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13" w:type="dxa"/>
        <w:jc w:val="center"/>
        <w:tblLayout w:type="fixed"/>
        <w:tblLook w:val="04A0" w:firstRow="1" w:lastRow="0" w:firstColumn="1" w:lastColumn="0" w:noHBand="0" w:noVBand="1"/>
      </w:tblPr>
      <w:tblGrid>
        <w:gridCol w:w="1478"/>
        <w:gridCol w:w="6848"/>
        <w:gridCol w:w="1387"/>
      </w:tblGrid>
      <w:tr w:rsidR="000C7D8F" w:rsidRPr="00126618" w14:paraId="69591B85" w14:textId="77777777" w:rsidTr="00E01CE7">
        <w:trPr>
          <w:trHeight w:val="1140"/>
          <w:jc w:val="center"/>
        </w:trPr>
        <w:tc>
          <w:tcPr>
            <w:tcW w:w="1478" w:type="dxa"/>
            <w:hideMark/>
          </w:tcPr>
          <w:p w14:paraId="7AE3B35A" w14:textId="77777777" w:rsidR="000C7D8F" w:rsidRPr="00F1123D" w:rsidRDefault="000C7D8F" w:rsidP="009D1CF6">
            <w:pPr>
              <w:rPr>
                <w:sz w:val="4"/>
                <w:szCs w:val="4"/>
                <w:lang w:bidi="ta-IN"/>
              </w:rPr>
            </w:pPr>
            <w:r w:rsidRPr="00F1123D">
              <w:rPr>
                <w:noProof/>
                <w:lang w:val="en-IN" w:eastAsia="en-IN"/>
              </w:rPr>
              <w:drawing>
                <wp:anchor distT="0" distB="0" distL="114300" distR="114300" simplePos="0" relativeHeight="251658752" behindDoc="0" locked="0" layoutInCell="1" allowOverlap="1" wp14:anchorId="07B90CC5" wp14:editId="612B927E">
                  <wp:simplePos x="0" y="0"/>
                  <wp:positionH relativeFrom="margin">
                    <wp:posOffset>27305</wp:posOffset>
                  </wp:positionH>
                  <wp:positionV relativeFrom="margin">
                    <wp:posOffset>65405</wp:posOffset>
                  </wp:positionV>
                  <wp:extent cx="461928" cy="576000"/>
                  <wp:effectExtent l="0" t="0" r="0" b="0"/>
                  <wp:wrapSquare wrapText="bothSides"/>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0729" r="20168" b="1519"/>
                          <a:stretch/>
                        </pic:blipFill>
                        <pic:spPr bwMode="auto">
                          <a:xfrm>
                            <a:off x="0" y="0"/>
                            <a:ext cx="461928" cy="576000"/>
                          </a:xfrm>
                          <a:prstGeom prst="rect">
                            <a:avLst/>
                          </a:prstGeom>
                          <a:noFill/>
                          <a:ln>
                            <a:noFill/>
                          </a:ln>
                          <a:extLst>
                            <a:ext uri="{53640926-AAD7-44D8-BBD7-CCE9431645EC}">
                              <a14:shadowObscured xmlns:a14="http://schemas.microsoft.com/office/drawing/2010/main"/>
                            </a:ext>
                          </a:extLst>
                        </pic:spPr>
                      </pic:pic>
                    </a:graphicData>
                  </a:graphic>
                </wp:anchor>
              </w:drawing>
            </w:r>
            <w:r w:rsidRPr="00F1123D">
              <w:rPr>
                <w:lang w:bidi="ta-IN"/>
              </w:rPr>
              <w:tab/>
            </w:r>
          </w:p>
        </w:tc>
        <w:tc>
          <w:tcPr>
            <w:tcW w:w="6848" w:type="dxa"/>
            <w:hideMark/>
          </w:tcPr>
          <w:p w14:paraId="0C648FBD" w14:textId="77777777" w:rsidR="000C7D8F" w:rsidRPr="0078043F" w:rsidRDefault="000C7D8F" w:rsidP="00852EF9">
            <w:pPr>
              <w:spacing w:line="23" w:lineRule="atLeast"/>
              <w:ind w:left="-142"/>
              <w:jc w:val="center"/>
              <w:rPr>
                <w:rFonts w:ascii="Rockwell" w:hAnsi="Rockwell"/>
                <w:b/>
                <w:color w:val="C00000"/>
                <w:sz w:val="22"/>
                <w:szCs w:val="22"/>
                <w:lang w:bidi="ta-IN"/>
              </w:rPr>
            </w:pPr>
            <w:r w:rsidRPr="0078043F">
              <w:rPr>
                <w:rFonts w:ascii="Rockwell" w:hAnsi="Rockwell"/>
                <w:b/>
                <w:color w:val="C00000"/>
                <w:sz w:val="22"/>
                <w:szCs w:val="22"/>
                <w:lang w:bidi="ta-IN"/>
              </w:rPr>
              <w:t>Gramin Krishi Mausam Sewa (GKMS)</w:t>
            </w:r>
          </w:p>
          <w:p w14:paraId="08EB0BDF" w14:textId="77777777" w:rsidR="000C7D8F" w:rsidRPr="0078043F" w:rsidRDefault="000C7D8F" w:rsidP="00852EF9">
            <w:pPr>
              <w:spacing w:line="23" w:lineRule="atLeast"/>
              <w:ind w:left="-142"/>
              <w:jc w:val="center"/>
              <w:rPr>
                <w:rFonts w:ascii="Rockwell" w:hAnsi="Rockwell"/>
                <w:b/>
                <w:color w:val="C00000"/>
                <w:sz w:val="22"/>
                <w:szCs w:val="22"/>
                <w:lang w:bidi="ta-IN"/>
              </w:rPr>
            </w:pPr>
            <w:proofErr w:type="spellStart"/>
            <w:r w:rsidRPr="0078043F">
              <w:rPr>
                <w:rFonts w:ascii="Rockwell" w:hAnsi="Rockwell"/>
                <w:b/>
                <w:color w:val="C00000"/>
                <w:sz w:val="22"/>
                <w:szCs w:val="22"/>
                <w:lang w:bidi="ta-IN"/>
              </w:rPr>
              <w:t>Agromet</w:t>
            </w:r>
            <w:proofErr w:type="spellEnd"/>
            <w:r w:rsidRPr="0078043F">
              <w:rPr>
                <w:rFonts w:ascii="Rockwell" w:hAnsi="Rockwell"/>
                <w:b/>
                <w:color w:val="C00000"/>
                <w:sz w:val="22"/>
                <w:szCs w:val="22"/>
                <w:lang w:bidi="ta-IN"/>
              </w:rPr>
              <w:t xml:space="preserve"> Field Unit (AMFU)</w:t>
            </w:r>
          </w:p>
          <w:p w14:paraId="3C33250E" w14:textId="77777777" w:rsidR="000C7D8F" w:rsidRPr="0078043F" w:rsidRDefault="000C7D8F" w:rsidP="00852EF9">
            <w:pPr>
              <w:spacing w:line="23" w:lineRule="atLeast"/>
              <w:jc w:val="center"/>
              <w:rPr>
                <w:rFonts w:ascii="Rockwell" w:hAnsi="Rockwell"/>
                <w:color w:val="C00000"/>
                <w:sz w:val="22"/>
                <w:szCs w:val="22"/>
                <w:lang w:bidi="ta-IN"/>
              </w:rPr>
            </w:pPr>
            <w:r w:rsidRPr="0078043F">
              <w:rPr>
                <w:rFonts w:ascii="Rockwell" w:hAnsi="Rockwell"/>
                <w:color w:val="C00000"/>
                <w:sz w:val="22"/>
                <w:szCs w:val="22"/>
                <w:lang w:bidi="ta-IN"/>
              </w:rPr>
              <w:t xml:space="preserve">Agricultural Research Station, TNAU, </w:t>
            </w:r>
            <w:proofErr w:type="spellStart"/>
            <w:r w:rsidRPr="0078043F">
              <w:rPr>
                <w:rFonts w:ascii="Rockwell" w:hAnsi="Rockwell"/>
                <w:color w:val="C00000"/>
                <w:sz w:val="22"/>
                <w:szCs w:val="22"/>
                <w:lang w:bidi="ta-IN"/>
              </w:rPr>
              <w:t>Kovilpatti</w:t>
            </w:r>
            <w:proofErr w:type="spellEnd"/>
            <w:r w:rsidRPr="0078043F">
              <w:rPr>
                <w:rFonts w:ascii="Rockwell" w:hAnsi="Rockwell"/>
                <w:color w:val="C00000"/>
                <w:sz w:val="22"/>
                <w:szCs w:val="22"/>
                <w:lang w:bidi="ta-IN"/>
              </w:rPr>
              <w:t xml:space="preserve"> - 628 501</w:t>
            </w:r>
          </w:p>
          <w:p w14:paraId="11216906" w14:textId="77777777" w:rsidR="000C7D8F" w:rsidRPr="00335542" w:rsidRDefault="000C7D8F" w:rsidP="00852EF9">
            <w:pPr>
              <w:spacing w:line="23" w:lineRule="atLeast"/>
              <w:jc w:val="center"/>
              <w:rPr>
                <w:rFonts w:ascii="Rockwell" w:hAnsi="Rockwell"/>
                <w:color w:val="C00000"/>
                <w:sz w:val="22"/>
                <w:szCs w:val="22"/>
                <w:lang w:bidi="ta-IN"/>
              </w:rPr>
            </w:pPr>
            <w:r w:rsidRPr="0078043F">
              <w:rPr>
                <w:rFonts w:ascii="Rockwell" w:hAnsi="Rockwell"/>
                <w:color w:val="C00000"/>
                <w:sz w:val="22"/>
                <w:szCs w:val="22"/>
                <w:lang w:bidi="ta-IN"/>
              </w:rPr>
              <w:t xml:space="preserve">Email: </w:t>
            </w:r>
            <w:hyperlink r:id="rId9" w:history="1">
              <w:r w:rsidRPr="0078043F">
                <w:rPr>
                  <w:rStyle w:val="Hyperlink"/>
                  <w:rFonts w:ascii="Rockwell" w:hAnsi="Rockwell"/>
                  <w:color w:val="C00000"/>
                  <w:sz w:val="22"/>
                  <w:szCs w:val="22"/>
                  <w:lang w:bidi="ta-IN"/>
                </w:rPr>
                <w:t>agmet_arskpt@yahoo.co.in</w:t>
              </w:r>
            </w:hyperlink>
            <w:r w:rsidRPr="0078043F">
              <w:rPr>
                <w:rFonts w:ascii="Rockwell" w:hAnsi="Rockwell"/>
                <w:color w:val="C00000"/>
                <w:sz w:val="22"/>
                <w:szCs w:val="22"/>
                <w:lang w:bidi="ta-IN"/>
              </w:rPr>
              <w:t xml:space="preserve">, </w:t>
            </w:r>
            <w:hyperlink r:id="rId10" w:history="1">
              <w:r w:rsidRPr="0078043F">
                <w:rPr>
                  <w:rStyle w:val="Hyperlink"/>
                  <w:rFonts w:ascii="Rockwell" w:hAnsi="Rockwell"/>
                  <w:color w:val="C00000"/>
                  <w:sz w:val="22"/>
                  <w:szCs w:val="22"/>
                  <w:lang w:bidi="ta-IN"/>
                </w:rPr>
                <w:t>amfukovilpatti@gmail.com</w:t>
              </w:r>
            </w:hyperlink>
          </w:p>
        </w:tc>
        <w:tc>
          <w:tcPr>
            <w:tcW w:w="1387" w:type="dxa"/>
            <w:vAlign w:val="center"/>
          </w:tcPr>
          <w:p w14:paraId="49C6C3FA" w14:textId="77777777" w:rsidR="000C7D8F" w:rsidRPr="00126618" w:rsidRDefault="002A4001" w:rsidP="00B257E8">
            <w:pPr>
              <w:spacing w:line="23" w:lineRule="atLeast"/>
              <w:jc w:val="center"/>
              <w:rPr>
                <w:rFonts w:ascii="Rockwell" w:hAnsi="Rockwell"/>
                <w:lang w:bidi="ta-IN"/>
              </w:rPr>
            </w:pPr>
            <w:r>
              <w:rPr>
                <w:noProof/>
                <w:lang w:val="en-IN" w:eastAsia="en-IN"/>
              </w:rPr>
              <w:drawing>
                <wp:inline distT="0" distB="0" distL="0" distR="0" wp14:anchorId="5F9FDD10" wp14:editId="12F0A13B">
                  <wp:extent cx="761932" cy="450000"/>
                  <wp:effectExtent l="19050" t="0" r="68" b="0"/>
                  <wp:docPr id="8236421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1932" cy="450000"/>
                          </a:xfrm>
                          <a:prstGeom prst="rect">
                            <a:avLst/>
                          </a:prstGeom>
                          <a:noFill/>
                          <a:ln>
                            <a:noFill/>
                          </a:ln>
                        </pic:spPr>
                      </pic:pic>
                    </a:graphicData>
                  </a:graphic>
                </wp:inline>
              </w:drawing>
            </w:r>
          </w:p>
        </w:tc>
      </w:tr>
    </w:tbl>
    <w:p w14:paraId="1A81A505" w14:textId="77777777" w:rsidR="003344A2" w:rsidRPr="00C57BDB" w:rsidRDefault="00136A53" w:rsidP="0083370C">
      <w:pPr>
        <w:tabs>
          <w:tab w:val="left" w:pos="210"/>
        </w:tabs>
        <w:spacing w:line="23" w:lineRule="atLeast"/>
        <w:jc w:val="both"/>
        <w:rPr>
          <w:rFonts w:ascii="Rockwell" w:hAnsi="Rockwell"/>
          <w:sz w:val="2"/>
          <w:szCs w:val="2"/>
        </w:rPr>
      </w:pPr>
      <w:r w:rsidRPr="00825D44">
        <w:rPr>
          <w:rFonts w:ascii="Rockwell" w:hAnsi="Rockwell"/>
          <w:sz w:val="22"/>
          <w:szCs w:val="22"/>
        </w:rPr>
        <w:tab/>
      </w:r>
      <w:r w:rsidRPr="00825D44">
        <w:rPr>
          <w:rFonts w:ascii="Rockwell" w:hAnsi="Rockwell"/>
          <w:sz w:val="22"/>
          <w:szCs w:val="22"/>
        </w:rPr>
        <w:tab/>
      </w:r>
      <w:bookmarkStart w:id="0" w:name="_Hlk154767017"/>
    </w:p>
    <w:p w14:paraId="7AA47346" w14:textId="77777777" w:rsidR="00FC1192" w:rsidRDefault="00841601" w:rsidP="00FC1192">
      <w:pPr>
        <w:tabs>
          <w:tab w:val="left" w:pos="210"/>
        </w:tabs>
        <w:spacing w:line="23" w:lineRule="atLeast"/>
        <w:jc w:val="center"/>
        <w:rPr>
          <w:rFonts w:ascii="Rockwell" w:hAnsi="Rockwell"/>
          <w:b/>
          <w:color w:val="4F81BD" w:themeColor="accent1"/>
          <w:sz w:val="20"/>
          <w:szCs w:val="20"/>
          <w:lang w:bidi="ta-IN"/>
        </w:rPr>
      </w:pPr>
      <w:r w:rsidRPr="00C36162">
        <w:rPr>
          <w:rFonts w:ascii="Rockwell" w:hAnsi="Rockwell"/>
          <w:b/>
          <w:color w:val="4F81BD" w:themeColor="accent1"/>
          <w:sz w:val="20"/>
          <w:szCs w:val="20"/>
          <w:lang w:bidi="ta-IN"/>
        </w:rPr>
        <w:t>Tirunelveli</w:t>
      </w:r>
      <w:r w:rsidR="007F47CE" w:rsidRPr="00C36162">
        <w:rPr>
          <w:rFonts w:ascii="Rockwell" w:hAnsi="Rockwell"/>
          <w:b/>
          <w:color w:val="4F81BD" w:themeColor="accent1"/>
          <w:sz w:val="20"/>
          <w:szCs w:val="20"/>
          <w:lang w:bidi="ta-IN"/>
        </w:rPr>
        <w:t xml:space="preserve"> District level AAB </w:t>
      </w:r>
      <w:r w:rsidR="000F2212">
        <w:rPr>
          <w:rFonts w:ascii="Rockwell" w:hAnsi="Rockwell"/>
          <w:b/>
          <w:color w:val="4F81BD" w:themeColor="accent1"/>
          <w:sz w:val="20"/>
          <w:szCs w:val="20"/>
          <w:lang w:bidi="ta-IN"/>
        </w:rPr>
        <w:t>No.</w:t>
      </w:r>
      <w:r w:rsidR="00037CB0" w:rsidRPr="00762B92">
        <w:rPr>
          <w:rFonts w:ascii="Rockwell" w:hAnsi="Rockwell"/>
          <w:b/>
          <w:color w:val="4F81BD" w:themeColor="accent1"/>
          <w:sz w:val="20"/>
          <w:szCs w:val="20"/>
          <w:lang w:bidi="ta-IN"/>
        </w:rPr>
        <w:t>0</w:t>
      </w:r>
      <w:r w:rsidR="00037CB0">
        <w:rPr>
          <w:rFonts w:ascii="Rockwell" w:hAnsi="Rockwell"/>
          <w:b/>
          <w:color w:val="4F81BD" w:themeColor="accent1"/>
          <w:sz w:val="20"/>
          <w:szCs w:val="20"/>
          <w:lang w:bidi="ta-IN"/>
        </w:rPr>
        <w:t xml:space="preserve">37/2026 Day &amp; Date: Tuesday </w:t>
      </w:r>
      <w:r w:rsidR="00037CB0" w:rsidRPr="00762B92">
        <w:rPr>
          <w:rFonts w:ascii="Rockwell" w:hAnsi="Rockwell"/>
          <w:b/>
          <w:color w:val="4F81BD" w:themeColor="accent1"/>
          <w:sz w:val="20"/>
          <w:szCs w:val="20"/>
          <w:lang w:bidi="ta-IN"/>
        </w:rPr>
        <w:t>&amp;</w:t>
      </w:r>
      <w:r w:rsidR="00037CB0">
        <w:rPr>
          <w:rFonts w:ascii="Rockwell" w:hAnsi="Rockwell"/>
          <w:b/>
          <w:color w:val="4F81BD" w:themeColor="accent1"/>
          <w:sz w:val="20"/>
          <w:szCs w:val="20"/>
          <w:lang w:bidi="ta-IN"/>
        </w:rPr>
        <w:t>08.05.2026</w:t>
      </w:r>
    </w:p>
    <w:p w14:paraId="11E7490E" w14:textId="77777777" w:rsidR="00FF5427" w:rsidRPr="002C78B1" w:rsidRDefault="00FF5427" w:rsidP="00C3587A">
      <w:pPr>
        <w:tabs>
          <w:tab w:val="left" w:pos="210"/>
        </w:tabs>
        <w:spacing w:line="23" w:lineRule="atLeast"/>
        <w:jc w:val="center"/>
        <w:rPr>
          <w:rFonts w:ascii="Rockwell" w:hAnsi="Rockwell"/>
          <w:b/>
          <w:color w:val="4F81BD" w:themeColor="accent1"/>
          <w:sz w:val="8"/>
          <w:szCs w:val="8"/>
          <w:lang w:bidi="ta-IN"/>
        </w:rPr>
      </w:pPr>
    </w:p>
    <w:p w14:paraId="70EA650A" w14:textId="77777777" w:rsidR="007F47CE" w:rsidRPr="00B47878" w:rsidRDefault="007F47CE" w:rsidP="00554079">
      <w:pPr>
        <w:tabs>
          <w:tab w:val="left" w:pos="210"/>
        </w:tabs>
        <w:spacing w:line="23" w:lineRule="atLeast"/>
        <w:jc w:val="center"/>
        <w:rPr>
          <w:rFonts w:ascii="Rockwell" w:hAnsi="Rockwell"/>
          <w:b/>
          <w:color w:val="4F81BD" w:themeColor="accent1"/>
          <w:sz w:val="2"/>
          <w:szCs w:val="2"/>
          <w:lang w:bidi="ta-IN"/>
        </w:rPr>
      </w:pPr>
    </w:p>
    <w:tbl>
      <w:tblPr>
        <w:tblW w:w="5812"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6E3BC" w:themeFill="accent3" w:themeFillTint="66"/>
        <w:tblLayout w:type="fixed"/>
        <w:tblLook w:val="01E0" w:firstRow="1" w:lastRow="1" w:firstColumn="1" w:lastColumn="1" w:noHBand="0" w:noVBand="0"/>
      </w:tblPr>
      <w:tblGrid>
        <w:gridCol w:w="709"/>
        <w:gridCol w:w="708"/>
        <w:gridCol w:w="850"/>
        <w:gridCol w:w="702"/>
        <w:gridCol w:w="857"/>
        <w:gridCol w:w="710"/>
        <w:gridCol w:w="714"/>
        <w:gridCol w:w="1546"/>
        <w:gridCol w:w="859"/>
        <w:gridCol w:w="712"/>
        <w:gridCol w:w="846"/>
        <w:gridCol w:w="708"/>
        <w:gridCol w:w="710"/>
      </w:tblGrid>
      <w:tr w:rsidR="006248E3" w:rsidRPr="00501260" w14:paraId="76CA356F" w14:textId="77777777" w:rsidTr="006C7759">
        <w:trPr>
          <w:trHeight w:val="564"/>
        </w:trPr>
        <w:tc>
          <w:tcPr>
            <w:tcW w:w="2469" w:type="pct"/>
            <w:gridSpan w:val="7"/>
            <w:tcBorders>
              <w:top w:val="single" w:sz="4" w:space="0" w:color="auto"/>
              <w:left w:val="single" w:sz="4" w:space="0" w:color="auto"/>
              <w:right w:val="single" w:sz="4" w:space="0" w:color="auto"/>
            </w:tcBorders>
            <w:shd w:val="clear" w:color="auto" w:fill="FF99FF"/>
            <w:vAlign w:val="center"/>
          </w:tcPr>
          <w:p w14:paraId="6B33315B" w14:textId="77777777" w:rsidR="006248E3" w:rsidRPr="00501260" w:rsidRDefault="002558FF" w:rsidP="00D10384">
            <w:pPr>
              <w:contextualSpacing/>
              <w:jc w:val="center"/>
              <w:rPr>
                <w:rFonts w:ascii="Rockwell" w:hAnsi="Rockwell"/>
                <w:b/>
                <w:bCs/>
                <w:color w:val="147228"/>
                <w:sz w:val="16"/>
                <w:szCs w:val="16"/>
              </w:rPr>
            </w:pPr>
            <w:r w:rsidRPr="00583C86">
              <w:rPr>
                <w:rFonts w:ascii="Rockwell" w:hAnsi="Rockwell"/>
                <w:b/>
                <w:bCs/>
                <w:color w:val="147228"/>
                <w:sz w:val="16"/>
                <w:szCs w:val="16"/>
              </w:rPr>
              <w:t xml:space="preserve">Observed weather for the </w:t>
            </w:r>
            <w:r w:rsidR="007B1AED">
              <w:rPr>
                <w:rFonts w:ascii="Rockwell" w:hAnsi="Rockwell"/>
                <w:b/>
                <w:bCs/>
                <w:color w:val="147228"/>
                <w:sz w:val="16"/>
                <w:szCs w:val="16"/>
              </w:rPr>
              <w:t>01</w:t>
            </w:r>
            <w:r w:rsidR="007B1AED" w:rsidRPr="00EB224B">
              <w:rPr>
                <w:rFonts w:ascii="Rockwell" w:hAnsi="Rockwell"/>
                <w:b/>
                <w:bCs/>
                <w:color w:val="147228"/>
                <w:sz w:val="16"/>
                <w:szCs w:val="16"/>
                <w:vertAlign w:val="superscript"/>
              </w:rPr>
              <w:t>st</w:t>
            </w:r>
            <w:r w:rsidR="007B1AED">
              <w:rPr>
                <w:rFonts w:ascii="Rockwell" w:hAnsi="Rockwell"/>
                <w:b/>
                <w:bCs/>
                <w:color w:val="147228"/>
                <w:sz w:val="16"/>
                <w:szCs w:val="16"/>
              </w:rPr>
              <w:t xml:space="preserve"> May</w:t>
            </w:r>
            <w:r w:rsidR="007B1AED" w:rsidRPr="00583C86">
              <w:rPr>
                <w:rFonts w:ascii="Rockwell" w:hAnsi="Rockwell"/>
                <w:b/>
                <w:bCs/>
                <w:color w:val="147228"/>
                <w:sz w:val="16"/>
                <w:szCs w:val="16"/>
              </w:rPr>
              <w:t xml:space="preserve"> to </w:t>
            </w:r>
            <w:r w:rsidR="007B1AED">
              <w:rPr>
                <w:rFonts w:ascii="Rockwell" w:hAnsi="Rockwell"/>
                <w:b/>
                <w:bCs/>
                <w:color w:val="147228"/>
                <w:sz w:val="16"/>
                <w:szCs w:val="16"/>
              </w:rPr>
              <w:t>07</w:t>
            </w:r>
            <w:r w:rsidR="007B1AED" w:rsidRPr="00380D59">
              <w:rPr>
                <w:rFonts w:ascii="Rockwell" w:hAnsi="Rockwell"/>
                <w:b/>
                <w:bCs/>
                <w:color w:val="147228"/>
                <w:sz w:val="16"/>
                <w:szCs w:val="16"/>
                <w:vertAlign w:val="superscript"/>
              </w:rPr>
              <w:t>th</w:t>
            </w:r>
            <w:r w:rsidR="007B1AED">
              <w:rPr>
                <w:rFonts w:ascii="Rockwell" w:hAnsi="Rockwell"/>
                <w:b/>
                <w:bCs/>
                <w:color w:val="147228"/>
                <w:sz w:val="16"/>
                <w:szCs w:val="16"/>
              </w:rPr>
              <w:t xml:space="preserve"> </w:t>
            </w:r>
            <w:r>
              <w:rPr>
                <w:rFonts w:ascii="Rockwell" w:hAnsi="Rockwell"/>
                <w:b/>
                <w:bCs/>
                <w:color w:val="147228"/>
                <w:sz w:val="16"/>
                <w:szCs w:val="16"/>
              </w:rPr>
              <w:t xml:space="preserve">May </w:t>
            </w:r>
            <w:r w:rsidRPr="00583C86">
              <w:rPr>
                <w:rFonts w:ascii="Rockwell" w:hAnsi="Rockwell"/>
                <w:b/>
                <w:bCs/>
                <w:color w:val="147228"/>
                <w:sz w:val="16"/>
                <w:szCs w:val="16"/>
              </w:rPr>
              <w:t>202</w:t>
            </w:r>
            <w:r>
              <w:rPr>
                <w:rFonts w:ascii="Rockwell" w:hAnsi="Rockwell"/>
                <w:b/>
                <w:bCs/>
                <w:color w:val="147228"/>
                <w:sz w:val="16"/>
                <w:szCs w:val="16"/>
              </w:rPr>
              <w:t>6</w:t>
            </w:r>
          </w:p>
        </w:tc>
        <w:tc>
          <w:tcPr>
            <w:tcW w:w="727" w:type="pct"/>
            <w:vMerge w:val="restart"/>
            <w:tcBorders>
              <w:top w:val="single" w:sz="4" w:space="0" w:color="auto"/>
              <w:left w:val="single" w:sz="4" w:space="0" w:color="auto"/>
              <w:right w:val="single" w:sz="4" w:space="0" w:color="auto"/>
            </w:tcBorders>
            <w:shd w:val="clear" w:color="auto" w:fill="FFFF66"/>
            <w:vAlign w:val="center"/>
          </w:tcPr>
          <w:p w14:paraId="25F972A9" w14:textId="77777777" w:rsidR="006248E3" w:rsidRPr="00501260" w:rsidRDefault="006248E3" w:rsidP="00D52205">
            <w:pPr>
              <w:contextualSpacing/>
              <w:jc w:val="center"/>
              <w:rPr>
                <w:rFonts w:ascii="Rockwell" w:hAnsi="Rockwell"/>
                <w:b/>
                <w:bCs/>
                <w:color w:val="17365D" w:themeColor="text2" w:themeShade="BF"/>
                <w:sz w:val="16"/>
                <w:szCs w:val="16"/>
              </w:rPr>
            </w:pPr>
            <w:r w:rsidRPr="00501260">
              <w:rPr>
                <w:rFonts w:ascii="Rockwell" w:hAnsi="Rockwell"/>
                <w:b/>
                <w:bCs/>
                <w:color w:val="17365D" w:themeColor="text2" w:themeShade="BF"/>
                <w:sz w:val="16"/>
                <w:szCs w:val="16"/>
              </w:rPr>
              <w:t>Weather Parameters / Date</w:t>
            </w:r>
          </w:p>
        </w:tc>
        <w:tc>
          <w:tcPr>
            <w:tcW w:w="1804" w:type="pct"/>
            <w:gridSpan w:val="5"/>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6DB087F2" w14:textId="77777777" w:rsidR="002558FF" w:rsidRPr="00583C86" w:rsidRDefault="002558FF" w:rsidP="002558FF">
            <w:pPr>
              <w:contextualSpacing/>
              <w:jc w:val="center"/>
              <w:rPr>
                <w:rFonts w:ascii="Rockwell" w:hAnsi="Rockwell"/>
                <w:b/>
                <w:bCs/>
                <w:color w:val="147228"/>
                <w:sz w:val="16"/>
                <w:szCs w:val="16"/>
              </w:rPr>
            </w:pPr>
            <w:r w:rsidRPr="00583C86">
              <w:rPr>
                <w:rFonts w:ascii="Rockwell" w:hAnsi="Rockwell"/>
                <w:b/>
                <w:bCs/>
                <w:color w:val="147228"/>
                <w:sz w:val="16"/>
                <w:szCs w:val="16"/>
              </w:rPr>
              <w:t>Weather forecast</w:t>
            </w:r>
          </w:p>
          <w:p w14:paraId="285C44DA" w14:textId="77777777" w:rsidR="006248E3" w:rsidRPr="00501260" w:rsidRDefault="002558FF" w:rsidP="002558FF">
            <w:pPr>
              <w:contextualSpacing/>
              <w:jc w:val="center"/>
              <w:rPr>
                <w:rFonts w:ascii="Rockwell" w:hAnsi="Rockwell"/>
                <w:b/>
                <w:bCs/>
                <w:color w:val="147228"/>
                <w:sz w:val="16"/>
                <w:szCs w:val="16"/>
              </w:rPr>
            </w:pPr>
            <w:r w:rsidRPr="00583C86">
              <w:rPr>
                <w:rFonts w:ascii="Rockwell" w:hAnsi="Rockwell"/>
                <w:b/>
                <w:bCs/>
                <w:color w:val="147228"/>
                <w:sz w:val="16"/>
                <w:szCs w:val="16"/>
              </w:rPr>
              <w:t xml:space="preserve">(Valid from </w:t>
            </w:r>
            <w:r w:rsidR="00037CB0">
              <w:rPr>
                <w:rFonts w:ascii="Rockwell" w:hAnsi="Rockwell"/>
                <w:b/>
                <w:bCs/>
                <w:color w:val="147228"/>
                <w:sz w:val="16"/>
                <w:szCs w:val="16"/>
              </w:rPr>
              <w:t>09</w:t>
            </w:r>
            <w:r w:rsidR="00037CB0" w:rsidRPr="00EB224B">
              <w:rPr>
                <w:rFonts w:ascii="Rockwell" w:hAnsi="Rockwell"/>
                <w:b/>
                <w:bCs/>
                <w:color w:val="147228"/>
                <w:sz w:val="16"/>
                <w:szCs w:val="16"/>
                <w:vertAlign w:val="superscript"/>
              </w:rPr>
              <w:t>th</w:t>
            </w:r>
            <w:r w:rsidR="00037CB0">
              <w:rPr>
                <w:rFonts w:ascii="Rockwell" w:hAnsi="Rockwell"/>
                <w:b/>
                <w:bCs/>
                <w:color w:val="147228"/>
                <w:sz w:val="16"/>
                <w:szCs w:val="16"/>
              </w:rPr>
              <w:t xml:space="preserve"> May </w:t>
            </w:r>
            <w:r w:rsidR="00037CB0" w:rsidRPr="00583C86">
              <w:rPr>
                <w:rFonts w:ascii="Rockwell" w:hAnsi="Rockwell"/>
                <w:b/>
                <w:bCs/>
                <w:color w:val="147228"/>
                <w:sz w:val="16"/>
                <w:szCs w:val="16"/>
              </w:rPr>
              <w:t>202</w:t>
            </w:r>
            <w:r w:rsidR="00037CB0">
              <w:rPr>
                <w:rFonts w:ascii="Rockwell" w:hAnsi="Rockwell"/>
                <w:b/>
                <w:bCs/>
                <w:color w:val="147228"/>
                <w:sz w:val="16"/>
                <w:szCs w:val="16"/>
              </w:rPr>
              <w:t>6</w:t>
            </w:r>
            <w:r w:rsidR="00037CB0" w:rsidRPr="00583C86">
              <w:rPr>
                <w:rFonts w:ascii="Rockwell" w:hAnsi="Rockwell"/>
                <w:b/>
                <w:bCs/>
                <w:color w:val="147228"/>
                <w:sz w:val="16"/>
                <w:szCs w:val="16"/>
              </w:rPr>
              <w:t xml:space="preserve"> to 8:30 hrs. of </w:t>
            </w:r>
            <w:r w:rsidR="00037CB0">
              <w:rPr>
                <w:rFonts w:ascii="Rockwell" w:hAnsi="Rockwell"/>
                <w:b/>
                <w:bCs/>
                <w:color w:val="147228"/>
                <w:sz w:val="16"/>
                <w:szCs w:val="16"/>
              </w:rPr>
              <w:t>13</w:t>
            </w:r>
            <w:r w:rsidR="00037CB0" w:rsidRPr="000C6EF1">
              <w:rPr>
                <w:rFonts w:ascii="Rockwell" w:hAnsi="Rockwell"/>
                <w:b/>
                <w:bCs/>
                <w:color w:val="147228"/>
                <w:sz w:val="16"/>
                <w:szCs w:val="16"/>
                <w:vertAlign w:val="superscript"/>
              </w:rPr>
              <w:t>th</w:t>
            </w:r>
            <w:r w:rsidR="00037CB0">
              <w:rPr>
                <w:rFonts w:ascii="Rockwell" w:hAnsi="Rockwell"/>
                <w:b/>
                <w:bCs/>
                <w:color w:val="147228"/>
                <w:sz w:val="16"/>
                <w:szCs w:val="16"/>
              </w:rPr>
              <w:t xml:space="preserve"> </w:t>
            </w:r>
            <w:r>
              <w:rPr>
                <w:rFonts w:ascii="Rockwell" w:hAnsi="Rockwell"/>
                <w:b/>
                <w:bCs/>
                <w:color w:val="147228"/>
                <w:sz w:val="16"/>
                <w:szCs w:val="16"/>
              </w:rPr>
              <w:t>May 2026</w:t>
            </w:r>
          </w:p>
        </w:tc>
      </w:tr>
      <w:tr w:rsidR="007B1AED" w:rsidRPr="00501260" w14:paraId="111D2A36" w14:textId="77777777" w:rsidTr="00BD0972">
        <w:trPr>
          <w:trHeight w:val="167"/>
        </w:trPr>
        <w:tc>
          <w:tcPr>
            <w:tcW w:w="333" w:type="pct"/>
            <w:tcBorders>
              <w:left w:val="single" w:sz="4" w:space="0" w:color="auto"/>
              <w:bottom w:val="single" w:sz="4" w:space="0" w:color="auto"/>
              <w:right w:val="single" w:sz="4" w:space="0" w:color="auto"/>
            </w:tcBorders>
            <w:shd w:val="clear" w:color="auto" w:fill="D6E3BC" w:themeFill="accent3" w:themeFillTint="66"/>
            <w:vAlign w:val="center"/>
          </w:tcPr>
          <w:p w14:paraId="4670E626" w14:textId="77777777" w:rsidR="007B1AED" w:rsidRPr="00583C86" w:rsidRDefault="007B1AED" w:rsidP="0083013B">
            <w:pPr>
              <w:tabs>
                <w:tab w:val="left" w:pos="8647"/>
              </w:tabs>
              <w:contextualSpacing/>
              <w:jc w:val="center"/>
              <w:rPr>
                <w:rFonts w:ascii="Rockwell" w:hAnsi="Rockwell"/>
                <w:b/>
                <w:bCs/>
                <w:color w:val="C00000"/>
                <w:sz w:val="16"/>
                <w:szCs w:val="16"/>
              </w:rPr>
            </w:pPr>
            <w:r>
              <w:rPr>
                <w:rFonts w:ascii="Rockwell" w:hAnsi="Rockwell"/>
                <w:b/>
                <w:bCs/>
                <w:color w:val="C00000"/>
                <w:sz w:val="16"/>
                <w:szCs w:val="16"/>
              </w:rPr>
              <w:t>01</w:t>
            </w:r>
            <w:r w:rsidRPr="00583C86">
              <w:rPr>
                <w:rFonts w:ascii="Rockwell" w:hAnsi="Rockwell"/>
                <w:b/>
                <w:bCs/>
                <w:color w:val="C00000"/>
                <w:sz w:val="16"/>
                <w:szCs w:val="16"/>
              </w:rPr>
              <w:t>/</w:t>
            </w:r>
            <w:r>
              <w:rPr>
                <w:rFonts w:ascii="Rockwell" w:hAnsi="Rockwell"/>
                <w:b/>
                <w:bCs/>
                <w:color w:val="C00000"/>
                <w:sz w:val="16"/>
                <w:szCs w:val="16"/>
              </w:rPr>
              <w:t>05</w:t>
            </w:r>
          </w:p>
        </w:tc>
        <w:tc>
          <w:tcPr>
            <w:tcW w:w="333" w:type="pct"/>
            <w:tcBorders>
              <w:left w:val="single" w:sz="4" w:space="0" w:color="auto"/>
              <w:bottom w:val="single" w:sz="4" w:space="0" w:color="auto"/>
              <w:right w:val="single" w:sz="4" w:space="0" w:color="auto"/>
            </w:tcBorders>
            <w:shd w:val="clear" w:color="auto" w:fill="D6E3BC" w:themeFill="accent3" w:themeFillTint="66"/>
            <w:vAlign w:val="center"/>
          </w:tcPr>
          <w:p w14:paraId="743A1F56" w14:textId="77777777" w:rsidR="007B1AED" w:rsidRPr="00583C86" w:rsidRDefault="007B1AED" w:rsidP="0083013B">
            <w:pPr>
              <w:tabs>
                <w:tab w:val="left" w:pos="8647"/>
              </w:tabs>
              <w:contextualSpacing/>
              <w:jc w:val="center"/>
              <w:rPr>
                <w:rFonts w:ascii="Rockwell" w:hAnsi="Rockwell"/>
                <w:b/>
                <w:bCs/>
                <w:color w:val="C00000"/>
                <w:sz w:val="16"/>
                <w:szCs w:val="16"/>
              </w:rPr>
            </w:pPr>
            <w:r>
              <w:rPr>
                <w:rFonts w:ascii="Rockwell" w:hAnsi="Rockwell"/>
                <w:b/>
                <w:bCs/>
                <w:color w:val="C00000"/>
                <w:sz w:val="16"/>
                <w:szCs w:val="16"/>
              </w:rPr>
              <w:t>02</w:t>
            </w:r>
            <w:r w:rsidRPr="00583C86">
              <w:rPr>
                <w:rFonts w:ascii="Rockwell" w:hAnsi="Rockwell"/>
                <w:b/>
                <w:bCs/>
                <w:color w:val="C00000"/>
                <w:sz w:val="16"/>
                <w:szCs w:val="16"/>
              </w:rPr>
              <w:t>/</w:t>
            </w:r>
            <w:r>
              <w:rPr>
                <w:rFonts w:ascii="Rockwell" w:hAnsi="Rockwell"/>
                <w:b/>
                <w:bCs/>
                <w:color w:val="C00000"/>
                <w:sz w:val="16"/>
                <w:szCs w:val="16"/>
              </w:rPr>
              <w:t>05</w:t>
            </w:r>
          </w:p>
        </w:tc>
        <w:tc>
          <w:tcPr>
            <w:tcW w:w="400" w:type="pct"/>
            <w:tcBorders>
              <w:left w:val="single" w:sz="4" w:space="0" w:color="auto"/>
              <w:bottom w:val="single" w:sz="4" w:space="0" w:color="auto"/>
              <w:right w:val="single" w:sz="4" w:space="0" w:color="auto"/>
            </w:tcBorders>
            <w:shd w:val="clear" w:color="auto" w:fill="D6E3BC" w:themeFill="accent3" w:themeFillTint="66"/>
            <w:vAlign w:val="center"/>
          </w:tcPr>
          <w:p w14:paraId="74D116C8" w14:textId="77777777" w:rsidR="007B1AED" w:rsidRPr="00583C86" w:rsidRDefault="007B1AED" w:rsidP="0083013B">
            <w:pPr>
              <w:tabs>
                <w:tab w:val="left" w:pos="8647"/>
              </w:tabs>
              <w:contextualSpacing/>
              <w:jc w:val="center"/>
              <w:rPr>
                <w:rFonts w:ascii="Rockwell" w:hAnsi="Rockwell"/>
                <w:b/>
                <w:bCs/>
                <w:color w:val="C00000"/>
                <w:sz w:val="16"/>
                <w:szCs w:val="16"/>
              </w:rPr>
            </w:pPr>
            <w:r>
              <w:rPr>
                <w:rFonts w:ascii="Rockwell" w:hAnsi="Rockwell"/>
                <w:b/>
                <w:bCs/>
                <w:color w:val="C00000"/>
                <w:sz w:val="16"/>
                <w:szCs w:val="16"/>
              </w:rPr>
              <w:t>03</w:t>
            </w:r>
            <w:r w:rsidRPr="00583C86">
              <w:rPr>
                <w:rFonts w:ascii="Rockwell" w:hAnsi="Rockwell"/>
                <w:b/>
                <w:bCs/>
                <w:color w:val="C00000"/>
                <w:sz w:val="16"/>
                <w:szCs w:val="16"/>
              </w:rPr>
              <w:t>/</w:t>
            </w:r>
            <w:r>
              <w:rPr>
                <w:rFonts w:ascii="Rockwell" w:hAnsi="Rockwell"/>
                <w:b/>
                <w:bCs/>
                <w:color w:val="C00000"/>
                <w:sz w:val="16"/>
                <w:szCs w:val="16"/>
              </w:rPr>
              <w:t>05</w:t>
            </w:r>
          </w:p>
        </w:tc>
        <w:tc>
          <w:tcPr>
            <w:tcW w:w="330" w:type="pct"/>
            <w:tcBorders>
              <w:left w:val="single" w:sz="4" w:space="0" w:color="auto"/>
              <w:bottom w:val="single" w:sz="4" w:space="0" w:color="auto"/>
              <w:right w:val="single" w:sz="4" w:space="0" w:color="auto"/>
            </w:tcBorders>
            <w:shd w:val="clear" w:color="auto" w:fill="D6E3BC" w:themeFill="accent3" w:themeFillTint="66"/>
            <w:vAlign w:val="center"/>
          </w:tcPr>
          <w:p w14:paraId="1463F045" w14:textId="77777777" w:rsidR="007B1AED" w:rsidRPr="00583C86" w:rsidRDefault="007B1AED" w:rsidP="0083013B">
            <w:pPr>
              <w:tabs>
                <w:tab w:val="left" w:pos="8647"/>
              </w:tabs>
              <w:contextualSpacing/>
              <w:jc w:val="center"/>
              <w:rPr>
                <w:rFonts w:ascii="Rockwell" w:hAnsi="Rockwell"/>
                <w:b/>
                <w:bCs/>
                <w:color w:val="C00000"/>
                <w:sz w:val="16"/>
                <w:szCs w:val="16"/>
              </w:rPr>
            </w:pPr>
            <w:r>
              <w:rPr>
                <w:rFonts w:ascii="Rockwell" w:hAnsi="Rockwell"/>
                <w:b/>
                <w:bCs/>
                <w:color w:val="C00000"/>
                <w:sz w:val="16"/>
                <w:szCs w:val="16"/>
              </w:rPr>
              <w:t>04</w:t>
            </w:r>
            <w:r w:rsidRPr="00583C86">
              <w:rPr>
                <w:rFonts w:ascii="Rockwell" w:hAnsi="Rockwell"/>
                <w:b/>
                <w:bCs/>
                <w:color w:val="C00000"/>
                <w:sz w:val="16"/>
                <w:szCs w:val="16"/>
              </w:rPr>
              <w:t>/</w:t>
            </w:r>
            <w:r>
              <w:rPr>
                <w:rFonts w:ascii="Rockwell" w:hAnsi="Rockwell"/>
                <w:b/>
                <w:bCs/>
                <w:color w:val="C00000"/>
                <w:sz w:val="16"/>
                <w:szCs w:val="16"/>
              </w:rPr>
              <w:t>05</w:t>
            </w:r>
          </w:p>
        </w:tc>
        <w:tc>
          <w:tcPr>
            <w:tcW w:w="403" w:type="pct"/>
            <w:tcBorders>
              <w:left w:val="single" w:sz="4" w:space="0" w:color="auto"/>
              <w:bottom w:val="single" w:sz="4" w:space="0" w:color="auto"/>
              <w:right w:val="single" w:sz="4" w:space="0" w:color="auto"/>
            </w:tcBorders>
            <w:shd w:val="clear" w:color="auto" w:fill="D6E3BC" w:themeFill="accent3" w:themeFillTint="66"/>
            <w:vAlign w:val="center"/>
          </w:tcPr>
          <w:p w14:paraId="5905330C" w14:textId="77777777" w:rsidR="007B1AED" w:rsidRPr="00583C86" w:rsidRDefault="007B1AED" w:rsidP="0083013B">
            <w:pPr>
              <w:tabs>
                <w:tab w:val="left" w:pos="8647"/>
              </w:tabs>
              <w:contextualSpacing/>
              <w:jc w:val="center"/>
              <w:rPr>
                <w:rFonts w:ascii="Rockwell" w:hAnsi="Rockwell"/>
                <w:b/>
                <w:bCs/>
                <w:color w:val="C00000"/>
                <w:sz w:val="16"/>
                <w:szCs w:val="16"/>
              </w:rPr>
            </w:pPr>
            <w:r>
              <w:rPr>
                <w:rFonts w:ascii="Rockwell" w:hAnsi="Rockwell"/>
                <w:b/>
                <w:bCs/>
                <w:color w:val="C00000"/>
                <w:sz w:val="16"/>
                <w:szCs w:val="16"/>
              </w:rPr>
              <w:t>05</w:t>
            </w:r>
            <w:r w:rsidRPr="00583C86">
              <w:rPr>
                <w:rFonts w:ascii="Rockwell" w:hAnsi="Rockwell"/>
                <w:b/>
                <w:bCs/>
                <w:color w:val="C00000"/>
                <w:sz w:val="16"/>
                <w:szCs w:val="16"/>
              </w:rPr>
              <w:t>/</w:t>
            </w:r>
            <w:r>
              <w:rPr>
                <w:rFonts w:ascii="Rockwell" w:hAnsi="Rockwell"/>
                <w:b/>
                <w:bCs/>
                <w:color w:val="C00000"/>
                <w:sz w:val="16"/>
                <w:szCs w:val="16"/>
              </w:rPr>
              <w:t>05</w:t>
            </w:r>
          </w:p>
        </w:tc>
        <w:tc>
          <w:tcPr>
            <w:tcW w:w="334" w:type="pct"/>
            <w:tcBorders>
              <w:left w:val="single" w:sz="4" w:space="0" w:color="auto"/>
              <w:bottom w:val="single" w:sz="4" w:space="0" w:color="auto"/>
              <w:right w:val="single" w:sz="4" w:space="0" w:color="auto"/>
            </w:tcBorders>
            <w:shd w:val="clear" w:color="auto" w:fill="D6E3BC" w:themeFill="accent3" w:themeFillTint="66"/>
            <w:vAlign w:val="center"/>
          </w:tcPr>
          <w:p w14:paraId="3784451A" w14:textId="77777777" w:rsidR="007B1AED" w:rsidRPr="00583C86" w:rsidRDefault="007B1AED" w:rsidP="0083013B">
            <w:pPr>
              <w:tabs>
                <w:tab w:val="left" w:pos="8647"/>
              </w:tabs>
              <w:contextualSpacing/>
              <w:jc w:val="center"/>
              <w:rPr>
                <w:rFonts w:ascii="Rockwell" w:hAnsi="Rockwell"/>
                <w:b/>
                <w:bCs/>
                <w:color w:val="C00000"/>
                <w:sz w:val="16"/>
                <w:szCs w:val="16"/>
              </w:rPr>
            </w:pPr>
            <w:r>
              <w:rPr>
                <w:rFonts w:ascii="Rockwell" w:hAnsi="Rockwell"/>
                <w:b/>
                <w:bCs/>
                <w:color w:val="C00000"/>
                <w:sz w:val="16"/>
                <w:szCs w:val="16"/>
              </w:rPr>
              <w:t>06</w:t>
            </w:r>
            <w:r w:rsidRPr="00583C86">
              <w:rPr>
                <w:rFonts w:ascii="Rockwell" w:hAnsi="Rockwell"/>
                <w:b/>
                <w:bCs/>
                <w:color w:val="C00000"/>
                <w:sz w:val="16"/>
                <w:szCs w:val="16"/>
              </w:rPr>
              <w:t>/</w:t>
            </w:r>
            <w:r>
              <w:rPr>
                <w:rFonts w:ascii="Rockwell" w:hAnsi="Rockwell"/>
                <w:b/>
                <w:bCs/>
                <w:color w:val="C00000"/>
                <w:sz w:val="16"/>
                <w:szCs w:val="16"/>
              </w:rPr>
              <w:t>05</w:t>
            </w:r>
          </w:p>
        </w:tc>
        <w:tc>
          <w:tcPr>
            <w:tcW w:w="336" w:type="pct"/>
            <w:tcBorders>
              <w:left w:val="single" w:sz="4" w:space="0" w:color="auto"/>
              <w:bottom w:val="single" w:sz="4" w:space="0" w:color="auto"/>
              <w:right w:val="single" w:sz="4" w:space="0" w:color="auto"/>
            </w:tcBorders>
            <w:shd w:val="clear" w:color="auto" w:fill="D6E3BC" w:themeFill="accent3" w:themeFillTint="66"/>
            <w:vAlign w:val="center"/>
          </w:tcPr>
          <w:p w14:paraId="685BC5F1" w14:textId="77777777" w:rsidR="007B1AED" w:rsidRPr="00583C86" w:rsidRDefault="007B1AED" w:rsidP="0083013B">
            <w:pPr>
              <w:tabs>
                <w:tab w:val="left" w:pos="8647"/>
              </w:tabs>
              <w:contextualSpacing/>
              <w:jc w:val="center"/>
              <w:rPr>
                <w:rFonts w:ascii="Rockwell" w:hAnsi="Rockwell"/>
                <w:b/>
                <w:bCs/>
                <w:color w:val="C00000"/>
                <w:sz w:val="16"/>
                <w:szCs w:val="16"/>
              </w:rPr>
            </w:pPr>
            <w:r>
              <w:rPr>
                <w:rFonts w:ascii="Rockwell" w:hAnsi="Rockwell"/>
                <w:b/>
                <w:bCs/>
                <w:color w:val="C00000"/>
                <w:sz w:val="16"/>
                <w:szCs w:val="16"/>
              </w:rPr>
              <w:t>07</w:t>
            </w:r>
            <w:r w:rsidRPr="00583C86">
              <w:rPr>
                <w:rFonts w:ascii="Rockwell" w:hAnsi="Rockwell"/>
                <w:b/>
                <w:bCs/>
                <w:color w:val="C00000"/>
                <w:sz w:val="16"/>
                <w:szCs w:val="16"/>
              </w:rPr>
              <w:t>/</w:t>
            </w:r>
            <w:r>
              <w:rPr>
                <w:rFonts w:ascii="Rockwell" w:hAnsi="Rockwell"/>
                <w:b/>
                <w:bCs/>
                <w:color w:val="C00000"/>
                <w:sz w:val="16"/>
                <w:szCs w:val="16"/>
              </w:rPr>
              <w:t>05</w:t>
            </w:r>
          </w:p>
        </w:tc>
        <w:tc>
          <w:tcPr>
            <w:tcW w:w="727" w:type="pct"/>
            <w:vMerge/>
            <w:tcBorders>
              <w:left w:val="single" w:sz="4" w:space="0" w:color="auto"/>
              <w:bottom w:val="single" w:sz="4" w:space="0" w:color="auto"/>
              <w:right w:val="single" w:sz="4" w:space="0" w:color="auto"/>
            </w:tcBorders>
            <w:shd w:val="clear" w:color="auto" w:fill="FFFF66"/>
            <w:vAlign w:val="center"/>
            <w:hideMark/>
          </w:tcPr>
          <w:p w14:paraId="23C5A40A" w14:textId="77777777" w:rsidR="007B1AED" w:rsidRPr="00501260" w:rsidRDefault="007B1AED" w:rsidP="0087043E">
            <w:pPr>
              <w:contextualSpacing/>
              <w:jc w:val="center"/>
              <w:rPr>
                <w:rFonts w:ascii="Rockwell" w:hAnsi="Rockwell"/>
                <w:color w:val="17365D" w:themeColor="text2" w:themeShade="BF"/>
                <w:sz w:val="16"/>
                <w:szCs w:val="16"/>
              </w:rPr>
            </w:pPr>
          </w:p>
        </w:tc>
        <w:tc>
          <w:tcPr>
            <w:tcW w:w="40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7032E647" w14:textId="77777777" w:rsidR="007B1AED" w:rsidRPr="00A8550E" w:rsidRDefault="007B1AED" w:rsidP="0083013B">
            <w:pPr>
              <w:tabs>
                <w:tab w:val="left" w:pos="8647"/>
              </w:tabs>
              <w:contextualSpacing/>
              <w:jc w:val="center"/>
              <w:rPr>
                <w:rFonts w:ascii="Rockwell" w:hAnsi="Rockwell"/>
                <w:b/>
                <w:bCs/>
                <w:color w:val="C00000"/>
                <w:sz w:val="16"/>
                <w:szCs w:val="16"/>
              </w:rPr>
            </w:pPr>
            <w:r w:rsidRPr="00A8550E">
              <w:rPr>
                <w:rFonts w:ascii="Rockwell" w:hAnsi="Rockwell"/>
                <w:b/>
                <w:bCs/>
                <w:color w:val="C00000"/>
                <w:sz w:val="16"/>
                <w:szCs w:val="16"/>
              </w:rPr>
              <w:t>Day 1</w:t>
            </w:r>
          </w:p>
          <w:p w14:paraId="6BB9190B" w14:textId="77777777" w:rsidR="007B1AED" w:rsidRPr="00A8550E" w:rsidRDefault="007B1AED" w:rsidP="0083013B">
            <w:pPr>
              <w:tabs>
                <w:tab w:val="center" w:pos="505"/>
                <w:tab w:val="left" w:pos="8647"/>
              </w:tabs>
              <w:contextualSpacing/>
              <w:jc w:val="center"/>
              <w:rPr>
                <w:rFonts w:ascii="Rockwell" w:hAnsi="Rockwell"/>
                <w:b/>
                <w:bCs/>
                <w:color w:val="C00000"/>
                <w:sz w:val="16"/>
                <w:szCs w:val="16"/>
              </w:rPr>
            </w:pPr>
            <w:r>
              <w:rPr>
                <w:rFonts w:ascii="Rockwell" w:hAnsi="Rockwell"/>
                <w:b/>
                <w:bCs/>
                <w:color w:val="C00000"/>
                <w:sz w:val="16"/>
                <w:szCs w:val="16"/>
              </w:rPr>
              <w:t>09</w:t>
            </w:r>
            <w:r w:rsidRPr="00A8550E">
              <w:rPr>
                <w:rFonts w:ascii="Rockwell" w:hAnsi="Rockwell"/>
                <w:b/>
                <w:bCs/>
                <w:color w:val="C00000"/>
                <w:sz w:val="16"/>
                <w:szCs w:val="16"/>
              </w:rPr>
              <w:t>/0</w:t>
            </w:r>
            <w:r>
              <w:rPr>
                <w:rFonts w:ascii="Rockwell" w:hAnsi="Rockwell"/>
                <w:b/>
                <w:bCs/>
                <w:color w:val="C00000"/>
                <w:sz w:val="16"/>
                <w:szCs w:val="16"/>
              </w:rPr>
              <w:t>5</w:t>
            </w:r>
          </w:p>
        </w:tc>
        <w:tc>
          <w:tcPr>
            <w:tcW w:w="33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3702A086" w14:textId="77777777" w:rsidR="007B1AED" w:rsidRPr="00A8550E" w:rsidRDefault="007B1AED" w:rsidP="0083013B">
            <w:pPr>
              <w:tabs>
                <w:tab w:val="left" w:pos="8647"/>
              </w:tabs>
              <w:contextualSpacing/>
              <w:jc w:val="center"/>
              <w:rPr>
                <w:rFonts w:ascii="Rockwell" w:hAnsi="Rockwell"/>
                <w:b/>
                <w:bCs/>
                <w:color w:val="C00000"/>
                <w:sz w:val="16"/>
                <w:szCs w:val="16"/>
              </w:rPr>
            </w:pPr>
            <w:r w:rsidRPr="00A8550E">
              <w:rPr>
                <w:rFonts w:ascii="Rockwell" w:hAnsi="Rockwell"/>
                <w:b/>
                <w:bCs/>
                <w:color w:val="C00000"/>
                <w:sz w:val="16"/>
                <w:szCs w:val="16"/>
              </w:rPr>
              <w:t>Day 2</w:t>
            </w:r>
          </w:p>
          <w:p w14:paraId="7AD51350" w14:textId="77777777" w:rsidR="007B1AED" w:rsidRPr="00A8550E" w:rsidRDefault="007B1AED" w:rsidP="0083013B">
            <w:pPr>
              <w:tabs>
                <w:tab w:val="left" w:pos="8647"/>
              </w:tabs>
              <w:contextualSpacing/>
              <w:jc w:val="center"/>
              <w:rPr>
                <w:rFonts w:ascii="Rockwell" w:hAnsi="Rockwell"/>
                <w:b/>
                <w:bCs/>
                <w:color w:val="C00000"/>
                <w:sz w:val="16"/>
                <w:szCs w:val="16"/>
              </w:rPr>
            </w:pPr>
            <w:r>
              <w:rPr>
                <w:rFonts w:ascii="Rockwell" w:hAnsi="Rockwell"/>
                <w:b/>
                <w:bCs/>
                <w:color w:val="C00000"/>
                <w:sz w:val="16"/>
                <w:szCs w:val="16"/>
              </w:rPr>
              <w:t>10</w:t>
            </w:r>
            <w:r w:rsidRPr="00A8550E">
              <w:rPr>
                <w:rFonts w:ascii="Rockwell" w:hAnsi="Rockwell"/>
                <w:b/>
                <w:bCs/>
                <w:color w:val="C00000"/>
                <w:sz w:val="16"/>
                <w:szCs w:val="16"/>
              </w:rPr>
              <w:t>/0</w:t>
            </w:r>
            <w:r>
              <w:rPr>
                <w:rFonts w:ascii="Rockwell" w:hAnsi="Rockwell"/>
                <w:b/>
                <w:bCs/>
                <w:color w:val="C00000"/>
                <w:sz w:val="16"/>
                <w:szCs w:val="16"/>
              </w:rPr>
              <w:t>5</w:t>
            </w:r>
          </w:p>
        </w:tc>
        <w:tc>
          <w:tcPr>
            <w:tcW w:w="398"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5B52CDB6" w14:textId="77777777" w:rsidR="007B1AED" w:rsidRPr="00A8550E" w:rsidRDefault="007B1AED" w:rsidP="0083013B">
            <w:pPr>
              <w:tabs>
                <w:tab w:val="left" w:pos="8647"/>
              </w:tabs>
              <w:contextualSpacing/>
              <w:jc w:val="center"/>
              <w:rPr>
                <w:rFonts w:ascii="Rockwell" w:hAnsi="Rockwell"/>
                <w:b/>
                <w:bCs/>
                <w:color w:val="C00000"/>
                <w:sz w:val="16"/>
                <w:szCs w:val="16"/>
              </w:rPr>
            </w:pPr>
            <w:r w:rsidRPr="00A8550E">
              <w:rPr>
                <w:rFonts w:ascii="Rockwell" w:hAnsi="Rockwell"/>
                <w:b/>
                <w:bCs/>
                <w:color w:val="C00000"/>
                <w:sz w:val="16"/>
                <w:szCs w:val="16"/>
              </w:rPr>
              <w:t>Day 3</w:t>
            </w:r>
          </w:p>
          <w:p w14:paraId="12AA9D74" w14:textId="77777777" w:rsidR="007B1AED" w:rsidRPr="00A8550E" w:rsidRDefault="007B1AED" w:rsidP="0083013B">
            <w:pPr>
              <w:tabs>
                <w:tab w:val="center" w:pos="429"/>
                <w:tab w:val="left" w:pos="8647"/>
              </w:tabs>
              <w:contextualSpacing/>
              <w:jc w:val="center"/>
              <w:rPr>
                <w:rFonts w:ascii="Rockwell" w:hAnsi="Rockwell"/>
                <w:b/>
                <w:bCs/>
                <w:color w:val="C00000"/>
                <w:sz w:val="16"/>
                <w:szCs w:val="16"/>
              </w:rPr>
            </w:pPr>
            <w:r>
              <w:rPr>
                <w:rFonts w:ascii="Rockwell" w:hAnsi="Rockwell"/>
                <w:b/>
                <w:bCs/>
                <w:color w:val="C00000"/>
                <w:sz w:val="16"/>
                <w:szCs w:val="16"/>
              </w:rPr>
              <w:t>11</w:t>
            </w:r>
            <w:r w:rsidRPr="00A8550E">
              <w:rPr>
                <w:rFonts w:ascii="Rockwell" w:hAnsi="Rockwell"/>
                <w:b/>
                <w:bCs/>
                <w:color w:val="C00000"/>
                <w:sz w:val="16"/>
                <w:szCs w:val="16"/>
              </w:rPr>
              <w:t>/0</w:t>
            </w:r>
            <w:r>
              <w:rPr>
                <w:rFonts w:ascii="Rockwell" w:hAnsi="Rockwell"/>
                <w:b/>
                <w:bCs/>
                <w:color w:val="C00000"/>
                <w:sz w:val="16"/>
                <w:szCs w:val="16"/>
              </w:rPr>
              <w:t>5</w:t>
            </w:r>
          </w:p>
        </w:tc>
        <w:tc>
          <w:tcPr>
            <w:tcW w:w="33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366738EB" w14:textId="77777777" w:rsidR="007B1AED" w:rsidRPr="00A8550E" w:rsidRDefault="007B1AED" w:rsidP="0083013B">
            <w:pPr>
              <w:tabs>
                <w:tab w:val="left" w:pos="8647"/>
              </w:tabs>
              <w:contextualSpacing/>
              <w:jc w:val="center"/>
              <w:rPr>
                <w:rFonts w:ascii="Rockwell" w:hAnsi="Rockwell"/>
                <w:b/>
                <w:bCs/>
                <w:color w:val="C00000"/>
                <w:sz w:val="16"/>
                <w:szCs w:val="16"/>
              </w:rPr>
            </w:pPr>
            <w:r w:rsidRPr="00A8550E">
              <w:rPr>
                <w:rFonts w:ascii="Rockwell" w:hAnsi="Rockwell"/>
                <w:b/>
                <w:bCs/>
                <w:color w:val="C00000"/>
                <w:sz w:val="16"/>
                <w:szCs w:val="16"/>
              </w:rPr>
              <w:t>Day 4</w:t>
            </w:r>
          </w:p>
          <w:p w14:paraId="30FF57AE" w14:textId="77777777" w:rsidR="007B1AED" w:rsidRPr="00A8550E" w:rsidRDefault="007B1AED" w:rsidP="0083013B">
            <w:pPr>
              <w:tabs>
                <w:tab w:val="left" w:pos="8647"/>
              </w:tabs>
              <w:contextualSpacing/>
              <w:jc w:val="center"/>
              <w:rPr>
                <w:rFonts w:ascii="Rockwell" w:hAnsi="Rockwell"/>
                <w:b/>
                <w:bCs/>
                <w:color w:val="C00000"/>
                <w:sz w:val="16"/>
                <w:szCs w:val="16"/>
              </w:rPr>
            </w:pPr>
            <w:r>
              <w:rPr>
                <w:rFonts w:ascii="Rockwell" w:hAnsi="Rockwell"/>
                <w:b/>
                <w:bCs/>
                <w:color w:val="C00000"/>
                <w:sz w:val="16"/>
                <w:szCs w:val="16"/>
              </w:rPr>
              <w:t>12</w:t>
            </w:r>
            <w:r w:rsidRPr="00A8550E">
              <w:rPr>
                <w:rFonts w:ascii="Rockwell" w:hAnsi="Rockwell"/>
                <w:b/>
                <w:bCs/>
                <w:color w:val="C00000"/>
                <w:sz w:val="16"/>
                <w:szCs w:val="16"/>
              </w:rPr>
              <w:t>/0</w:t>
            </w:r>
            <w:r>
              <w:rPr>
                <w:rFonts w:ascii="Rockwell" w:hAnsi="Rockwell"/>
                <w:b/>
                <w:bCs/>
                <w:color w:val="C00000"/>
                <w:sz w:val="16"/>
                <w:szCs w:val="16"/>
              </w:rPr>
              <w:t>5</w:t>
            </w:r>
          </w:p>
        </w:tc>
        <w:tc>
          <w:tcPr>
            <w:tcW w:w="33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14:paraId="4ED36C8D" w14:textId="77777777" w:rsidR="007B1AED" w:rsidRPr="00A8550E" w:rsidRDefault="007B1AED" w:rsidP="0083013B">
            <w:pPr>
              <w:tabs>
                <w:tab w:val="left" w:pos="8647"/>
              </w:tabs>
              <w:contextualSpacing/>
              <w:jc w:val="center"/>
              <w:rPr>
                <w:rFonts w:ascii="Rockwell" w:hAnsi="Rockwell"/>
                <w:b/>
                <w:bCs/>
                <w:color w:val="C00000"/>
                <w:sz w:val="16"/>
                <w:szCs w:val="16"/>
              </w:rPr>
            </w:pPr>
            <w:r w:rsidRPr="00A8550E">
              <w:rPr>
                <w:rFonts w:ascii="Rockwell" w:hAnsi="Rockwell"/>
                <w:b/>
                <w:bCs/>
                <w:color w:val="C00000"/>
                <w:sz w:val="16"/>
                <w:szCs w:val="16"/>
              </w:rPr>
              <w:t>Day 5</w:t>
            </w:r>
          </w:p>
          <w:p w14:paraId="1FF83BDC" w14:textId="77777777" w:rsidR="007B1AED" w:rsidRPr="00A8550E" w:rsidRDefault="007B1AED" w:rsidP="0083013B">
            <w:pPr>
              <w:tabs>
                <w:tab w:val="center" w:pos="490"/>
                <w:tab w:val="left" w:pos="8647"/>
              </w:tabs>
              <w:contextualSpacing/>
              <w:jc w:val="center"/>
              <w:rPr>
                <w:rFonts w:ascii="Rockwell" w:hAnsi="Rockwell"/>
                <w:b/>
                <w:bCs/>
                <w:color w:val="C00000"/>
                <w:sz w:val="16"/>
                <w:szCs w:val="16"/>
              </w:rPr>
            </w:pPr>
            <w:r>
              <w:rPr>
                <w:rFonts w:ascii="Rockwell" w:hAnsi="Rockwell"/>
                <w:b/>
                <w:bCs/>
                <w:color w:val="C00000"/>
                <w:sz w:val="16"/>
                <w:szCs w:val="16"/>
              </w:rPr>
              <w:t>13</w:t>
            </w:r>
            <w:r w:rsidRPr="00A8550E">
              <w:rPr>
                <w:rFonts w:ascii="Rockwell" w:hAnsi="Rockwell"/>
                <w:b/>
                <w:bCs/>
                <w:color w:val="C00000"/>
                <w:sz w:val="16"/>
                <w:szCs w:val="16"/>
              </w:rPr>
              <w:t>/0</w:t>
            </w:r>
            <w:r>
              <w:rPr>
                <w:rFonts w:ascii="Rockwell" w:hAnsi="Rockwell"/>
                <w:b/>
                <w:bCs/>
                <w:color w:val="C00000"/>
                <w:sz w:val="16"/>
                <w:szCs w:val="16"/>
              </w:rPr>
              <w:t>5</w:t>
            </w:r>
          </w:p>
        </w:tc>
      </w:tr>
      <w:tr w:rsidR="00BC4427" w:rsidRPr="00501260" w14:paraId="706188E0" w14:textId="77777777" w:rsidTr="00101B5B">
        <w:trPr>
          <w:trHeight w:val="216"/>
        </w:trPr>
        <w:tc>
          <w:tcPr>
            <w:tcW w:w="33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6E91171" w14:textId="77777777" w:rsidR="00BC4427" w:rsidRPr="00101B5B" w:rsidRDefault="00BC4427" w:rsidP="00101B5B">
            <w:pPr>
              <w:contextualSpacing/>
              <w:jc w:val="center"/>
              <w:rPr>
                <w:rFonts w:ascii="Rockwell" w:hAnsi="Rockwell"/>
                <w:sz w:val="16"/>
                <w:szCs w:val="16"/>
              </w:rPr>
            </w:pPr>
            <w:r w:rsidRPr="00101B5B">
              <w:rPr>
                <w:rFonts w:ascii="Rockwell" w:hAnsi="Rockwell"/>
                <w:sz w:val="16"/>
                <w:szCs w:val="16"/>
              </w:rPr>
              <w:t>16.5</w:t>
            </w:r>
          </w:p>
        </w:tc>
        <w:tc>
          <w:tcPr>
            <w:tcW w:w="33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64EDBE3" w14:textId="77777777" w:rsidR="00BC4427" w:rsidRPr="00101B5B" w:rsidRDefault="00BC4427" w:rsidP="00101B5B">
            <w:pPr>
              <w:contextualSpacing/>
              <w:jc w:val="center"/>
              <w:rPr>
                <w:rFonts w:ascii="Rockwell" w:hAnsi="Rockwell"/>
                <w:sz w:val="16"/>
                <w:szCs w:val="16"/>
              </w:rPr>
            </w:pPr>
            <w:r w:rsidRPr="00101B5B">
              <w:rPr>
                <w:rFonts w:ascii="Rockwell" w:hAnsi="Rockwell"/>
                <w:sz w:val="16"/>
                <w:szCs w:val="16"/>
              </w:rPr>
              <w:t>2.9</w:t>
            </w:r>
          </w:p>
        </w:tc>
        <w:tc>
          <w:tcPr>
            <w:tcW w:w="400"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A568A61" w14:textId="77777777" w:rsidR="00BC4427" w:rsidRPr="00101B5B" w:rsidRDefault="00BC4427" w:rsidP="00101B5B">
            <w:pPr>
              <w:contextualSpacing/>
              <w:jc w:val="center"/>
              <w:rPr>
                <w:rFonts w:ascii="Rockwell" w:hAnsi="Rockwell"/>
                <w:sz w:val="16"/>
                <w:szCs w:val="16"/>
              </w:rPr>
            </w:pPr>
            <w:r w:rsidRPr="00101B5B">
              <w:rPr>
                <w:rFonts w:ascii="Rockwell" w:hAnsi="Rockwell"/>
                <w:sz w:val="16"/>
                <w:szCs w:val="16"/>
              </w:rPr>
              <w:t>2.4</w:t>
            </w:r>
          </w:p>
        </w:tc>
        <w:tc>
          <w:tcPr>
            <w:tcW w:w="330"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50768D4" w14:textId="77777777" w:rsidR="00BC4427" w:rsidRPr="00101B5B" w:rsidRDefault="00BC4427" w:rsidP="00101B5B">
            <w:pPr>
              <w:contextualSpacing/>
              <w:jc w:val="center"/>
              <w:rPr>
                <w:rFonts w:ascii="Rockwell" w:hAnsi="Rockwell"/>
                <w:sz w:val="16"/>
                <w:szCs w:val="16"/>
              </w:rPr>
            </w:pPr>
            <w:r w:rsidRPr="00101B5B">
              <w:rPr>
                <w:rFonts w:ascii="Rockwell" w:hAnsi="Rockwell"/>
                <w:sz w:val="16"/>
                <w:szCs w:val="16"/>
              </w:rPr>
              <w:t>0.0</w:t>
            </w:r>
          </w:p>
        </w:tc>
        <w:tc>
          <w:tcPr>
            <w:tcW w:w="403" w:type="pct"/>
            <w:tcBorders>
              <w:top w:val="single" w:sz="4" w:space="0" w:color="auto"/>
              <w:left w:val="nil"/>
              <w:bottom w:val="single" w:sz="4" w:space="0" w:color="auto"/>
              <w:right w:val="single" w:sz="4" w:space="0" w:color="auto"/>
            </w:tcBorders>
            <w:shd w:val="clear" w:color="auto" w:fill="D6E3BC" w:themeFill="accent3" w:themeFillTint="66"/>
            <w:vAlign w:val="center"/>
          </w:tcPr>
          <w:p w14:paraId="184D72B2" w14:textId="77777777" w:rsidR="00BC4427" w:rsidRPr="00101B5B" w:rsidRDefault="00BC4427" w:rsidP="00101B5B">
            <w:pPr>
              <w:contextualSpacing/>
              <w:jc w:val="center"/>
              <w:rPr>
                <w:rFonts w:ascii="Rockwell" w:hAnsi="Rockwell"/>
                <w:sz w:val="16"/>
                <w:szCs w:val="16"/>
              </w:rPr>
            </w:pPr>
            <w:r w:rsidRPr="00101B5B">
              <w:rPr>
                <w:rFonts w:ascii="Rockwell" w:hAnsi="Rockwell"/>
                <w:sz w:val="16"/>
                <w:szCs w:val="16"/>
              </w:rPr>
              <w:t>2.1</w:t>
            </w:r>
          </w:p>
        </w:tc>
        <w:tc>
          <w:tcPr>
            <w:tcW w:w="334" w:type="pct"/>
            <w:tcBorders>
              <w:top w:val="single" w:sz="4" w:space="0" w:color="auto"/>
              <w:left w:val="nil"/>
              <w:bottom w:val="single" w:sz="4" w:space="0" w:color="auto"/>
              <w:right w:val="nil"/>
            </w:tcBorders>
            <w:shd w:val="clear" w:color="auto" w:fill="D6E3BC" w:themeFill="accent3" w:themeFillTint="66"/>
            <w:vAlign w:val="center"/>
          </w:tcPr>
          <w:p w14:paraId="6E35DCCB" w14:textId="77777777" w:rsidR="00BC4427" w:rsidRPr="00101B5B" w:rsidRDefault="00BC4427" w:rsidP="00101B5B">
            <w:pPr>
              <w:contextualSpacing/>
              <w:jc w:val="center"/>
              <w:rPr>
                <w:rFonts w:ascii="Rockwell" w:hAnsi="Rockwell"/>
                <w:sz w:val="16"/>
                <w:szCs w:val="16"/>
              </w:rPr>
            </w:pPr>
            <w:r w:rsidRPr="00101B5B">
              <w:rPr>
                <w:rFonts w:ascii="Rockwell" w:hAnsi="Rockwell"/>
                <w:sz w:val="16"/>
                <w:szCs w:val="16"/>
              </w:rPr>
              <w:t>0.3</w:t>
            </w:r>
          </w:p>
        </w:tc>
        <w:tc>
          <w:tcPr>
            <w:tcW w:w="33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364588D" w14:textId="77777777" w:rsidR="00BC4427" w:rsidRPr="00101B5B" w:rsidRDefault="00BC4427" w:rsidP="00101B5B">
            <w:pPr>
              <w:contextualSpacing/>
              <w:jc w:val="center"/>
              <w:rPr>
                <w:rFonts w:ascii="Rockwell" w:hAnsi="Rockwell"/>
                <w:sz w:val="16"/>
                <w:szCs w:val="16"/>
              </w:rPr>
            </w:pPr>
            <w:r w:rsidRPr="00101B5B">
              <w:rPr>
                <w:rFonts w:ascii="Rockwell" w:hAnsi="Rockwell"/>
                <w:sz w:val="16"/>
                <w:szCs w:val="16"/>
              </w:rPr>
              <w:t>2.7</w:t>
            </w:r>
          </w:p>
        </w:tc>
        <w:tc>
          <w:tcPr>
            <w:tcW w:w="727" w:type="pct"/>
            <w:tcBorders>
              <w:top w:val="single" w:sz="4" w:space="0" w:color="auto"/>
              <w:left w:val="single" w:sz="4" w:space="0" w:color="auto"/>
              <w:bottom w:val="single" w:sz="4" w:space="0" w:color="auto"/>
              <w:right w:val="single" w:sz="4" w:space="0" w:color="auto"/>
            </w:tcBorders>
            <w:shd w:val="clear" w:color="auto" w:fill="FFFF66"/>
            <w:vAlign w:val="center"/>
            <w:hideMark/>
          </w:tcPr>
          <w:p w14:paraId="5BA5D5FD" w14:textId="77777777" w:rsidR="00BC4427" w:rsidRPr="00101B5B" w:rsidRDefault="00BC4427" w:rsidP="00101B5B">
            <w:pPr>
              <w:contextualSpacing/>
              <w:jc w:val="center"/>
              <w:rPr>
                <w:rFonts w:ascii="Rockwell" w:hAnsi="Rockwell"/>
                <w:b/>
                <w:bCs/>
                <w:color w:val="17365D" w:themeColor="text2" w:themeShade="BF"/>
                <w:sz w:val="16"/>
                <w:szCs w:val="16"/>
              </w:rPr>
            </w:pPr>
            <w:r w:rsidRPr="00101B5B">
              <w:rPr>
                <w:rFonts w:ascii="Rockwell" w:hAnsi="Rockwell"/>
                <w:b/>
                <w:bCs/>
                <w:color w:val="17365D" w:themeColor="text2" w:themeShade="BF"/>
                <w:sz w:val="16"/>
                <w:szCs w:val="16"/>
              </w:rPr>
              <w:t>Rainfall (mm)</w:t>
            </w:r>
          </w:p>
        </w:tc>
        <w:tc>
          <w:tcPr>
            <w:tcW w:w="40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40F30AB" w14:textId="77777777" w:rsidR="00BC4427" w:rsidRPr="00101B5B" w:rsidRDefault="00BC4427" w:rsidP="00101B5B">
            <w:pPr>
              <w:contextualSpacing/>
              <w:jc w:val="center"/>
              <w:rPr>
                <w:rFonts w:ascii="Rockwell" w:hAnsi="Rockwell"/>
                <w:sz w:val="16"/>
                <w:szCs w:val="16"/>
              </w:rPr>
            </w:pPr>
            <w:r w:rsidRPr="00101B5B">
              <w:rPr>
                <w:rFonts w:ascii="Rockwell" w:hAnsi="Rockwell"/>
                <w:sz w:val="16"/>
                <w:szCs w:val="16"/>
              </w:rPr>
              <w:t>31</w:t>
            </w:r>
          </w:p>
        </w:tc>
        <w:tc>
          <w:tcPr>
            <w:tcW w:w="33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5CAB6DC" w14:textId="77777777" w:rsidR="00BC4427" w:rsidRPr="00101B5B" w:rsidRDefault="00BC4427" w:rsidP="00101B5B">
            <w:pPr>
              <w:contextualSpacing/>
              <w:jc w:val="center"/>
              <w:rPr>
                <w:rFonts w:ascii="Rockwell" w:hAnsi="Rockwell"/>
                <w:sz w:val="16"/>
                <w:szCs w:val="16"/>
              </w:rPr>
            </w:pPr>
            <w:r w:rsidRPr="00101B5B">
              <w:rPr>
                <w:rFonts w:ascii="Rockwell" w:hAnsi="Rockwell"/>
                <w:sz w:val="16"/>
                <w:szCs w:val="16"/>
              </w:rPr>
              <w:t>24</w:t>
            </w:r>
          </w:p>
        </w:tc>
        <w:tc>
          <w:tcPr>
            <w:tcW w:w="398"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CD5EC3D" w14:textId="77777777" w:rsidR="00BC4427" w:rsidRPr="00101B5B" w:rsidRDefault="00BC4427" w:rsidP="00101B5B">
            <w:pPr>
              <w:contextualSpacing/>
              <w:jc w:val="center"/>
              <w:rPr>
                <w:rFonts w:ascii="Rockwell" w:hAnsi="Rockwell"/>
                <w:sz w:val="16"/>
                <w:szCs w:val="16"/>
              </w:rPr>
            </w:pPr>
            <w:r w:rsidRPr="00101B5B">
              <w:rPr>
                <w:rFonts w:ascii="Rockwell" w:hAnsi="Rockwell"/>
                <w:sz w:val="16"/>
                <w:szCs w:val="16"/>
              </w:rPr>
              <w:t>26</w:t>
            </w:r>
          </w:p>
        </w:tc>
        <w:tc>
          <w:tcPr>
            <w:tcW w:w="33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5D4C398" w14:textId="77777777" w:rsidR="00BC4427" w:rsidRPr="00101B5B" w:rsidRDefault="00BC4427" w:rsidP="00101B5B">
            <w:pPr>
              <w:contextualSpacing/>
              <w:jc w:val="center"/>
              <w:rPr>
                <w:rFonts w:ascii="Rockwell" w:hAnsi="Rockwell"/>
                <w:sz w:val="16"/>
                <w:szCs w:val="16"/>
              </w:rPr>
            </w:pPr>
            <w:r w:rsidRPr="00101B5B">
              <w:rPr>
                <w:rFonts w:ascii="Rockwell" w:hAnsi="Rockwell"/>
                <w:sz w:val="16"/>
                <w:szCs w:val="16"/>
              </w:rPr>
              <w:t>25</w:t>
            </w:r>
          </w:p>
        </w:tc>
        <w:tc>
          <w:tcPr>
            <w:tcW w:w="33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E60531F" w14:textId="77777777" w:rsidR="00BC4427" w:rsidRPr="00101B5B" w:rsidRDefault="00BC4427" w:rsidP="00101B5B">
            <w:pPr>
              <w:contextualSpacing/>
              <w:jc w:val="center"/>
              <w:rPr>
                <w:rFonts w:ascii="Rockwell" w:hAnsi="Rockwell"/>
                <w:sz w:val="16"/>
                <w:szCs w:val="16"/>
              </w:rPr>
            </w:pPr>
            <w:r w:rsidRPr="00101B5B">
              <w:rPr>
                <w:rFonts w:ascii="Rockwell" w:hAnsi="Rockwell"/>
                <w:sz w:val="16"/>
                <w:szCs w:val="16"/>
              </w:rPr>
              <w:t>22</w:t>
            </w:r>
          </w:p>
        </w:tc>
      </w:tr>
      <w:tr w:rsidR="00BC4427" w:rsidRPr="00501260" w14:paraId="3A4CD556" w14:textId="77777777" w:rsidTr="00101B5B">
        <w:trPr>
          <w:trHeight w:val="119"/>
        </w:trPr>
        <w:tc>
          <w:tcPr>
            <w:tcW w:w="33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8CCF78D" w14:textId="77777777" w:rsidR="00BC4427" w:rsidRPr="00101B5B" w:rsidRDefault="00BC4427" w:rsidP="00101B5B">
            <w:pPr>
              <w:contextualSpacing/>
              <w:jc w:val="center"/>
              <w:rPr>
                <w:rFonts w:ascii="Rockwell" w:hAnsi="Rockwell"/>
                <w:sz w:val="16"/>
                <w:szCs w:val="16"/>
              </w:rPr>
            </w:pPr>
            <w:r w:rsidRPr="00101B5B">
              <w:rPr>
                <w:rFonts w:ascii="Rockwell" w:hAnsi="Rockwell"/>
                <w:sz w:val="16"/>
                <w:szCs w:val="16"/>
              </w:rPr>
              <w:t>38</w:t>
            </w:r>
          </w:p>
        </w:tc>
        <w:tc>
          <w:tcPr>
            <w:tcW w:w="33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A41D7EF" w14:textId="77777777" w:rsidR="00BC4427" w:rsidRPr="00101B5B" w:rsidRDefault="00BC4427" w:rsidP="00101B5B">
            <w:pPr>
              <w:contextualSpacing/>
              <w:jc w:val="center"/>
              <w:rPr>
                <w:rFonts w:ascii="Rockwell" w:hAnsi="Rockwell"/>
                <w:sz w:val="16"/>
                <w:szCs w:val="16"/>
              </w:rPr>
            </w:pPr>
            <w:r w:rsidRPr="00101B5B">
              <w:rPr>
                <w:rFonts w:ascii="Rockwell" w:hAnsi="Rockwell"/>
                <w:sz w:val="16"/>
                <w:szCs w:val="16"/>
              </w:rPr>
              <w:t>38</w:t>
            </w:r>
          </w:p>
        </w:tc>
        <w:tc>
          <w:tcPr>
            <w:tcW w:w="400"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B059B07" w14:textId="77777777" w:rsidR="00BC4427" w:rsidRPr="00101B5B" w:rsidRDefault="00BC4427" w:rsidP="00101B5B">
            <w:pPr>
              <w:contextualSpacing/>
              <w:jc w:val="center"/>
              <w:rPr>
                <w:rFonts w:ascii="Rockwell" w:hAnsi="Rockwell"/>
                <w:sz w:val="16"/>
                <w:szCs w:val="16"/>
              </w:rPr>
            </w:pPr>
            <w:r w:rsidRPr="00101B5B">
              <w:rPr>
                <w:rFonts w:ascii="Rockwell" w:hAnsi="Rockwell"/>
                <w:sz w:val="16"/>
                <w:szCs w:val="16"/>
              </w:rPr>
              <w:t>37</w:t>
            </w:r>
          </w:p>
        </w:tc>
        <w:tc>
          <w:tcPr>
            <w:tcW w:w="330"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1194604" w14:textId="77777777" w:rsidR="00BC4427" w:rsidRPr="00101B5B" w:rsidRDefault="00BC4427" w:rsidP="00101B5B">
            <w:pPr>
              <w:contextualSpacing/>
              <w:jc w:val="center"/>
              <w:rPr>
                <w:rFonts w:ascii="Rockwell" w:hAnsi="Rockwell"/>
                <w:sz w:val="16"/>
                <w:szCs w:val="16"/>
              </w:rPr>
            </w:pPr>
            <w:r w:rsidRPr="00101B5B">
              <w:rPr>
                <w:rFonts w:ascii="Rockwell" w:hAnsi="Rockwell"/>
                <w:sz w:val="16"/>
                <w:szCs w:val="16"/>
              </w:rPr>
              <w:t>36.7</w:t>
            </w:r>
          </w:p>
        </w:tc>
        <w:tc>
          <w:tcPr>
            <w:tcW w:w="40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19FE5A3" w14:textId="77777777" w:rsidR="00BC4427" w:rsidRPr="00101B5B" w:rsidRDefault="00BC4427" w:rsidP="00101B5B">
            <w:pPr>
              <w:contextualSpacing/>
              <w:jc w:val="center"/>
              <w:rPr>
                <w:rFonts w:ascii="Rockwell" w:hAnsi="Rockwell"/>
                <w:sz w:val="16"/>
                <w:szCs w:val="16"/>
              </w:rPr>
            </w:pPr>
            <w:r w:rsidRPr="00101B5B">
              <w:rPr>
                <w:rFonts w:ascii="Rockwell" w:hAnsi="Rockwell"/>
                <w:sz w:val="16"/>
                <w:szCs w:val="16"/>
              </w:rPr>
              <w:t>36</w:t>
            </w:r>
          </w:p>
        </w:tc>
        <w:tc>
          <w:tcPr>
            <w:tcW w:w="33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E39846A" w14:textId="77777777" w:rsidR="00BC4427" w:rsidRPr="00101B5B" w:rsidRDefault="00BC4427" w:rsidP="00101B5B">
            <w:pPr>
              <w:contextualSpacing/>
              <w:jc w:val="center"/>
              <w:rPr>
                <w:rFonts w:ascii="Rockwell" w:hAnsi="Rockwell"/>
                <w:sz w:val="16"/>
                <w:szCs w:val="16"/>
              </w:rPr>
            </w:pPr>
            <w:r w:rsidRPr="00101B5B">
              <w:rPr>
                <w:rFonts w:ascii="Rockwell" w:hAnsi="Rockwell"/>
                <w:sz w:val="16"/>
                <w:szCs w:val="16"/>
              </w:rPr>
              <w:t>35</w:t>
            </w:r>
          </w:p>
        </w:tc>
        <w:tc>
          <w:tcPr>
            <w:tcW w:w="33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F99CD6A" w14:textId="77777777" w:rsidR="00BC4427" w:rsidRPr="00101B5B" w:rsidRDefault="00BC4427" w:rsidP="00101B5B">
            <w:pPr>
              <w:contextualSpacing/>
              <w:jc w:val="center"/>
              <w:rPr>
                <w:rFonts w:ascii="Rockwell" w:hAnsi="Rockwell"/>
                <w:sz w:val="16"/>
                <w:szCs w:val="16"/>
              </w:rPr>
            </w:pPr>
            <w:r w:rsidRPr="00101B5B">
              <w:rPr>
                <w:rFonts w:ascii="Rockwell" w:hAnsi="Rockwell"/>
                <w:sz w:val="16"/>
                <w:szCs w:val="16"/>
              </w:rPr>
              <w:t>36</w:t>
            </w:r>
          </w:p>
        </w:tc>
        <w:tc>
          <w:tcPr>
            <w:tcW w:w="727" w:type="pct"/>
            <w:tcBorders>
              <w:top w:val="single" w:sz="4" w:space="0" w:color="auto"/>
              <w:left w:val="single" w:sz="4" w:space="0" w:color="auto"/>
              <w:bottom w:val="single" w:sz="4" w:space="0" w:color="auto"/>
              <w:right w:val="single" w:sz="4" w:space="0" w:color="auto"/>
            </w:tcBorders>
            <w:shd w:val="clear" w:color="auto" w:fill="FFFF66"/>
            <w:vAlign w:val="center"/>
            <w:hideMark/>
          </w:tcPr>
          <w:p w14:paraId="4A6A65E6" w14:textId="77777777" w:rsidR="00BC4427" w:rsidRPr="00101B5B" w:rsidRDefault="00BC4427" w:rsidP="00101B5B">
            <w:pPr>
              <w:contextualSpacing/>
              <w:jc w:val="center"/>
              <w:rPr>
                <w:rFonts w:ascii="Rockwell" w:hAnsi="Rockwell"/>
                <w:b/>
                <w:bCs/>
                <w:color w:val="17365D" w:themeColor="text2" w:themeShade="BF"/>
                <w:sz w:val="16"/>
                <w:szCs w:val="16"/>
              </w:rPr>
            </w:pPr>
            <w:r w:rsidRPr="00101B5B">
              <w:rPr>
                <w:rFonts w:ascii="Rockwell" w:hAnsi="Rockwell"/>
                <w:b/>
                <w:bCs/>
                <w:color w:val="17365D" w:themeColor="text2" w:themeShade="BF"/>
                <w:sz w:val="16"/>
                <w:szCs w:val="16"/>
              </w:rPr>
              <w:t>Max. Temp. (</w:t>
            </w:r>
            <w:proofErr w:type="spellStart"/>
            <w:r w:rsidRPr="00101B5B">
              <w:rPr>
                <w:rFonts w:ascii="Rockwell" w:hAnsi="Rockwell"/>
                <w:b/>
                <w:bCs/>
                <w:color w:val="17365D" w:themeColor="text2" w:themeShade="BF"/>
                <w:sz w:val="16"/>
                <w:szCs w:val="16"/>
                <w:vertAlign w:val="superscript"/>
              </w:rPr>
              <w:t>o</w:t>
            </w:r>
            <w:r w:rsidRPr="00101B5B">
              <w:rPr>
                <w:rFonts w:ascii="Rockwell" w:hAnsi="Rockwell"/>
                <w:b/>
                <w:bCs/>
                <w:color w:val="17365D" w:themeColor="text2" w:themeShade="BF"/>
                <w:sz w:val="16"/>
                <w:szCs w:val="16"/>
              </w:rPr>
              <w:t>C</w:t>
            </w:r>
            <w:proofErr w:type="spellEnd"/>
            <w:r w:rsidRPr="00101B5B">
              <w:rPr>
                <w:rFonts w:ascii="Rockwell" w:hAnsi="Rockwell"/>
                <w:b/>
                <w:bCs/>
                <w:color w:val="17365D" w:themeColor="text2" w:themeShade="BF"/>
                <w:sz w:val="16"/>
                <w:szCs w:val="16"/>
              </w:rPr>
              <w:t>)</w:t>
            </w:r>
          </w:p>
        </w:tc>
        <w:tc>
          <w:tcPr>
            <w:tcW w:w="40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ED41546" w14:textId="77777777" w:rsidR="00BC4427" w:rsidRPr="00101B5B" w:rsidRDefault="00BC4427" w:rsidP="00101B5B">
            <w:pPr>
              <w:contextualSpacing/>
              <w:jc w:val="center"/>
              <w:rPr>
                <w:rFonts w:ascii="Rockwell" w:hAnsi="Rockwell"/>
                <w:sz w:val="16"/>
                <w:szCs w:val="16"/>
              </w:rPr>
            </w:pPr>
            <w:r w:rsidRPr="00101B5B">
              <w:rPr>
                <w:rFonts w:ascii="Rockwell" w:hAnsi="Rockwell"/>
                <w:sz w:val="16"/>
                <w:szCs w:val="16"/>
              </w:rPr>
              <w:t>33</w:t>
            </w:r>
          </w:p>
        </w:tc>
        <w:tc>
          <w:tcPr>
            <w:tcW w:w="33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9410DC6" w14:textId="77777777" w:rsidR="00BC4427" w:rsidRPr="00101B5B" w:rsidRDefault="00BC4427" w:rsidP="00101B5B">
            <w:pPr>
              <w:contextualSpacing/>
              <w:jc w:val="center"/>
              <w:rPr>
                <w:rFonts w:ascii="Rockwell" w:hAnsi="Rockwell"/>
                <w:sz w:val="16"/>
                <w:szCs w:val="16"/>
              </w:rPr>
            </w:pPr>
            <w:r w:rsidRPr="00101B5B">
              <w:rPr>
                <w:rFonts w:ascii="Rockwell" w:hAnsi="Rockwell"/>
                <w:sz w:val="16"/>
                <w:szCs w:val="16"/>
              </w:rPr>
              <w:t>32</w:t>
            </w:r>
          </w:p>
        </w:tc>
        <w:tc>
          <w:tcPr>
            <w:tcW w:w="398"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FBA3BC6" w14:textId="77777777" w:rsidR="00BC4427" w:rsidRPr="00101B5B" w:rsidRDefault="00BC4427" w:rsidP="00101B5B">
            <w:pPr>
              <w:contextualSpacing/>
              <w:jc w:val="center"/>
              <w:rPr>
                <w:rFonts w:ascii="Rockwell" w:hAnsi="Rockwell"/>
                <w:sz w:val="16"/>
                <w:szCs w:val="16"/>
              </w:rPr>
            </w:pPr>
            <w:r w:rsidRPr="00101B5B">
              <w:rPr>
                <w:rFonts w:ascii="Rockwell" w:hAnsi="Rockwell"/>
                <w:sz w:val="16"/>
                <w:szCs w:val="16"/>
              </w:rPr>
              <w:t>31</w:t>
            </w:r>
          </w:p>
        </w:tc>
        <w:tc>
          <w:tcPr>
            <w:tcW w:w="33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693E26A" w14:textId="77777777" w:rsidR="00BC4427" w:rsidRPr="00101B5B" w:rsidRDefault="00BC4427" w:rsidP="00101B5B">
            <w:pPr>
              <w:contextualSpacing/>
              <w:jc w:val="center"/>
              <w:rPr>
                <w:rFonts w:ascii="Rockwell" w:hAnsi="Rockwell"/>
                <w:sz w:val="16"/>
                <w:szCs w:val="16"/>
              </w:rPr>
            </w:pPr>
            <w:r w:rsidRPr="00101B5B">
              <w:rPr>
                <w:rFonts w:ascii="Rockwell" w:hAnsi="Rockwell"/>
                <w:sz w:val="16"/>
                <w:szCs w:val="16"/>
              </w:rPr>
              <w:t>30</w:t>
            </w:r>
          </w:p>
        </w:tc>
        <w:tc>
          <w:tcPr>
            <w:tcW w:w="33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261BAEC" w14:textId="77777777" w:rsidR="00BC4427" w:rsidRPr="00101B5B" w:rsidRDefault="00BC4427" w:rsidP="00101B5B">
            <w:pPr>
              <w:contextualSpacing/>
              <w:jc w:val="center"/>
              <w:rPr>
                <w:rFonts w:ascii="Rockwell" w:hAnsi="Rockwell"/>
                <w:sz w:val="16"/>
                <w:szCs w:val="16"/>
              </w:rPr>
            </w:pPr>
            <w:r w:rsidRPr="00101B5B">
              <w:rPr>
                <w:rFonts w:ascii="Rockwell" w:hAnsi="Rockwell"/>
                <w:sz w:val="16"/>
                <w:szCs w:val="16"/>
              </w:rPr>
              <w:t>29</w:t>
            </w:r>
          </w:p>
        </w:tc>
      </w:tr>
      <w:tr w:rsidR="00BC4427" w:rsidRPr="00501260" w14:paraId="3D146202" w14:textId="77777777" w:rsidTr="00101B5B">
        <w:trPr>
          <w:trHeight w:val="222"/>
        </w:trPr>
        <w:tc>
          <w:tcPr>
            <w:tcW w:w="33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0A129C5" w14:textId="77777777" w:rsidR="00BC4427" w:rsidRPr="00101B5B" w:rsidRDefault="00BC4427" w:rsidP="00101B5B">
            <w:pPr>
              <w:contextualSpacing/>
              <w:jc w:val="center"/>
              <w:rPr>
                <w:rFonts w:ascii="Rockwell" w:hAnsi="Rockwell"/>
                <w:sz w:val="16"/>
                <w:szCs w:val="16"/>
              </w:rPr>
            </w:pPr>
            <w:r w:rsidRPr="00101B5B">
              <w:rPr>
                <w:rFonts w:ascii="Rockwell" w:hAnsi="Rockwell"/>
                <w:sz w:val="16"/>
                <w:szCs w:val="16"/>
              </w:rPr>
              <w:t>27</w:t>
            </w:r>
          </w:p>
        </w:tc>
        <w:tc>
          <w:tcPr>
            <w:tcW w:w="33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1CC4921" w14:textId="77777777" w:rsidR="00BC4427" w:rsidRPr="00101B5B" w:rsidRDefault="00BC4427" w:rsidP="00101B5B">
            <w:pPr>
              <w:contextualSpacing/>
              <w:jc w:val="center"/>
              <w:rPr>
                <w:rFonts w:ascii="Rockwell" w:hAnsi="Rockwell"/>
                <w:sz w:val="16"/>
                <w:szCs w:val="16"/>
              </w:rPr>
            </w:pPr>
            <w:r w:rsidRPr="00101B5B">
              <w:rPr>
                <w:rFonts w:ascii="Rockwell" w:hAnsi="Rockwell"/>
                <w:sz w:val="16"/>
                <w:szCs w:val="16"/>
              </w:rPr>
              <w:t>26</w:t>
            </w:r>
          </w:p>
        </w:tc>
        <w:tc>
          <w:tcPr>
            <w:tcW w:w="400"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51E334F" w14:textId="77777777" w:rsidR="00BC4427" w:rsidRPr="00101B5B" w:rsidRDefault="00BC4427" w:rsidP="00101B5B">
            <w:pPr>
              <w:contextualSpacing/>
              <w:jc w:val="center"/>
              <w:rPr>
                <w:rFonts w:ascii="Rockwell" w:hAnsi="Rockwell"/>
                <w:sz w:val="16"/>
                <w:szCs w:val="16"/>
              </w:rPr>
            </w:pPr>
            <w:r w:rsidRPr="00101B5B">
              <w:rPr>
                <w:rFonts w:ascii="Rockwell" w:hAnsi="Rockwell"/>
                <w:sz w:val="16"/>
                <w:szCs w:val="16"/>
              </w:rPr>
              <w:t>26</w:t>
            </w:r>
          </w:p>
        </w:tc>
        <w:tc>
          <w:tcPr>
            <w:tcW w:w="330"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2A319A4" w14:textId="77777777" w:rsidR="00BC4427" w:rsidRPr="00101B5B" w:rsidRDefault="00BC4427" w:rsidP="00101B5B">
            <w:pPr>
              <w:contextualSpacing/>
              <w:jc w:val="center"/>
              <w:rPr>
                <w:rFonts w:ascii="Rockwell" w:hAnsi="Rockwell"/>
                <w:sz w:val="16"/>
                <w:szCs w:val="16"/>
              </w:rPr>
            </w:pPr>
            <w:r w:rsidRPr="00101B5B">
              <w:rPr>
                <w:rFonts w:ascii="Rockwell" w:hAnsi="Rockwell"/>
                <w:sz w:val="16"/>
                <w:szCs w:val="16"/>
              </w:rPr>
              <w:t>27.2</w:t>
            </w:r>
          </w:p>
        </w:tc>
        <w:tc>
          <w:tcPr>
            <w:tcW w:w="40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61B8E67" w14:textId="77777777" w:rsidR="00BC4427" w:rsidRPr="00101B5B" w:rsidRDefault="00BC4427" w:rsidP="00101B5B">
            <w:pPr>
              <w:contextualSpacing/>
              <w:jc w:val="center"/>
              <w:rPr>
                <w:rFonts w:ascii="Rockwell" w:hAnsi="Rockwell"/>
                <w:sz w:val="16"/>
                <w:szCs w:val="16"/>
              </w:rPr>
            </w:pPr>
            <w:r w:rsidRPr="00101B5B">
              <w:rPr>
                <w:rFonts w:ascii="Rockwell" w:hAnsi="Rockwell"/>
                <w:sz w:val="16"/>
                <w:szCs w:val="16"/>
              </w:rPr>
              <w:t>27</w:t>
            </w:r>
          </w:p>
        </w:tc>
        <w:tc>
          <w:tcPr>
            <w:tcW w:w="33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A32FFEE" w14:textId="77777777" w:rsidR="00BC4427" w:rsidRPr="00101B5B" w:rsidRDefault="00BC4427" w:rsidP="00101B5B">
            <w:pPr>
              <w:contextualSpacing/>
              <w:jc w:val="center"/>
              <w:rPr>
                <w:rFonts w:ascii="Rockwell" w:hAnsi="Rockwell"/>
                <w:sz w:val="16"/>
                <w:szCs w:val="16"/>
              </w:rPr>
            </w:pPr>
            <w:r w:rsidRPr="00101B5B">
              <w:rPr>
                <w:rFonts w:ascii="Rockwell" w:hAnsi="Rockwell"/>
                <w:sz w:val="16"/>
                <w:szCs w:val="16"/>
              </w:rPr>
              <w:t>28</w:t>
            </w:r>
          </w:p>
        </w:tc>
        <w:tc>
          <w:tcPr>
            <w:tcW w:w="33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1910057" w14:textId="77777777" w:rsidR="00BC4427" w:rsidRPr="00101B5B" w:rsidRDefault="00BC4427" w:rsidP="00101B5B">
            <w:pPr>
              <w:contextualSpacing/>
              <w:jc w:val="center"/>
              <w:rPr>
                <w:rFonts w:ascii="Rockwell" w:hAnsi="Rockwell"/>
                <w:sz w:val="16"/>
                <w:szCs w:val="16"/>
              </w:rPr>
            </w:pPr>
            <w:r w:rsidRPr="00101B5B">
              <w:rPr>
                <w:rFonts w:ascii="Rockwell" w:hAnsi="Rockwell"/>
                <w:sz w:val="16"/>
                <w:szCs w:val="16"/>
              </w:rPr>
              <w:t>27</w:t>
            </w:r>
          </w:p>
        </w:tc>
        <w:tc>
          <w:tcPr>
            <w:tcW w:w="727" w:type="pct"/>
            <w:tcBorders>
              <w:top w:val="single" w:sz="4" w:space="0" w:color="auto"/>
              <w:left w:val="single" w:sz="4" w:space="0" w:color="auto"/>
              <w:bottom w:val="single" w:sz="4" w:space="0" w:color="auto"/>
              <w:right w:val="single" w:sz="4" w:space="0" w:color="auto"/>
            </w:tcBorders>
            <w:shd w:val="clear" w:color="auto" w:fill="FFFF66"/>
            <w:vAlign w:val="center"/>
            <w:hideMark/>
          </w:tcPr>
          <w:p w14:paraId="22C6C9E5" w14:textId="77777777" w:rsidR="00BC4427" w:rsidRPr="00101B5B" w:rsidRDefault="00BC4427" w:rsidP="00101B5B">
            <w:pPr>
              <w:contextualSpacing/>
              <w:jc w:val="center"/>
              <w:rPr>
                <w:rFonts w:ascii="Rockwell" w:hAnsi="Rockwell"/>
                <w:b/>
                <w:bCs/>
                <w:color w:val="17365D" w:themeColor="text2" w:themeShade="BF"/>
                <w:sz w:val="16"/>
                <w:szCs w:val="16"/>
              </w:rPr>
            </w:pPr>
            <w:r w:rsidRPr="00101B5B">
              <w:rPr>
                <w:rFonts w:ascii="Rockwell" w:hAnsi="Rockwell"/>
                <w:b/>
                <w:bCs/>
                <w:color w:val="17365D" w:themeColor="text2" w:themeShade="BF"/>
                <w:sz w:val="16"/>
                <w:szCs w:val="16"/>
              </w:rPr>
              <w:t>Min. Temp. (</w:t>
            </w:r>
            <w:proofErr w:type="spellStart"/>
            <w:r w:rsidRPr="00101B5B">
              <w:rPr>
                <w:rFonts w:ascii="Rockwell" w:hAnsi="Rockwell"/>
                <w:b/>
                <w:bCs/>
                <w:color w:val="17365D" w:themeColor="text2" w:themeShade="BF"/>
                <w:sz w:val="16"/>
                <w:szCs w:val="16"/>
                <w:vertAlign w:val="superscript"/>
              </w:rPr>
              <w:t>o</w:t>
            </w:r>
            <w:r w:rsidRPr="00101B5B">
              <w:rPr>
                <w:rFonts w:ascii="Rockwell" w:hAnsi="Rockwell"/>
                <w:b/>
                <w:bCs/>
                <w:color w:val="17365D" w:themeColor="text2" w:themeShade="BF"/>
                <w:sz w:val="16"/>
                <w:szCs w:val="16"/>
              </w:rPr>
              <w:t>C</w:t>
            </w:r>
            <w:proofErr w:type="spellEnd"/>
            <w:r w:rsidRPr="00101B5B">
              <w:rPr>
                <w:rFonts w:ascii="Rockwell" w:hAnsi="Rockwell"/>
                <w:b/>
                <w:bCs/>
                <w:color w:val="17365D" w:themeColor="text2" w:themeShade="BF"/>
                <w:sz w:val="16"/>
                <w:szCs w:val="16"/>
              </w:rPr>
              <w:t>)</w:t>
            </w:r>
          </w:p>
        </w:tc>
        <w:tc>
          <w:tcPr>
            <w:tcW w:w="40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F3C2A30" w14:textId="77777777" w:rsidR="00BC4427" w:rsidRPr="00101B5B" w:rsidRDefault="00BC4427" w:rsidP="00101B5B">
            <w:pPr>
              <w:contextualSpacing/>
              <w:jc w:val="center"/>
              <w:rPr>
                <w:rFonts w:ascii="Rockwell" w:hAnsi="Rockwell"/>
                <w:sz w:val="16"/>
                <w:szCs w:val="16"/>
              </w:rPr>
            </w:pPr>
            <w:r w:rsidRPr="00101B5B">
              <w:rPr>
                <w:rFonts w:ascii="Rockwell" w:hAnsi="Rockwell"/>
                <w:sz w:val="16"/>
                <w:szCs w:val="16"/>
              </w:rPr>
              <w:t>26</w:t>
            </w:r>
          </w:p>
        </w:tc>
        <w:tc>
          <w:tcPr>
            <w:tcW w:w="33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22B3EAB" w14:textId="77777777" w:rsidR="00BC4427" w:rsidRPr="00101B5B" w:rsidRDefault="00BC4427" w:rsidP="00101B5B">
            <w:pPr>
              <w:contextualSpacing/>
              <w:jc w:val="center"/>
              <w:rPr>
                <w:rFonts w:ascii="Rockwell" w:hAnsi="Rockwell"/>
                <w:sz w:val="16"/>
                <w:szCs w:val="16"/>
              </w:rPr>
            </w:pPr>
            <w:r w:rsidRPr="00101B5B">
              <w:rPr>
                <w:rFonts w:ascii="Rockwell" w:hAnsi="Rockwell"/>
                <w:sz w:val="16"/>
                <w:szCs w:val="16"/>
              </w:rPr>
              <w:t>25</w:t>
            </w:r>
          </w:p>
        </w:tc>
        <w:tc>
          <w:tcPr>
            <w:tcW w:w="398"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00FE7AF" w14:textId="77777777" w:rsidR="00BC4427" w:rsidRPr="00101B5B" w:rsidRDefault="00BC4427" w:rsidP="00101B5B">
            <w:pPr>
              <w:contextualSpacing/>
              <w:jc w:val="center"/>
              <w:rPr>
                <w:rFonts w:ascii="Rockwell" w:hAnsi="Rockwell"/>
                <w:sz w:val="16"/>
                <w:szCs w:val="16"/>
              </w:rPr>
            </w:pPr>
            <w:r w:rsidRPr="00101B5B">
              <w:rPr>
                <w:rFonts w:ascii="Rockwell" w:hAnsi="Rockwell"/>
                <w:sz w:val="16"/>
                <w:szCs w:val="16"/>
              </w:rPr>
              <w:t>24</w:t>
            </w:r>
          </w:p>
        </w:tc>
        <w:tc>
          <w:tcPr>
            <w:tcW w:w="33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D37FBF2" w14:textId="77777777" w:rsidR="00BC4427" w:rsidRPr="00101B5B" w:rsidRDefault="00BC4427" w:rsidP="00101B5B">
            <w:pPr>
              <w:contextualSpacing/>
              <w:jc w:val="center"/>
              <w:rPr>
                <w:rFonts w:ascii="Rockwell" w:hAnsi="Rockwell"/>
                <w:sz w:val="16"/>
                <w:szCs w:val="16"/>
              </w:rPr>
            </w:pPr>
            <w:r w:rsidRPr="00101B5B">
              <w:rPr>
                <w:rFonts w:ascii="Rockwell" w:hAnsi="Rockwell"/>
                <w:sz w:val="16"/>
                <w:szCs w:val="16"/>
              </w:rPr>
              <w:t>23</w:t>
            </w:r>
          </w:p>
        </w:tc>
        <w:tc>
          <w:tcPr>
            <w:tcW w:w="33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7C93574" w14:textId="77777777" w:rsidR="00BC4427" w:rsidRPr="00101B5B" w:rsidRDefault="00BC4427" w:rsidP="00101B5B">
            <w:pPr>
              <w:contextualSpacing/>
              <w:jc w:val="center"/>
              <w:rPr>
                <w:rFonts w:ascii="Rockwell" w:hAnsi="Rockwell"/>
                <w:sz w:val="16"/>
                <w:szCs w:val="16"/>
              </w:rPr>
            </w:pPr>
            <w:r w:rsidRPr="00101B5B">
              <w:rPr>
                <w:rFonts w:ascii="Rockwell" w:hAnsi="Rockwell"/>
                <w:sz w:val="16"/>
                <w:szCs w:val="16"/>
              </w:rPr>
              <w:t>22</w:t>
            </w:r>
          </w:p>
        </w:tc>
      </w:tr>
      <w:tr w:rsidR="00FF3106" w:rsidRPr="00501260" w14:paraId="10B093F4" w14:textId="77777777" w:rsidTr="00101B5B">
        <w:trPr>
          <w:trHeight w:val="327"/>
        </w:trPr>
        <w:tc>
          <w:tcPr>
            <w:tcW w:w="33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200A969" w14:textId="77777777" w:rsidR="00FF3106" w:rsidRPr="00101B5B" w:rsidRDefault="00FF3106" w:rsidP="00101B5B">
            <w:pPr>
              <w:contextualSpacing/>
              <w:jc w:val="center"/>
              <w:rPr>
                <w:rFonts w:ascii="Rockwell" w:hAnsi="Rockwell"/>
                <w:sz w:val="12"/>
                <w:szCs w:val="16"/>
              </w:rPr>
            </w:pPr>
            <w:r w:rsidRPr="00101B5B">
              <w:rPr>
                <w:rFonts w:ascii="Rockwell" w:hAnsi="Rockwell" w:cs="Tahoma"/>
                <w:sz w:val="12"/>
                <w:szCs w:val="16"/>
              </w:rPr>
              <w:t>Partly cloudy</w:t>
            </w:r>
          </w:p>
        </w:tc>
        <w:tc>
          <w:tcPr>
            <w:tcW w:w="33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E70144E" w14:textId="77777777" w:rsidR="00FF3106" w:rsidRPr="00101B5B" w:rsidRDefault="00FF3106" w:rsidP="00101B5B">
            <w:pPr>
              <w:contextualSpacing/>
              <w:jc w:val="center"/>
              <w:rPr>
                <w:rFonts w:ascii="Rockwell" w:hAnsi="Rockwell"/>
                <w:sz w:val="12"/>
                <w:szCs w:val="16"/>
              </w:rPr>
            </w:pPr>
            <w:r w:rsidRPr="00101B5B">
              <w:rPr>
                <w:rFonts w:ascii="Rockwell" w:hAnsi="Rockwell" w:cs="Tahoma"/>
                <w:sz w:val="12"/>
                <w:szCs w:val="16"/>
              </w:rPr>
              <w:t>Partly cloudy</w:t>
            </w:r>
          </w:p>
        </w:tc>
        <w:tc>
          <w:tcPr>
            <w:tcW w:w="400"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CC7FB82" w14:textId="77777777" w:rsidR="00FF3106" w:rsidRPr="00101B5B" w:rsidRDefault="00FF3106" w:rsidP="00101B5B">
            <w:pPr>
              <w:contextualSpacing/>
              <w:jc w:val="center"/>
              <w:rPr>
                <w:rFonts w:ascii="Rockwell" w:hAnsi="Rockwell"/>
                <w:sz w:val="12"/>
                <w:szCs w:val="16"/>
              </w:rPr>
            </w:pPr>
            <w:r w:rsidRPr="00101B5B">
              <w:rPr>
                <w:rFonts w:ascii="Rockwell" w:hAnsi="Rockwell" w:cs="Tahoma"/>
                <w:sz w:val="12"/>
                <w:szCs w:val="16"/>
              </w:rPr>
              <w:t>Clear</w:t>
            </w:r>
          </w:p>
        </w:tc>
        <w:tc>
          <w:tcPr>
            <w:tcW w:w="330"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F0877C8" w14:textId="77777777" w:rsidR="00FF3106" w:rsidRPr="00101B5B" w:rsidRDefault="00FF3106" w:rsidP="00101B5B">
            <w:pPr>
              <w:contextualSpacing/>
              <w:jc w:val="center"/>
              <w:rPr>
                <w:rFonts w:ascii="Rockwell" w:hAnsi="Rockwell"/>
                <w:sz w:val="12"/>
                <w:szCs w:val="16"/>
              </w:rPr>
            </w:pPr>
            <w:r w:rsidRPr="00101B5B">
              <w:rPr>
                <w:rFonts w:ascii="Rockwell" w:hAnsi="Rockwell" w:cs="Tahoma"/>
                <w:sz w:val="12"/>
                <w:szCs w:val="16"/>
              </w:rPr>
              <w:t>Partly cloudy</w:t>
            </w:r>
          </w:p>
        </w:tc>
        <w:tc>
          <w:tcPr>
            <w:tcW w:w="40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2E7E70E" w14:textId="77777777" w:rsidR="00FF3106" w:rsidRPr="00101B5B" w:rsidRDefault="00FF3106" w:rsidP="00101B5B">
            <w:pPr>
              <w:contextualSpacing/>
              <w:jc w:val="center"/>
              <w:rPr>
                <w:rFonts w:ascii="Rockwell" w:hAnsi="Rockwell"/>
                <w:sz w:val="12"/>
                <w:szCs w:val="16"/>
              </w:rPr>
            </w:pPr>
            <w:r w:rsidRPr="00101B5B">
              <w:rPr>
                <w:rFonts w:ascii="Rockwell" w:hAnsi="Rockwell" w:cs="Tahoma"/>
                <w:sz w:val="12"/>
                <w:szCs w:val="16"/>
              </w:rPr>
              <w:t>Partly cloudy</w:t>
            </w:r>
          </w:p>
        </w:tc>
        <w:tc>
          <w:tcPr>
            <w:tcW w:w="33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597F528" w14:textId="77777777" w:rsidR="00FF3106" w:rsidRPr="00101B5B" w:rsidRDefault="00FF3106" w:rsidP="00101B5B">
            <w:pPr>
              <w:contextualSpacing/>
              <w:jc w:val="center"/>
              <w:rPr>
                <w:rFonts w:ascii="Rockwell" w:hAnsi="Rockwell"/>
                <w:sz w:val="12"/>
                <w:szCs w:val="16"/>
              </w:rPr>
            </w:pPr>
            <w:r w:rsidRPr="00101B5B">
              <w:rPr>
                <w:rFonts w:ascii="Rockwell" w:hAnsi="Rockwell" w:cs="Tahoma"/>
                <w:sz w:val="12"/>
                <w:szCs w:val="16"/>
              </w:rPr>
              <w:t>Generally cloudy</w:t>
            </w:r>
          </w:p>
        </w:tc>
        <w:tc>
          <w:tcPr>
            <w:tcW w:w="33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1A4B6AD" w14:textId="77777777" w:rsidR="00FF3106" w:rsidRPr="00101B5B" w:rsidRDefault="00FF3106" w:rsidP="00101B5B">
            <w:pPr>
              <w:contextualSpacing/>
              <w:jc w:val="center"/>
              <w:rPr>
                <w:rFonts w:ascii="Rockwell" w:hAnsi="Rockwell"/>
                <w:sz w:val="12"/>
                <w:szCs w:val="16"/>
              </w:rPr>
            </w:pPr>
            <w:r w:rsidRPr="00101B5B">
              <w:rPr>
                <w:rFonts w:ascii="Rockwell" w:hAnsi="Rockwell" w:cs="Tahoma"/>
                <w:sz w:val="12"/>
                <w:szCs w:val="16"/>
              </w:rPr>
              <w:t>Generally cloudy</w:t>
            </w:r>
          </w:p>
        </w:tc>
        <w:tc>
          <w:tcPr>
            <w:tcW w:w="727" w:type="pct"/>
            <w:tcBorders>
              <w:top w:val="single" w:sz="4" w:space="0" w:color="auto"/>
              <w:left w:val="single" w:sz="4" w:space="0" w:color="auto"/>
              <w:bottom w:val="single" w:sz="4" w:space="0" w:color="auto"/>
              <w:right w:val="single" w:sz="4" w:space="0" w:color="auto"/>
            </w:tcBorders>
            <w:shd w:val="clear" w:color="auto" w:fill="FFFF66"/>
            <w:vAlign w:val="center"/>
            <w:hideMark/>
          </w:tcPr>
          <w:p w14:paraId="3700FF10" w14:textId="77777777" w:rsidR="00FF3106" w:rsidRPr="00101B5B" w:rsidRDefault="00FF3106" w:rsidP="00101B5B">
            <w:pPr>
              <w:contextualSpacing/>
              <w:jc w:val="center"/>
              <w:rPr>
                <w:rFonts w:ascii="Rockwell" w:hAnsi="Rockwell"/>
                <w:b/>
                <w:bCs/>
                <w:color w:val="002060"/>
                <w:sz w:val="16"/>
                <w:szCs w:val="16"/>
              </w:rPr>
            </w:pPr>
            <w:r w:rsidRPr="00101B5B">
              <w:rPr>
                <w:rFonts w:ascii="Rockwell" w:hAnsi="Rockwell"/>
                <w:b/>
                <w:bCs/>
                <w:color w:val="002060"/>
                <w:sz w:val="16"/>
                <w:szCs w:val="16"/>
              </w:rPr>
              <w:t>Sky condition</w:t>
            </w:r>
          </w:p>
        </w:tc>
        <w:tc>
          <w:tcPr>
            <w:tcW w:w="40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C45D816" w14:textId="77777777" w:rsidR="00FF3106" w:rsidRPr="00101B5B" w:rsidRDefault="00FF3106" w:rsidP="00101B5B">
            <w:pPr>
              <w:contextualSpacing/>
              <w:jc w:val="center"/>
              <w:rPr>
                <w:rFonts w:ascii="Rockwell" w:hAnsi="Rockwell"/>
                <w:sz w:val="12"/>
                <w:szCs w:val="16"/>
              </w:rPr>
            </w:pPr>
            <w:r w:rsidRPr="00101B5B">
              <w:rPr>
                <w:rFonts w:ascii="Rockwell" w:hAnsi="Rockwell"/>
                <w:sz w:val="12"/>
                <w:szCs w:val="16"/>
              </w:rPr>
              <w:t>Cloudy</w:t>
            </w:r>
          </w:p>
        </w:tc>
        <w:tc>
          <w:tcPr>
            <w:tcW w:w="33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E7FA493" w14:textId="77777777" w:rsidR="00FF3106" w:rsidRPr="00101B5B" w:rsidRDefault="00FF3106" w:rsidP="00101B5B">
            <w:pPr>
              <w:contextualSpacing/>
              <w:jc w:val="center"/>
              <w:rPr>
                <w:rFonts w:ascii="Rockwell" w:hAnsi="Rockwell"/>
                <w:sz w:val="12"/>
                <w:szCs w:val="16"/>
              </w:rPr>
            </w:pPr>
            <w:r w:rsidRPr="00101B5B">
              <w:rPr>
                <w:rFonts w:ascii="Rockwell" w:hAnsi="Rockwell"/>
                <w:sz w:val="12"/>
                <w:szCs w:val="16"/>
              </w:rPr>
              <w:t>Cloudy</w:t>
            </w:r>
          </w:p>
        </w:tc>
        <w:tc>
          <w:tcPr>
            <w:tcW w:w="398"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1D97A69" w14:textId="77777777" w:rsidR="00FF3106" w:rsidRPr="00101B5B" w:rsidRDefault="00FF3106" w:rsidP="00101B5B">
            <w:pPr>
              <w:contextualSpacing/>
              <w:jc w:val="center"/>
              <w:rPr>
                <w:rFonts w:ascii="Rockwell" w:hAnsi="Rockwell"/>
                <w:sz w:val="12"/>
                <w:szCs w:val="16"/>
              </w:rPr>
            </w:pPr>
            <w:r w:rsidRPr="00101B5B">
              <w:rPr>
                <w:rFonts w:ascii="Rockwell" w:hAnsi="Rockwell"/>
                <w:sz w:val="12"/>
                <w:szCs w:val="16"/>
              </w:rPr>
              <w:t>Cloudy</w:t>
            </w:r>
          </w:p>
        </w:tc>
        <w:tc>
          <w:tcPr>
            <w:tcW w:w="33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F39F445" w14:textId="77777777" w:rsidR="00FF3106" w:rsidRPr="00101B5B" w:rsidRDefault="00FF3106" w:rsidP="00101B5B">
            <w:pPr>
              <w:contextualSpacing/>
              <w:jc w:val="center"/>
              <w:rPr>
                <w:rFonts w:ascii="Rockwell" w:hAnsi="Rockwell"/>
                <w:sz w:val="12"/>
                <w:szCs w:val="16"/>
              </w:rPr>
            </w:pPr>
            <w:r w:rsidRPr="00101B5B">
              <w:rPr>
                <w:rFonts w:ascii="Rockwell" w:hAnsi="Rockwell"/>
                <w:sz w:val="12"/>
                <w:szCs w:val="16"/>
              </w:rPr>
              <w:t>Cloudy</w:t>
            </w:r>
          </w:p>
        </w:tc>
        <w:tc>
          <w:tcPr>
            <w:tcW w:w="33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D5CEB03" w14:textId="77777777" w:rsidR="00FF3106" w:rsidRPr="00101B5B" w:rsidRDefault="00FF3106" w:rsidP="00101B5B">
            <w:pPr>
              <w:contextualSpacing/>
              <w:jc w:val="center"/>
              <w:rPr>
                <w:rFonts w:ascii="Rockwell" w:hAnsi="Rockwell"/>
                <w:sz w:val="12"/>
                <w:szCs w:val="16"/>
              </w:rPr>
            </w:pPr>
            <w:r w:rsidRPr="00101B5B">
              <w:rPr>
                <w:rFonts w:ascii="Rockwell" w:hAnsi="Rockwell"/>
                <w:sz w:val="12"/>
                <w:szCs w:val="16"/>
              </w:rPr>
              <w:t>Cloudy</w:t>
            </w:r>
          </w:p>
        </w:tc>
      </w:tr>
      <w:tr w:rsidR="00A04763" w:rsidRPr="00501260" w14:paraId="339B2F06" w14:textId="77777777" w:rsidTr="00101B5B">
        <w:trPr>
          <w:trHeight w:val="65"/>
        </w:trPr>
        <w:tc>
          <w:tcPr>
            <w:tcW w:w="33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128C484" w14:textId="77777777" w:rsidR="00A04763" w:rsidRPr="00101B5B" w:rsidRDefault="00A04763" w:rsidP="00101B5B">
            <w:pPr>
              <w:contextualSpacing/>
              <w:jc w:val="center"/>
              <w:rPr>
                <w:rFonts w:ascii="Rockwell" w:hAnsi="Rockwell"/>
                <w:sz w:val="16"/>
                <w:szCs w:val="16"/>
              </w:rPr>
            </w:pPr>
            <w:r w:rsidRPr="00101B5B">
              <w:rPr>
                <w:rFonts w:ascii="Rockwell" w:hAnsi="Rockwell"/>
                <w:sz w:val="16"/>
                <w:szCs w:val="16"/>
              </w:rPr>
              <w:t>72</w:t>
            </w:r>
          </w:p>
        </w:tc>
        <w:tc>
          <w:tcPr>
            <w:tcW w:w="33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407E3BA" w14:textId="77777777" w:rsidR="00A04763" w:rsidRPr="00101B5B" w:rsidRDefault="00A04763" w:rsidP="00101B5B">
            <w:pPr>
              <w:contextualSpacing/>
              <w:jc w:val="center"/>
              <w:rPr>
                <w:rFonts w:ascii="Rockwell" w:hAnsi="Rockwell"/>
                <w:sz w:val="16"/>
                <w:szCs w:val="16"/>
              </w:rPr>
            </w:pPr>
            <w:r w:rsidRPr="00101B5B">
              <w:rPr>
                <w:rFonts w:ascii="Rockwell" w:hAnsi="Rockwell"/>
                <w:sz w:val="16"/>
                <w:szCs w:val="16"/>
              </w:rPr>
              <w:t>79</w:t>
            </w:r>
          </w:p>
        </w:tc>
        <w:tc>
          <w:tcPr>
            <w:tcW w:w="400"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DB8465C" w14:textId="77777777" w:rsidR="00A04763" w:rsidRPr="00101B5B" w:rsidRDefault="00A04763" w:rsidP="00101B5B">
            <w:pPr>
              <w:contextualSpacing/>
              <w:jc w:val="center"/>
              <w:rPr>
                <w:rFonts w:ascii="Rockwell" w:hAnsi="Rockwell"/>
                <w:sz w:val="16"/>
                <w:szCs w:val="16"/>
              </w:rPr>
            </w:pPr>
            <w:r w:rsidRPr="00101B5B">
              <w:rPr>
                <w:rFonts w:ascii="Rockwell" w:hAnsi="Rockwell"/>
                <w:sz w:val="16"/>
                <w:szCs w:val="16"/>
              </w:rPr>
              <w:t>28</w:t>
            </w:r>
          </w:p>
        </w:tc>
        <w:tc>
          <w:tcPr>
            <w:tcW w:w="330"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17037EC" w14:textId="77777777" w:rsidR="00A04763" w:rsidRPr="00101B5B" w:rsidRDefault="00A04763" w:rsidP="00101B5B">
            <w:pPr>
              <w:contextualSpacing/>
              <w:jc w:val="center"/>
              <w:rPr>
                <w:rFonts w:ascii="Rockwell" w:hAnsi="Rockwell"/>
                <w:sz w:val="16"/>
                <w:szCs w:val="16"/>
              </w:rPr>
            </w:pPr>
            <w:r w:rsidRPr="00101B5B">
              <w:rPr>
                <w:rFonts w:ascii="Rockwell" w:hAnsi="Rockwell"/>
                <w:sz w:val="16"/>
                <w:szCs w:val="16"/>
              </w:rPr>
              <w:t>74</w:t>
            </w:r>
          </w:p>
        </w:tc>
        <w:tc>
          <w:tcPr>
            <w:tcW w:w="40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91E465A" w14:textId="77777777" w:rsidR="00A04763" w:rsidRPr="00101B5B" w:rsidRDefault="00A04763" w:rsidP="00101B5B">
            <w:pPr>
              <w:contextualSpacing/>
              <w:jc w:val="center"/>
              <w:rPr>
                <w:rFonts w:ascii="Rockwell" w:hAnsi="Rockwell"/>
                <w:sz w:val="16"/>
                <w:szCs w:val="16"/>
              </w:rPr>
            </w:pPr>
            <w:r w:rsidRPr="00101B5B">
              <w:rPr>
                <w:rFonts w:ascii="Rockwell" w:hAnsi="Rockwell"/>
                <w:sz w:val="16"/>
                <w:szCs w:val="16"/>
              </w:rPr>
              <w:t>82</w:t>
            </w:r>
          </w:p>
        </w:tc>
        <w:tc>
          <w:tcPr>
            <w:tcW w:w="33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97DE0EE" w14:textId="77777777" w:rsidR="00A04763" w:rsidRPr="00101B5B" w:rsidRDefault="00A04763" w:rsidP="00101B5B">
            <w:pPr>
              <w:contextualSpacing/>
              <w:jc w:val="center"/>
              <w:rPr>
                <w:rFonts w:ascii="Rockwell" w:hAnsi="Rockwell"/>
                <w:sz w:val="16"/>
                <w:szCs w:val="16"/>
              </w:rPr>
            </w:pPr>
            <w:r w:rsidRPr="00101B5B">
              <w:rPr>
                <w:rFonts w:ascii="Rockwell" w:hAnsi="Rockwell"/>
                <w:sz w:val="16"/>
                <w:szCs w:val="16"/>
              </w:rPr>
              <w:t>82</w:t>
            </w:r>
          </w:p>
        </w:tc>
        <w:tc>
          <w:tcPr>
            <w:tcW w:w="33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D2AFC6D" w14:textId="77777777" w:rsidR="00A04763" w:rsidRPr="00101B5B" w:rsidRDefault="00A04763" w:rsidP="00101B5B">
            <w:pPr>
              <w:contextualSpacing/>
              <w:jc w:val="center"/>
              <w:rPr>
                <w:rFonts w:ascii="Rockwell" w:hAnsi="Rockwell"/>
                <w:sz w:val="16"/>
                <w:szCs w:val="16"/>
              </w:rPr>
            </w:pPr>
            <w:r w:rsidRPr="00101B5B">
              <w:rPr>
                <w:rFonts w:ascii="Rockwell" w:hAnsi="Rockwell"/>
                <w:sz w:val="16"/>
                <w:szCs w:val="16"/>
              </w:rPr>
              <w:t>87</w:t>
            </w:r>
          </w:p>
        </w:tc>
        <w:tc>
          <w:tcPr>
            <w:tcW w:w="727" w:type="pct"/>
            <w:tcBorders>
              <w:top w:val="single" w:sz="4" w:space="0" w:color="auto"/>
              <w:left w:val="single" w:sz="4" w:space="0" w:color="auto"/>
              <w:bottom w:val="single" w:sz="4" w:space="0" w:color="auto"/>
              <w:right w:val="single" w:sz="4" w:space="0" w:color="auto"/>
            </w:tcBorders>
            <w:shd w:val="clear" w:color="auto" w:fill="FFFF66"/>
            <w:vAlign w:val="center"/>
            <w:hideMark/>
          </w:tcPr>
          <w:p w14:paraId="2522C614" w14:textId="77777777" w:rsidR="00A04763" w:rsidRPr="00101B5B" w:rsidRDefault="00A04763" w:rsidP="00101B5B">
            <w:pPr>
              <w:contextualSpacing/>
              <w:jc w:val="center"/>
              <w:rPr>
                <w:rFonts w:ascii="Rockwell" w:hAnsi="Rockwell"/>
                <w:b/>
                <w:bCs/>
                <w:color w:val="17365D" w:themeColor="text2" w:themeShade="BF"/>
                <w:sz w:val="16"/>
                <w:szCs w:val="16"/>
              </w:rPr>
            </w:pPr>
            <w:r w:rsidRPr="00101B5B">
              <w:rPr>
                <w:rFonts w:ascii="Rockwell" w:hAnsi="Rockwell"/>
                <w:b/>
                <w:bCs/>
                <w:color w:val="17365D" w:themeColor="text2" w:themeShade="BF"/>
                <w:sz w:val="16"/>
                <w:szCs w:val="16"/>
              </w:rPr>
              <w:t>RH - Mor. (%)</w:t>
            </w:r>
          </w:p>
        </w:tc>
        <w:tc>
          <w:tcPr>
            <w:tcW w:w="40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215B712" w14:textId="77777777" w:rsidR="00A04763" w:rsidRPr="00101B5B" w:rsidRDefault="00A04763" w:rsidP="00101B5B">
            <w:pPr>
              <w:contextualSpacing/>
              <w:jc w:val="center"/>
              <w:rPr>
                <w:rFonts w:ascii="Rockwell" w:hAnsi="Rockwell"/>
                <w:sz w:val="16"/>
                <w:szCs w:val="16"/>
              </w:rPr>
            </w:pPr>
            <w:r w:rsidRPr="00101B5B">
              <w:rPr>
                <w:rFonts w:ascii="Rockwell" w:hAnsi="Rockwell"/>
                <w:sz w:val="16"/>
                <w:szCs w:val="16"/>
              </w:rPr>
              <w:t>90</w:t>
            </w:r>
          </w:p>
        </w:tc>
        <w:tc>
          <w:tcPr>
            <w:tcW w:w="33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61D0428" w14:textId="77777777" w:rsidR="00A04763" w:rsidRPr="00101B5B" w:rsidRDefault="00A04763" w:rsidP="00101B5B">
            <w:pPr>
              <w:contextualSpacing/>
              <w:jc w:val="center"/>
              <w:rPr>
                <w:rFonts w:ascii="Rockwell" w:hAnsi="Rockwell"/>
                <w:sz w:val="16"/>
                <w:szCs w:val="16"/>
              </w:rPr>
            </w:pPr>
            <w:r w:rsidRPr="00101B5B">
              <w:rPr>
                <w:rFonts w:ascii="Rockwell" w:hAnsi="Rockwell"/>
                <w:sz w:val="16"/>
                <w:szCs w:val="16"/>
              </w:rPr>
              <w:t>90</w:t>
            </w:r>
          </w:p>
        </w:tc>
        <w:tc>
          <w:tcPr>
            <w:tcW w:w="398"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2354B79" w14:textId="77777777" w:rsidR="00A04763" w:rsidRPr="00101B5B" w:rsidRDefault="00A04763" w:rsidP="00101B5B">
            <w:pPr>
              <w:contextualSpacing/>
              <w:jc w:val="center"/>
              <w:rPr>
                <w:rFonts w:ascii="Rockwell" w:hAnsi="Rockwell"/>
                <w:sz w:val="16"/>
                <w:szCs w:val="16"/>
              </w:rPr>
            </w:pPr>
            <w:r w:rsidRPr="00101B5B">
              <w:rPr>
                <w:rFonts w:ascii="Rockwell" w:hAnsi="Rockwell"/>
                <w:sz w:val="16"/>
                <w:szCs w:val="16"/>
              </w:rPr>
              <w:t>80</w:t>
            </w:r>
          </w:p>
        </w:tc>
        <w:tc>
          <w:tcPr>
            <w:tcW w:w="33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19D2BBC" w14:textId="77777777" w:rsidR="00A04763" w:rsidRPr="00101B5B" w:rsidRDefault="00A04763" w:rsidP="00101B5B">
            <w:pPr>
              <w:contextualSpacing/>
              <w:jc w:val="center"/>
              <w:rPr>
                <w:rFonts w:ascii="Rockwell" w:hAnsi="Rockwell"/>
                <w:sz w:val="16"/>
                <w:szCs w:val="16"/>
              </w:rPr>
            </w:pPr>
            <w:r w:rsidRPr="00101B5B">
              <w:rPr>
                <w:rFonts w:ascii="Rockwell" w:hAnsi="Rockwell"/>
                <w:sz w:val="16"/>
                <w:szCs w:val="16"/>
              </w:rPr>
              <w:t>80</w:t>
            </w:r>
          </w:p>
        </w:tc>
        <w:tc>
          <w:tcPr>
            <w:tcW w:w="33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5A3AFC7" w14:textId="77777777" w:rsidR="00A04763" w:rsidRPr="00101B5B" w:rsidRDefault="00A04763" w:rsidP="00101B5B">
            <w:pPr>
              <w:contextualSpacing/>
              <w:jc w:val="center"/>
              <w:rPr>
                <w:rFonts w:ascii="Rockwell" w:hAnsi="Rockwell"/>
                <w:sz w:val="16"/>
                <w:szCs w:val="16"/>
              </w:rPr>
            </w:pPr>
            <w:r w:rsidRPr="00101B5B">
              <w:rPr>
                <w:rFonts w:ascii="Rockwell" w:hAnsi="Rockwell"/>
                <w:sz w:val="16"/>
                <w:szCs w:val="16"/>
              </w:rPr>
              <w:t>80</w:t>
            </w:r>
          </w:p>
        </w:tc>
      </w:tr>
      <w:tr w:rsidR="00A04763" w:rsidRPr="00501260" w14:paraId="2CF11744" w14:textId="77777777" w:rsidTr="00101B5B">
        <w:trPr>
          <w:trHeight w:val="154"/>
        </w:trPr>
        <w:tc>
          <w:tcPr>
            <w:tcW w:w="33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367C8D4" w14:textId="77777777" w:rsidR="00A04763" w:rsidRPr="00101B5B" w:rsidRDefault="00A04763" w:rsidP="00101B5B">
            <w:pPr>
              <w:contextualSpacing/>
              <w:jc w:val="center"/>
              <w:rPr>
                <w:rFonts w:ascii="Rockwell" w:hAnsi="Rockwell"/>
                <w:sz w:val="16"/>
                <w:szCs w:val="16"/>
              </w:rPr>
            </w:pPr>
            <w:r w:rsidRPr="00101B5B">
              <w:rPr>
                <w:rFonts w:ascii="Rockwell" w:hAnsi="Rockwell"/>
                <w:sz w:val="16"/>
                <w:szCs w:val="16"/>
              </w:rPr>
              <w:t>50</w:t>
            </w:r>
          </w:p>
        </w:tc>
        <w:tc>
          <w:tcPr>
            <w:tcW w:w="33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F904A14" w14:textId="77777777" w:rsidR="00A04763" w:rsidRPr="00101B5B" w:rsidRDefault="00A04763" w:rsidP="00101B5B">
            <w:pPr>
              <w:contextualSpacing/>
              <w:jc w:val="center"/>
              <w:rPr>
                <w:rFonts w:ascii="Rockwell" w:hAnsi="Rockwell"/>
                <w:sz w:val="16"/>
                <w:szCs w:val="16"/>
              </w:rPr>
            </w:pPr>
            <w:r w:rsidRPr="00101B5B">
              <w:rPr>
                <w:rFonts w:ascii="Rockwell" w:hAnsi="Rockwell"/>
                <w:sz w:val="16"/>
                <w:szCs w:val="16"/>
              </w:rPr>
              <w:t>51</w:t>
            </w:r>
          </w:p>
        </w:tc>
        <w:tc>
          <w:tcPr>
            <w:tcW w:w="400"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D76ABAA" w14:textId="77777777" w:rsidR="00A04763" w:rsidRPr="00101B5B" w:rsidRDefault="00A04763" w:rsidP="00101B5B">
            <w:pPr>
              <w:contextualSpacing/>
              <w:jc w:val="center"/>
              <w:rPr>
                <w:rFonts w:ascii="Rockwell" w:hAnsi="Rockwell"/>
                <w:sz w:val="16"/>
                <w:szCs w:val="16"/>
              </w:rPr>
            </w:pPr>
            <w:r w:rsidRPr="00101B5B">
              <w:rPr>
                <w:rFonts w:ascii="Rockwell" w:hAnsi="Rockwell"/>
                <w:sz w:val="16"/>
                <w:szCs w:val="16"/>
              </w:rPr>
              <w:t>47</w:t>
            </w:r>
          </w:p>
        </w:tc>
        <w:tc>
          <w:tcPr>
            <w:tcW w:w="330"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CA4A71F" w14:textId="77777777" w:rsidR="00A04763" w:rsidRPr="00101B5B" w:rsidRDefault="00A04763" w:rsidP="00101B5B">
            <w:pPr>
              <w:contextualSpacing/>
              <w:jc w:val="center"/>
              <w:rPr>
                <w:rFonts w:ascii="Rockwell" w:hAnsi="Rockwell"/>
                <w:sz w:val="16"/>
                <w:szCs w:val="16"/>
              </w:rPr>
            </w:pPr>
            <w:r w:rsidRPr="00101B5B">
              <w:rPr>
                <w:rFonts w:ascii="Rockwell" w:hAnsi="Rockwell"/>
                <w:sz w:val="16"/>
                <w:szCs w:val="16"/>
              </w:rPr>
              <w:t>24</w:t>
            </w:r>
          </w:p>
        </w:tc>
        <w:tc>
          <w:tcPr>
            <w:tcW w:w="40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3AC2E98" w14:textId="77777777" w:rsidR="00A04763" w:rsidRPr="00101B5B" w:rsidRDefault="00A04763" w:rsidP="00101B5B">
            <w:pPr>
              <w:contextualSpacing/>
              <w:jc w:val="center"/>
              <w:rPr>
                <w:rFonts w:ascii="Rockwell" w:hAnsi="Rockwell"/>
                <w:sz w:val="16"/>
                <w:szCs w:val="16"/>
              </w:rPr>
            </w:pPr>
            <w:r w:rsidRPr="00101B5B">
              <w:rPr>
                <w:rFonts w:ascii="Rockwell" w:hAnsi="Rockwell"/>
                <w:sz w:val="16"/>
                <w:szCs w:val="16"/>
              </w:rPr>
              <w:t>49</w:t>
            </w:r>
          </w:p>
        </w:tc>
        <w:tc>
          <w:tcPr>
            <w:tcW w:w="33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F84715B" w14:textId="77777777" w:rsidR="00A04763" w:rsidRPr="00101B5B" w:rsidRDefault="00A04763" w:rsidP="00101B5B">
            <w:pPr>
              <w:contextualSpacing/>
              <w:jc w:val="center"/>
              <w:rPr>
                <w:rFonts w:ascii="Rockwell" w:hAnsi="Rockwell"/>
                <w:sz w:val="16"/>
                <w:szCs w:val="16"/>
              </w:rPr>
            </w:pPr>
            <w:r w:rsidRPr="00101B5B">
              <w:rPr>
                <w:rFonts w:ascii="Rockwell" w:hAnsi="Rockwell"/>
                <w:sz w:val="16"/>
                <w:szCs w:val="16"/>
              </w:rPr>
              <w:t>65</w:t>
            </w:r>
          </w:p>
        </w:tc>
        <w:tc>
          <w:tcPr>
            <w:tcW w:w="33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6FD9EBA" w14:textId="77777777" w:rsidR="00A04763" w:rsidRPr="00101B5B" w:rsidRDefault="00A04763" w:rsidP="00101B5B">
            <w:pPr>
              <w:contextualSpacing/>
              <w:jc w:val="center"/>
              <w:rPr>
                <w:rFonts w:ascii="Rockwell" w:hAnsi="Rockwell"/>
                <w:sz w:val="16"/>
                <w:szCs w:val="16"/>
              </w:rPr>
            </w:pPr>
            <w:r w:rsidRPr="00101B5B">
              <w:rPr>
                <w:rFonts w:ascii="Rockwell" w:hAnsi="Rockwell"/>
                <w:sz w:val="16"/>
                <w:szCs w:val="16"/>
              </w:rPr>
              <w:t>70</w:t>
            </w:r>
          </w:p>
        </w:tc>
        <w:tc>
          <w:tcPr>
            <w:tcW w:w="727" w:type="pct"/>
            <w:tcBorders>
              <w:top w:val="single" w:sz="4" w:space="0" w:color="auto"/>
              <w:left w:val="single" w:sz="4" w:space="0" w:color="auto"/>
              <w:bottom w:val="single" w:sz="4" w:space="0" w:color="auto"/>
              <w:right w:val="single" w:sz="4" w:space="0" w:color="auto"/>
            </w:tcBorders>
            <w:shd w:val="clear" w:color="auto" w:fill="FFFF66"/>
            <w:vAlign w:val="center"/>
          </w:tcPr>
          <w:p w14:paraId="7ABF2A45" w14:textId="77777777" w:rsidR="00A04763" w:rsidRPr="00101B5B" w:rsidRDefault="00A04763" w:rsidP="00101B5B">
            <w:pPr>
              <w:contextualSpacing/>
              <w:jc w:val="center"/>
              <w:rPr>
                <w:rFonts w:ascii="Rockwell" w:hAnsi="Rockwell"/>
                <w:b/>
                <w:bCs/>
                <w:color w:val="17365D" w:themeColor="text2" w:themeShade="BF"/>
                <w:sz w:val="16"/>
                <w:szCs w:val="16"/>
              </w:rPr>
            </w:pPr>
            <w:r w:rsidRPr="00101B5B">
              <w:rPr>
                <w:rFonts w:ascii="Rockwell" w:hAnsi="Rockwell"/>
                <w:b/>
                <w:bCs/>
                <w:color w:val="17365D" w:themeColor="text2" w:themeShade="BF"/>
                <w:sz w:val="16"/>
                <w:szCs w:val="16"/>
              </w:rPr>
              <w:t>RH - Eve. (%)</w:t>
            </w:r>
          </w:p>
        </w:tc>
        <w:tc>
          <w:tcPr>
            <w:tcW w:w="40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2C59E11" w14:textId="77777777" w:rsidR="00A04763" w:rsidRPr="00101B5B" w:rsidRDefault="00A04763" w:rsidP="00101B5B">
            <w:pPr>
              <w:contextualSpacing/>
              <w:jc w:val="center"/>
              <w:rPr>
                <w:rFonts w:ascii="Rockwell" w:hAnsi="Rockwell"/>
                <w:sz w:val="16"/>
                <w:szCs w:val="16"/>
              </w:rPr>
            </w:pPr>
            <w:r w:rsidRPr="00101B5B">
              <w:rPr>
                <w:rFonts w:ascii="Rockwell" w:hAnsi="Rockwell"/>
                <w:sz w:val="16"/>
                <w:szCs w:val="16"/>
              </w:rPr>
              <w:t>80</w:t>
            </w:r>
          </w:p>
        </w:tc>
        <w:tc>
          <w:tcPr>
            <w:tcW w:w="33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24DB589" w14:textId="77777777" w:rsidR="00A04763" w:rsidRPr="00101B5B" w:rsidRDefault="00A04763" w:rsidP="00101B5B">
            <w:pPr>
              <w:contextualSpacing/>
              <w:jc w:val="center"/>
              <w:rPr>
                <w:rFonts w:ascii="Rockwell" w:hAnsi="Rockwell"/>
                <w:sz w:val="16"/>
                <w:szCs w:val="16"/>
              </w:rPr>
            </w:pPr>
            <w:r w:rsidRPr="00101B5B">
              <w:rPr>
                <w:rFonts w:ascii="Rockwell" w:hAnsi="Rockwell"/>
                <w:sz w:val="16"/>
                <w:szCs w:val="16"/>
              </w:rPr>
              <w:t>80</w:t>
            </w:r>
          </w:p>
        </w:tc>
        <w:tc>
          <w:tcPr>
            <w:tcW w:w="398"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A3A2DEC" w14:textId="77777777" w:rsidR="00A04763" w:rsidRPr="00101B5B" w:rsidRDefault="00A04763" w:rsidP="00101B5B">
            <w:pPr>
              <w:contextualSpacing/>
              <w:jc w:val="center"/>
              <w:rPr>
                <w:rFonts w:ascii="Rockwell" w:hAnsi="Rockwell"/>
                <w:sz w:val="16"/>
                <w:szCs w:val="16"/>
              </w:rPr>
            </w:pPr>
            <w:r w:rsidRPr="00101B5B">
              <w:rPr>
                <w:rFonts w:ascii="Rockwell" w:hAnsi="Rockwell"/>
                <w:sz w:val="16"/>
                <w:szCs w:val="16"/>
              </w:rPr>
              <w:t>80</w:t>
            </w:r>
          </w:p>
        </w:tc>
        <w:tc>
          <w:tcPr>
            <w:tcW w:w="33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50098D0" w14:textId="77777777" w:rsidR="00A04763" w:rsidRPr="00101B5B" w:rsidRDefault="00A04763" w:rsidP="00101B5B">
            <w:pPr>
              <w:contextualSpacing/>
              <w:jc w:val="center"/>
              <w:rPr>
                <w:rFonts w:ascii="Rockwell" w:hAnsi="Rockwell"/>
                <w:sz w:val="16"/>
                <w:szCs w:val="16"/>
              </w:rPr>
            </w:pPr>
            <w:r w:rsidRPr="00101B5B">
              <w:rPr>
                <w:rFonts w:ascii="Rockwell" w:hAnsi="Rockwell"/>
                <w:sz w:val="16"/>
                <w:szCs w:val="16"/>
              </w:rPr>
              <w:t>80</w:t>
            </w:r>
          </w:p>
        </w:tc>
        <w:tc>
          <w:tcPr>
            <w:tcW w:w="33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2F35AD9" w14:textId="77777777" w:rsidR="00A04763" w:rsidRPr="00101B5B" w:rsidRDefault="00A04763" w:rsidP="00101B5B">
            <w:pPr>
              <w:contextualSpacing/>
              <w:jc w:val="center"/>
              <w:rPr>
                <w:rFonts w:ascii="Rockwell" w:hAnsi="Rockwell"/>
                <w:sz w:val="16"/>
                <w:szCs w:val="16"/>
              </w:rPr>
            </w:pPr>
            <w:r w:rsidRPr="00101B5B">
              <w:rPr>
                <w:rFonts w:ascii="Rockwell" w:hAnsi="Rockwell"/>
                <w:sz w:val="16"/>
                <w:szCs w:val="16"/>
              </w:rPr>
              <w:t>70</w:t>
            </w:r>
          </w:p>
        </w:tc>
      </w:tr>
      <w:tr w:rsidR="00A04763" w:rsidRPr="00501260" w14:paraId="2AE60806" w14:textId="77777777" w:rsidTr="00101B5B">
        <w:trPr>
          <w:trHeight w:val="283"/>
        </w:trPr>
        <w:tc>
          <w:tcPr>
            <w:tcW w:w="33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8165CC7" w14:textId="77777777" w:rsidR="00A04763" w:rsidRPr="00101B5B" w:rsidRDefault="00A04763" w:rsidP="00101B5B">
            <w:pPr>
              <w:contextualSpacing/>
              <w:jc w:val="center"/>
              <w:rPr>
                <w:rFonts w:ascii="Rockwell" w:hAnsi="Rockwell"/>
                <w:sz w:val="16"/>
                <w:szCs w:val="16"/>
              </w:rPr>
            </w:pPr>
            <w:r w:rsidRPr="00101B5B">
              <w:rPr>
                <w:rFonts w:ascii="Rockwell" w:hAnsi="Rockwell"/>
                <w:sz w:val="16"/>
                <w:szCs w:val="16"/>
              </w:rPr>
              <w:t>4</w:t>
            </w:r>
          </w:p>
        </w:tc>
        <w:tc>
          <w:tcPr>
            <w:tcW w:w="33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CF2064C" w14:textId="77777777" w:rsidR="00A04763" w:rsidRPr="00101B5B" w:rsidRDefault="00A04763" w:rsidP="00101B5B">
            <w:pPr>
              <w:contextualSpacing/>
              <w:jc w:val="center"/>
              <w:rPr>
                <w:rFonts w:ascii="Rockwell" w:hAnsi="Rockwell"/>
                <w:sz w:val="16"/>
                <w:szCs w:val="16"/>
              </w:rPr>
            </w:pPr>
            <w:r w:rsidRPr="00101B5B">
              <w:rPr>
                <w:rFonts w:ascii="Rockwell" w:hAnsi="Rockwell"/>
                <w:sz w:val="16"/>
                <w:szCs w:val="16"/>
              </w:rPr>
              <w:t>4</w:t>
            </w:r>
          </w:p>
        </w:tc>
        <w:tc>
          <w:tcPr>
            <w:tcW w:w="400"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BE880CD" w14:textId="77777777" w:rsidR="00A04763" w:rsidRPr="00101B5B" w:rsidRDefault="00A04763" w:rsidP="00101B5B">
            <w:pPr>
              <w:contextualSpacing/>
              <w:jc w:val="center"/>
              <w:rPr>
                <w:rFonts w:ascii="Rockwell" w:hAnsi="Rockwell"/>
                <w:sz w:val="16"/>
                <w:szCs w:val="16"/>
              </w:rPr>
            </w:pPr>
            <w:r w:rsidRPr="00101B5B">
              <w:rPr>
                <w:rFonts w:ascii="Rockwell" w:hAnsi="Rockwell"/>
                <w:sz w:val="16"/>
                <w:szCs w:val="16"/>
              </w:rPr>
              <w:t>0</w:t>
            </w:r>
          </w:p>
        </w:tc>
        <w:tc>
          <w:tcPr>
            <w:tcW w:w="330"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1A22798" w14:textId="77777777" w:rsidR="00A04763" w:rsidRPr="00101B5B" w:rsidRDefault="00A04763" w:rsidP="00101B5B">
            <w:pPr>
              <w:contextualSpacing/>
              <w:jc w:val="center"/>
              <w:rPr>
                <w:rFonts w:ascii="Rockwell" w:hAnsi="Rockwell"/>
                <w:sz w:val="16"/>
                <w:szCs w:val="16"/>
              </w:rPr>
            </w:pPr>
            <w:r w:rsidRPr="00101B5B">
              <w:rPr>
                <w:rFonts w:ascii="Rockwell" w:hAnsi="Rockwell"/>
                <w:sz w:val="16"/>
                <w:szCs w:val="16"/>
              </w:rPr>
              <w:t>2</w:t>
            </w:r>
          </w:p>
        </w:tc>
        <w:tc>
          <w:tcPr>
            <w:tcW w:w="40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4D5B414" w14:textId="77777777" w:rsidR="00A04763" w:rsidRPr="00101B5B" w:rsidRDefault="00A04763" w:rsidP="00101B5B">
            <w:pPr>
              <w:contextualSpacing/>
              <w:jc w:val="center"/>
              <w:rPr>
                <w:rFonts w:ascii="Rockwell" w:hAnsi="Rockwell"/>
                <w:sz w:val="16"/>
                <w:szCs w:val="16"/>
              </w:rPr>
            </w:pPr>
            <w:r w:rsidRPr="00101B5B">
              <w:rPr>
                <w:rFonts w:ascii="Rockwell" w:hAnsi="Rockwell"/>
                <w:sz w:val="16"/>
                <w:szCs w:val="16"/>
              </w:rPr>
              <w:t>0</w:t>
            </w:r>
          </w:p>
        </w:tc>
        <w:tc>
          <w:tcPr>
            <w:tcW w:w="33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56A5681" w14:textId="77777777" w:rsidR="00A04763" w:rsidRPr="00101B5B" w:rsidRDefault="00A04763" w:rsidP="00101B5B">
            <w:pPr>
              <w:contextualSpacing/>
              <w:jc w:val="center"/>
              <w:rPr>
                <w:rFonts w:ascii="Rockwell" w:hAnsi="Rockwell"/>
                <w:sz w:val="16"/>
                <w:szCs w:val="16"/>
              </w:rPr>
            </w:pPr>
            <w:r w:rsidRPr="00101B5B">
              <w:rPr>
                <w:rFonts w:ascii="Rockwell" w:hAnsi="Rockwell"/>
                <w:sz w:val="16"/>
                <w:szCs w:val="16"/>
              </w:rPr>
              <w:t>0</w:t>
            </w:r>
          </w:p>
        </w:tc>
        <w:tc>
          <w:tcPr>
            <w:tcW w:w="33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B857AA4" w14:textId="77777777" w:rsidR="00A04763" w:rsidRPr="00101B5B" w:rsidRDefault="00A04763" w:rsidP="00101B5B">
            <w:pPr>
              <w:contextualSpacing/>
              <w:jc w:val="center"/>
              <w:rPr>
                <w:rFonts w:ascii="Rockwell" w:hAnsi="Rockwell"/>
                <w:sz w:val="16"/>
                <w:szCs w:val="16"/>
              </w:rPr>
            </w:pPr>
            <w:r w:rsidRPr="00101B5B">
              <w:rPr>
                <w:rFonts w:ascii="Rockwell" w:hAnsi="Rockwell"/>
                <w:sz w:val="16"/>
                <w:szCs w:val="16"/>
              </w:rPr>
              <w:t>0</w:t>
            </w:r>
          </w:p>
        </w:tc>
        <w:tc>
          <w:tcPr>
            <w:tcW w:w="727" w:type="pct"/>
            <w:tcBorders>
              <w:top w:val="single" w:sz="4" w:space="0" w:color="auto"/>
              <w:left w:val="single" w:sz="4" w:space="0" w:color="auto"/>
              <w:bottom w:val="single" w:sz="4" w:space="0" w:color="auto"/>
              <w:right w:val="single" w:sz="4" w:space="0" w:color="auto"/>
            </w:tcBorders>
            <w:shd w:val="clear" w:color="auto" w:fill="FFFF66"/>
            <w:vAlign w:val="center"/>
          </w:tcPr>
          <w:p w14:paraId="1ABEAF16" w14:textId="77777777" w:rsidR="00A04763" w:rsidRPr="00101B5B" w:rsidRDefault="00A04763" w:rsidP="00101B5B">
            <w:pPr>
              <w:contextualSpacing/>
              <w:jc w:val="center"/>
              <w:rPr>
                <w:rFonts w:ascii="Rockwell" w:hAnsi="Rockwell"/>
                <w:b/>
                <w:bCs/>
                <w:color w:val="17365D" w:themeColor="text2" w:themeShade="BF"/>
                <w:sz w:val="16"/>
                <w:szCs w:val="16"/>
              </w:rPr>
            </w:pPr>
            <w:r w:rsidRPr="00101B5B">
              <w:rPr>
                <w:rFonts w:ascii="Rockwell" w:hAnsi="Rockwell"/>
                <w:b/>
                <w:bCs/>
                <w:color w:val="17365D" w:themeColor="text2" w:themeShade="BF"/>
                <w:sz w:val="16"/>
                <w:szCs w:val="16"/>
              </w:rPr>
              <w:t>Wind speed (kmph)</w:t>
            </w:r>
          </w:p>
        </w:tc>
        <w:tc>
          <w:tcPr>
            <w:tcW w:w="40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04F99BD" w14:textId="77777777" w:rsidR="00A04763" w:rsidRPr="00101B5B" w:rsidRDefault="00A04763" w:rsidP="00101B5B">
            <w:pPr>
              <w:contextualSpacing/>
              <w:jc w:val="center"/>
              <w:rPr>
                <w:rFonts w:ascii="Rockwell" w:hAnsi="Rockwell"/>
                <w:sz w:val="16"/>
                <w:szCs w:val="16"/>
              </w:rPr>
            </w:pPr>
            <w:r w:rsidRPr="00101B5B">
              <w:rPr>
                <w:rFonts w:ascii="Rockwell" w:hAnsi="Rockwell"/>
                <w:sz w:val="16"/>
                <w:szCs w:val="16"/>
              </w:rPr>
              <w:t>12</w:t>
            </w:r>
          </w:p>
        </w:tc>
        <w:tc>
          <w:tcPr>
            <w:tcW w:w="33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8C9AAB9" w14:textId="77777777" w:rsidR="00A04763" w:rsidRPr="00101B5B" w:rsidRDefault="00A04763" w:rsidP="00101B5B">
            <w:pPr>
              <w:contextualSpacing/>
              <w:jc w:val="center"/>
              <w:rPr>
                <w:rFonts w:ascii="Rockwell" w:hAnsi="Rockwell"/>
                <w:sz w:val="16"/>
                <w:szCs w:val="16"/>
              </w:rPr>
            </w:pPr>
            <w:r w:rsidRPr="00101B5B">
              <w:rPr>
                <w:rFonts w:ascii="Rockwell" w:hAnsi="Rockwell"/>
                <w:sz w:val="16"/>
                <w:szCs w:val="16"/>
              </w:rPr>
              <w:t>14</w:t>
            </w:r>
          </w:p>
        </w:tc>
        <w:tc>
          <w:tcPr>
            <w:tcW w:w="398"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BA7447C" w14:textId="77777777" w:rsidR="00A04763" w:rsidRPr="00101B5B" w:rsidRDefault="00A04763" w:rsidP="00101B5B">
            <w:pPr>
              <w:contextualSpacing/>
              <w:jc w:val="center"/>
              <w:rPr>
                <w:rFonts w:ascii="Rockwell" w:hAnsi="Rockwell"/>
                <w:sz w:val="16"/>
                <w:szCs w:val="16"/>
              </w:rPr>
            </w:pPr>
            <w:r w:rsidRPr="00101B5B">
              <w:rPr>
                <w:rFonts w:ascii="Rockwell" w:hAnsi="Rockwell"/>
                <w:sz w:val="16"/>
                <w:szCs w:val="16"/>
              </w:rPr>
              <w:t>14</w:t>
            </w:r>
          </w:p>
        </w:tc>
        <w:tc>
          <w:tcPr>
            <w:tcW w:w="33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AFB3B9D" w14:textId="77777777" w:rsidR="00A04763" w:rsidRPr="00101B5B" w:rsidRDefault="00A04763" w:rsidP="00101B5B">
            <w:pPr>
              <w:contextualSpacing/>
              <w:jc w:val="center"/>
              <w:rPr>
                <w:rFonts w:ascii="Rockwell" w:hAnsi="Rockwell"/>
                <w:sz w:val="16"/>
                <w:szCs w:val="16"/>
              </w:rPr>
            </w:pPr>
            <w:r w:rsidRPr="00101B5B">
              <w:rPr>
                <w:rFonts w:ascii="Rockwell" w:hAnsi="Rockwell"/>
                <w:sz w:val="16"/>
                <w:szCs w:val="16"/>
              </w:rPr>
              <w:t>12</w:t>
            </w:r>
          </w:p>
        </w:tc>
        <w:tc>
          <w:tcPr>
            <w:tcW w:w="33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32AC575" w14:textId="77777777" w:rsidR="00A04763" w:rsidRPr="00101B5B" w:rsidRDefault="00A04763" w:rsidP="00101B5B">
            <w:pPr>
              <w:contextualSpacing/>
              <w:jc w:val="center"/>
              <w:rPr>
                <w:rFonts w:ascii="Rockwell" w:hAnsi="Rockwell"/>
                <w:sz w:val="16"/>
                <w:szCs w:val="16"/>
              </w:rPr>
            </w:pPr>
            <w:r w:rsidRPr="00101B5B">
              <w:rPr>
                <w:rFonts w:ascii="Rockwell" w:hAnsi="Rockwell"/>
                <w:sz w:val="16"/>
                <w:szCs w:val="16"/>
              </w:rPr>
              <w:t>10</w:t>
            </w:r>
          </w:p>
        </w:tc>
      </w:tr>
      <w:tr w:rsidR="00FF3106" w:rsidRPr="00501260" w14:paraId="0078A71A" w14:textId="77777777" w:rsidTr="00101B5B">
        <w:trPr>
          <w:trHeight w:val="134"/>
        </w:trPr>
        <w:tc>
          <w:tcPr>
            <w:tcW w:w="33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55CEA4F2" w14:textId="77777777" w:rsidR="00FF3106" w:rsidRPr="00101B5B" w:rsidRDefault="00FF3106" w:rsidP="00101B5B">
            <w:pPr>
              <w:contextualSpacing/>
              <w:jc w:val="center"/>
              <w:rPr>
                <w:rFonts w:ascii="Rockwell" w:hAnsi="Rockwell"/>
                <w:sz w:val="16"/>
                <w:szCs w:val="16"/>
              </w:rPr>
            </w:pPr>
            <w:r w:rsidRPr="00101B5B">
              <w:rPr>
                <w:rFonts w:ascii="Rockwell" w:hAnsi="Rockwell"/>
                <w:sz w:val="16"/>
                <w:szCs w:val="16"/>
              </w:rPr>
              <w:t>SSE</w:t>
            </w:r>
          </w:p>
        </w:tc>
        <w:tc>
          <w:tcPr>
            <w:tcW w:w="33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39ABECA" w14:textId="77777777" w:rsidR="00FF3106" w:rsidRPr="00101B5B" w:rsidRDefault="00FF3106" w:rsidP="00101B5B">
            <w:pPr>
              <w:contextualSpacing/>
              <w:jc w:val="center"/>
              <w:rPr>
                <w:rFonts w:ascii="Rockwell" w:hAnsi="Rockwell"/>
                <w:sz w:val="16"/>
                <w:szCs w:val="16"/>
              </w:rPr>
            </w:pPr>
            <w:r w:rsidRPr="00101B5B">
              <w:rPr>
                <w:rFonts w:ascii="Rockwell" w:hAnsi="Rockwell"/>
                <w:sz w:val="16"/>
                <w:szCs w:val="16"/>
              </w:rPr>
              <w:t>NNW</w:t>
            </w:r>
          </w:p>
        </w:tc>
        <w:tc>
          <w:tcPr>
            <w:tcW w:w="400"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12963449" w14:textId="77777777" w:rsidR="00FF3106" w:rsidRPr="00101B5B" w:rsidRDefault="00FF3106" w:rsidP="00101B5B">
            <w:pPr>
              <w:contextualSpacing/>
              <w:jc w:val="center"/>
              <w:rPr>
                <w:rFonts w:ascii="Rockwell" w:hAnsi="Rockwell"/>
                <w:sz w:val="16"/>
                <w:szCs w:val="16"/>
              </w:rPr>
            </w:pPr>
            <w:r w:rsidRPr="00101B5B">
              <w:rPr>
                <w:rFonts w:ascii="Rockwell" w:hAnsi="Rockwell"/>
                <w:sz w:val="16"/>
                <w:szCs w:val="16"/>
              </w:rPr>
              <w:t>N</w:t>
            </w:r>
          </w:p>
        </w:tc>
        <w:tc>
          <w:tcPr>
            <w:tcW w:w="330"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7609363" w14:textId="77777777" w:rsidR="00FF3106" w:rsidRPr="00101B5B" w:rsidRDefault="00FF3106" w:rsidP="00101B5B">
            <w:pPr>
              <w:contextualSpacing/>
              <w:jc w:val="center"/>
              <w:rPr>
                <w:rFonts w:ascii="Rockwell" w:hAnsi="Rockwell"/>
                <w:sz w:val="16"/>
                <w:szCs w:val="16"/>
              </w:rPr>
            </w:pPr>
            <w:r w:rsidRPr="00101B5B">
              <w:rPr>
                <w:rFonts w:ascii="Rockwell" w:hAnsi="Rockwell"/>
                <w:sz w:val="16"/>
                <w:szCs w:val="16"/>
              </w:rPr>
              <w:t>NNW</w:t>
            </w:r>
          </w:p>
        </w:tc>
        <w:tc>
          <w:tcPr>
            <w:tcW w:w="40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3F02FFA7" w14:textId="77777777" w:rsidR="00FF3106" w:rsidRPr="00101B5B" w:rsidRDefault="00FF3106" w:rsidP="00101B5B">
            <w:pPr>
              <w:contextualSpacing/>
              <w:jc w:val="center"/>
              <w:rPr>
                <w:rFonts w:ascii="Rockwell" w:hAnsi="Rockwell"/>
                <w:sz w:val="16"/>
                <w:szCs w:val="16"/>
              </w:rPr>
            </w:pPr>
            <w:r w:rsidRPr="00101B5B">
              <w:rPr>
                <w:rFonts w:ascii="Rockwell" w:hAnsi="Rockwell"/>
                <w:sz w:val="16"/>
                <w:szCs w:val="16"/>
              </w:rPr>
              <w:t>N</w:t>
            </w:r>
          </w:p>
        </w:tc>
        <w:tc>
          <w:tcPr>
            <w:tcW w:w="33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1167678" w14:textId="77777777" w:rsidR="00FF3106" w:rsidRPr="00101B5B" w:rsidRDefault="00FF3106" w:rsidP="00101B5B">
            <w:pPr>
              <w:contextualSpacing/>
              <w:jc w:val="center"/>
              <w:rPr>
                <w:rFonts w:ascii="Rockwell" w:hAnsi="Rockwell"/>
                <w:sz w:val="16"/>
                <w:szCs w:val="16"/>
              </w:rPr>
            </w:pPr>
            <w:r w:rsidRPr="00101B5B">
              <w:rPr>
                <w:rFonts w:ascii="Rockwell" w:hAnsi="Rockwell"/>
                <w:sz w:val="16"/>
                <w:szCs w:val="16"/>
              </w:rPr>
              <w:t>N</w:t>
            </w:r>
          </w:p>
        </w:tc>
        <w:tc>
          <w:tcPr>
            <w:tcW w:w="33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05CBBA68" w14:textId="77777777" w:rsidR="00FF3106" w:rsidRPr="00101B5B" w:rsidRDefault="00FF3106" w:rsidP="00101B5B">
            <w:pPr>
              <w:contextualSpacing/>
              <w:jc w:val="center"/>
              <w:rPr>
                <w:rFonts w:ascii="Rockwell" w:hAnsi="Rockwell"/>
                <w:sz w:val="16"/>
                <w:szCs w:val="16"/>
              </w:rPr>
            </w:pPr>
            <w:r w:rsidRPr="00101B5B">
              <w:rPr>
                <w:rFonts w:ascii="Rockwell" w:hAnsi="Rockwell"/>
                <w:sz w:val="16"/>
                <w:szCs w:val="16"/>
              </w:rPr>
              <w:t>N</w:t>
            </w:r>
          </w:p>
        </w:tc>
        <w:tc>
          <w:tcPr>
            <w:tcW w:w="727" w:type="pct"/>
            <w:tcBorders>
              <w:top w:val="single" w:sz="4" w:space="0" w:color="auto"/>
              <w:left w:val="single" w:sz="4" w:space="0" w:color="auto"/>
              <w:bottom w:val="single" w:sz="4" w:space="0" w:color="auto"/>
              <w:right w:val="single" w:sz="4" w:space="0" w:color="auto"/>
            </w:tcBorders>
            <w:shd w:val="clear" w:color="auto" w:fill="FFFF66"/>
            <w:vAlign w:val="center"/>
            <w:hideMark/>
          </w:tcPr>
          <w:p w14:paraId="73BACEF7" w14:textId="77777777" w:rsidR="00FF3106" w:rsidRPr="00101B5B" w:rsidRDefault="00FF3106" w:rsidP="00101B5B">
            <w:pPr>
              <w:contextualSpacing/>
              <w:jc w:val="center"/>
              <w:rPr>
                <w:rFonts w:ascii="Rockwell" w:hAnsi="Rockwell"/>
                <w:b/>
                <w:bCs/>
                <w:color w:val="17365D" w:themeColor="text2" w:themeShade="BF"/>
                <w:sz w:val="16"/>
                <w:szCs w:val="16"/>
              </w:rPr>
            </w:pPr>
            <w:r w:rsidRPr="00101B5B">
              <w:rPr>
                <w:rFonts w:ascii="Rockwell" w:hAnsi="Rockwell"/>
                <w:b/>
                <w:bCs/>
                <w:color w:val="17365D" w:themeColor="text2" w:themeShade="BF"/>
                <w:sz w:val="16"/>
                <w:szCs w:val="16"/>
              </w:rPr>
              <w:t>Wind direction</w:t>
            </w:r>
          </w:p>
        </w:tc>
        <w:tc>
          <w:tcPr>
            <w:tcW w:w="40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0A2D9DB" w14:textId="77777777" w:rsidR="00FF3106" w:rsidRPr="00101B5B" w:rsidRDefault="00A04763" w:rsidP="00101B5B">
            <w:pPr>
              <w:contextualSpacing/>
              <w:jc w:val="center"/>
              <w:rPr>
                <w:rFonts w:ascii="Rockwell" w:hAnsi="Rockwell"/>
                <w:sz w:val="16"/>
                <w:szCs w:val="16"/>
              </w:rPr>
            </w:pPr>
            <w:r w:rsidRPr="00101B5B">
              <w:rPr>
                <w:rFonts w:ascii="Rockwell" w:hAnsi="Rockwell"/>
                <w:sz w:val="16"/>
                <w:szCs w:val="16"/>
              </w:rPr>
              <w:t>E</w:t>
            </w:r>
          </w:p>
        </w:tc>
        <w:tc>
          <w:tcPr>
            <w:tcW w:w="335"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628C97C6" w14:textId="77777777" w:rsidR="00FF3106" w:rsidRPr="00101B5B" w:rsidRDefault="00A04763" w:rsidP="00101B5B">
            <w:pPr>
              <w:contextualSpacing/>
              <w:jc w:val="center"/>
              <w:rPr>
                <w:rFonts w:ascii="Rockwell" w:hAnsi="Rockwell"/>
                <w:sz w:val="16"/>
                <w:szCs w:val="16"/>
              </w:rPr>
            </w:pPr>
            <w:r w:rsidRPr="00101B5B">
              <w:rPr>
                <w:rFonts w:ascii="Rockwell" w:hAnsi="Rockwell"/>
                <w:sz w:val="16"/>
                <w:szCs w:val="16"/>
              </w:rPr>
              <w:t>ESE</w:t>
            </w:r>
          </w:p>
        </w:tc>
        <w:tc>
          <w:tcPr>
            <w:tcW w:w="398"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46A77260" w14:textId="77777777" w:rsidR="00FF3106" w:rsidRPr="00101B5B" w:rsidRDefault="00A04763" w:rsidP="00101B5B">
            <w:pPr>
              <w:contextualSpacing/>
              <w:jc w:val="center"/>
              <w:rPr>
                <w:rFonts w:ascii="Rockwell" w:hAnsi="Rockwell"/>
                <w:sz w:val="16"/>
                <w:szCs w:val="16"/>
              </w:rPr>
            </w:pPr>
            <w:r w:rsidRPr="00101B5B">
              <w:rPr>
                <w:rFonts w:ascii="Rockwell" w:hAnsi="Rockwell"/>
                <w:sz w:val="16"/>
                <w:szCs w:val="16"/>
              </w:rPr>
              <w:t>ESE</w:t>
            </w:r>
          </w:p>
        </w:tc>
        <w:tc>
          <w:tcPr>
            <w:tcW w:w="333"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0DBB8D9" w14:textId="77777777" w:rsidR="00FF3106" w:rsidRPr="00101B5B" w:rsidRDefault="00A04763" w:rsidP="00101B5B">
            <w:pPr>
              <w:contextualSpacing/>
              <w:jc w:val="center"/>
              <w:rPr>
                <w:rFonts w:ascii="Rockwell" w:hAnsi="Rockwell"/>
                <w:sz w:val="16"/>
                <w:szCs w:val="16"/>
              </w:rPr>
            </w:pPr>
            <w:r w:rsidRPr="00101B5B">
              <w:rPr>
                <w:rFonts w:ascii="Rockwell" w:hAnsi="Rockwell"/>
                <w:sz w:val="16"/>
                <w:szCs w:val="16"/>
              </w:rPr>
              <w:t>SSE</w:t>
            </w:r>
          </w:p>
        </w:tc>
        <w:tc>
          <w:tcPr>
            <w:tcW w:w="334"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284F2CDB" w14:textId="77777777" w:rsidR="00FF3106" w:rsidRPr="00101B5B" w:rsidRDefault="00A04763" w:rsidP="00101B5B">
            <w:pPr>
              <w:contextualSpacing/>
              <w:jc w:val="center"/>
              <w:rPr>
                <w:rFonts w:ascii="Rockwell" w:hAnsi="Rockwell"/>
                <w:sz w:val="16"/>
                <w:szCs w:val="16"/>
              </w:rPr>
            </w:pPr>
            <w:r w:rsidRPr="00101B5B">
              <w:rPr>
                <w:rFonts w:ascii="Rockwell" w:hAnsi="Rockwell"/>
                <w:sz w:val="16"/>
                <w:szCs w:val="16"/>
              </w:rPr>
              <w:t>SSE</w:t>
            </w:r>
          </w:p>
        </w:tc>
      </w:tr>
      <w:bookmarkEnd w:id="0"/>
    </w:tbl>
    <w:p w14:paraId="2FAF463F" w14:textId="77777777" w:rsidR="000D2939" w:rsidRPr="00B257E8" w:rsidRDefault="000D2939" w:rsidP="005121F8">
      <w:pPr>
        <w:tabs>
          <w:tab w:val="left" w:pos="210"/>
        </w:tabs>
        <w:contextualSpacing/>
        <w:jc w:val="both"/>
        <w:rPr>
          <w:rFonts w:ascii="Rockwell" w:hAnsi="Rockwell"/>
          <w:b/>
          <w:sz w:val="10"/>
          <w:szCs w:val="10"/>
          <w:lang w:bidi="ta-IN"/>
        </w:rPr>
      </w:pPr>
    </w:p>
    <w:tbl>
      <w:tblPr>
        <w:tblW w:w="5812"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6E3BC" w:themeFill="accent3" w:themeFillTint="66"/>
        <w:tblLook w:val="01E0" w:firstRow="1" w:lastRow="1" w:firstColumn="1" w:lastColumn="1" w:noHBand="0" w:noVBand="0"/>
      </w:tblPr>
      <w:tblGrid>
        <w:gridCol w:w="4616"/>
        <w:gridCol w:w="6015"/>
      </w:tblGrid>
      <w:tr w:rsidR="003A66F3" w:rsidRPr="00717D53" w14:paraId="2524E1AF" w14:textId="77777777" w:rsidTr="006C7759">
        <w:trPr>
          <w:trHeight w:val="141"/>
        </w:trPr>
        <w:tc>
          <w:tcPr>
            <w:tcW w:w="2171" w:type="pct"/>
            <w:tcBorders>
              <w:top w:val="single" w:sz="4" w:space="0" w:color="auto"/>
              <w:left w:val="single" w:sz="4" w:space="0" w:color="auto"/>
              <w:bottom w:val="single" w:sz="4" w:space="0" w:color="auto"/>
              <w:right w:val="single" w:sz="4" w:space="0" w:color="auto"/>
            </w:tcBorders>
            <w:shd w:val="clear" w:color="auto" w:fill="FF9999"/>
            <w:vAlign w:val="center"/>
          </w:tcPr>
          <w:p w14:paraId="7226A265" w14:textId="77777777" w:rsidR="003A66F3" w:rsidRPr="00717D53" w:rsidRDefault="003A66F3" w:rsidP="009B72E9">
            <w:pPr>
              <w:contextualSpacing/>
              <w:jc w:val="center"/>
              <w:rPr>
                <w:rFonts w:ascii="Rockwell" w:hAnsi="Rockwell"/>
                <w:b/>
                <w:bCs/>
                <w:color w:val="17365D" w:themeColor="text2" w:themeShade="BF"/>
                <w:sz w:val="16"/>
                <w:szCs w:val="16"/>
                <w:lang w:bidi="ta-IN"/>
              </w:rPr>
            </w:pPr>
            <w:bookmarkStart w:id="1" w:name="_Hlk100670505"/>
            <w:r w:rsidRPr="00717D53">
              <w:rPr>
                <w:rFonts w:ascii="Rockwell" w:hAnsi="Rockwell"/>
                <w:b/>
                <w:bCs/>
                <w:color w:val="17365D" w:themeColor="text2" w:themeShade="BF"/>
                <w:sz w:val="16"/>
                <w:szCs w:val="16"/>
              </w:rPr>
              <w:t>Rainfall (mm) n last week</w:t>
            </w:r>
          </w:p>
        </w:tc>
        <w:tc>
          <w:tcPr>
            <w:tcW w:w="2829" w:type="pct"/>
            <w:tcBorders>
              <w:top w:val="single" w:sz="4" w:space="0" w:color="auto"/>
              <w:left w:val="single" w:sz="4" w:space="0" w:color="auto"/>
              <w:bottom w:val="single" w:sz="4" w:space="0" w:color="auto"/>
              <w:right w:val="single" w:sz="4" w:space="0" w:color="auto"/>
            </w:tcBorders>
            <w:shd w:val="clear" w:color="auto" w:fill="99CCFF"/>
            <w:vAlign w:val="center"/>
          </w:tcPr>
          <w:p w14:paraId="4F30FB48" w14:textId="77777777" w:rsidR="003A66F3" w:rsidRPr="00717D53" w:rsidRDefault="003A66F3" w:rsidP="00C57BDB">
            <w:pPr>
              <w:contextualSpacing/>
              <w:jc w:val="center"/>
              <w:rPr>
                <w:rFonts w:ascii="Rockwell" w:hAnsi="Rockwell"/>
                <w:b/>
                <w:bCs/>
                <w:color w:val="17365D" w:themeColor="text2" w:themeShade="BF"/>
                <w:sz w:val="16"/>
                <w:szCs w:val="16"/>
              </w:rPr>
            </w:pPr>
            <w:r w:rsidRPr="00717D53">
              <w:rPr>
                <w:rFonts w:ascii="Rockwell" w:hAnsi="Rockwell"/>
                <w:b/>
                <w:bCs/>
                <w:color w:val="17365D" w:themeColor="text2" w:themeShade="BF"/>
                <w:sz w:val="16"/>
                <w:szCs w:val="16"/>
              </w:rPr>
              <w:t>Rainfall (mm) from 01/01/20</w:t>
            </w:r>
            <w:r w:rsidR="00651939" w:rsidRPr="00717D53">
              <w:rPr>
                <w:rFonts w:ascii="Rockwell" w:hAnsi="Rockwell"/>
                <w:b/>
                <w:bCs/>
                <w:color w:val="17365D" w:themeColor="text2" w:themeShade="BF"/>
                <w:sz w:val="16"/>
                <w:szCs w:val="16"/>
              </w:rPr>
              <w:t>2</w:t>
            </w:r>
            <w:r w:rsidR="00B708E1">
              <w:rPr>
                <w:rFonts w:ascii="Rockwell" w:hAnsi="Rockwell"/>
                <w:b/>
                <w:bCs/>
                <w:color w:val="17365D" w:themeColor="text2" w:themeShade="BF"/>
                <w:sz w:val="16"/>
                <w:szCs w:val="16"/>
              </w:rPr>
              <w:t>6</w:t>
            </w:r>
            <w:r w:rsidRPr="00717D53">
              <w:rPr>
                <w:rFonts w:ascii="Rockwell" w:hAnsi="Rockwell"/>
                <w:b/>
                <w:bCs/>
                <w:color w:val="17365D" w:themeColor="text2" w:themeShade="BF"/>
                <w:sz w:val="16"/>
                <w:szCs w:val="16"/>
              </w:rPr>
              <w:t xml:space="preserve"> to till dated</w:t>
            </w:r>
          </w:p>
        </w:tc>
      </w:tr>
      <w:tr w:rsidR="002B2DC3" w:rsidRPr="00717D53" w14:paraId="3756FA53" w14:textId="77777777" w:rsidTr="006C7759">
        <w:trPr>
          <w:trHeight w:val="38"/>
        </w:trPr>
        <w:tc>
          <w:tcPr>
            <w:tcW w:w="2171" w:type="pct"/>
            <w:tcBorders>
              <w:top w:val="single" w:sz="4" w:space="0" w:color="auto"/>
              <w:left w:val="single" w:sz="4" w:space="0" w:color="auto"/>
              <w:bottom w:val="single" w:sz="4" w:space="0" w:color="auto"/>
              <w:right w:val="single" w:sz="4" w:space="0" w:color="auto"/>
            </w:tcBorders>
            <w:shd w:val="clear" w:color="auto" w:fill="FF9999"/>
            <w:vAlign w:val="center"/>
          </w:tcPr>
          <w:p w14:paraId="12F2B8F7" w14:textId="77777777" w:rsidR="0053621E" w:rsidRPr="00717D53" w:rsidRDefault="00E63058" w:rsidP="003E0C00">
            <w:pPr>
              <w:jc w:val="center"/>
              <w:rPr>
                <w:rFonts w:ascii="Rockwell" w:hAnsi="Rockwell" w:cs="Calibri"/>
                <w:color w:val="000000"/>
                <w:sz w:val="16"/>
                <w:szCs w:val="16"/>
              </w:rPr>
            </w:pPr>
            <w:r>
              <w:rPr>
                <w:rFonts w:ascii="Rockwell" w:hAnsi="Rockwell" w:cs="Calibri"/>
                <w:color w:val="000000"/>
                <w:sz w:val="16"/>
                <w:szCs w:val="16"/>
              </w:rPr>
              <w:t>26.9</w:t>
            </w:r>
          </w:p>
        </w:tc>
        <w:tc>
          <w:tcPr>
            <w:tcW w:w="2829" w:type="pct"/>
            <w:tcBorders>
              <w:top w:val="single" w:sz="4" w:space="0" w:color="auto"/>
              <w:left w:val="single" w:sz="4" w:space="0" w:color="auto"/>
              <w:bottom w:val="single" w:sz="4" w:space="0" w:color="auto"/>
              <w:right w:val="single" w:sz="4" w:space="0" w:color="auto"/>
            </w:tcBorders>
            <w:shd w:val="clear" w:color="auto" w:fill="99CCFF"/>
            <w:vAlign w:val="center"/>
          </w:tcPr>
          <w:p w14:paraId="04AE8CAA" w14:textId="77777777" w:rsidR="0053621E" w:rsidRPr="00717D53" w:rsidRDefault="003A452B" w:rsidP="00E63058">
            <w:pPr>
              <w:contextualSpacing/>
              <w:jc w:val="center"/>
              <w:rPr>
                <w:rFonts w:ascii="Rockwell" w:hAnsi="Rockwell"/>
                <w:color w:val="17365D" w:themeColor="text2" w:themeShade="BF"/>
                <w:sz w:val="16"/>
                <w:szCs w:val="16"/>
              </w:rPr>
            </w:pPr>
            <w:r>
              <w:rPr>
                <w:rFonts w:ascii="Rockwell" w:hAnsi="Rockwell"/>
                <w:color w:val="17365D" w:themeColor="text2" w:themeShade="BF"/>
                <w:sz w:val="16"/>
                <w:szCs w:val="16"/>
              </w:rPr>
              <w:t>25</w:t>
            </w:r>
            <w:r w:rsidR="00E63058">
              <w:rPr>
                <w:rFonts w:ascii="Rockwell" w:hAnsi="Rockwell"/>
                <w:color w:val="17365D" w:themeColor="text2" w:themeShade="BF"/>
                <w:sz w:val="16"/>
                <w:szCs w:val="16"/>
              </w:rPr>
              <w:t>9</w:t>
            </w:r>
            <w:r>
              <w:rPr>
                <w:rFonts w:ascii="Rockwell" w:hAnsi="Rockwell"/>
                <w:color w:val="17365D" w:themeColor="text2" w:themeShade="BF"/>
                <w:sz w:val="16"/>
                <w:szCs w:val="16"/>
              </w:rPr>
              <w:t>.</w:t>
            </w:r>
            <w:r w:rsidR="00E63058">
              <w:rPr>
                <w:rFonts w:ascii="Rockwell" w:hAnsi="Rockwell"/>
                <w:color w:val="17365D" w:themeColor="text2" w:themeShade="BF"/>
                <w:sz w:val="16"/>
                <w:szCs w:val="16"/>
              </w:rPr>
              <w:t>6</w:t>
            </w:r>
          </w:p>
        </w:tc>
      </w:tr>
    </w:tbl>
    <w:p w14:paraId="1ECE0E35" w14:textId="77777777" w:rsidR="003A66F3" w:rsidRPr="004B1FC8" w:rsidRDefault="003A66F3" w:rsidP="00852EF9">
      <w:pPr>
        <w:tabs>
          <w:tab w:val="left" w:pos="210"/>
        </w:tabs>
        <w:spacing w:line="23" w:lineRule="atLeast"/>
        <w:jc w:val="both"/>
        <w:rPr>
          <w:rFonts w:ascii="Rockwell" w:hAnsi="Rockwell"/>
          <w:b/>
          <w:bCs/>
          <w:sz w:val="4"/>
          <w:szCs w:val="4"/>
        </w:rPr>
      </w:pPr>
    </w:p>
    <w:p w14:paraId="6203C8BD" w14:textId="77777777" w:rsidR="007F47CE" w:rsidRPr="00A53E80" w:rsidRDefault="007F47CE" w:rsidP="000B471A">
      <w:pPr>
        <w:jc w:val="both"/>
        <w:rPr>
          <w:rFonts w:ascii="Rockwell" w:hAnsi="Rockwell"/>
          <w:b/>
          <w:bCs/>
          <w:sz w:val="20"/>
          <w:szCs w:val="20"/>
          <w:u w:val="single"/>
        </w:rPr>
      </w:pPr>
      <w:r w:rsidRPr="00A53E80">
        <w:rPr>
          <w:rFonts w:ascii="Rockwell" w:hAnsi="Rockwell"/>
          <w:b/>
          <w:bCs/>
          <w:sz w:val="20"/>
          <w:szCs w:val="20"/>
          <w:u w:val="single"/>
        </w:rPr>
        <w:t>Weather forecast</w:t>
      </w:r>
    </w:p>
    <w:p w14:paraId="4638F16C" w14:textId="79216D91" w:rsidR="00E06400" w:rsidRDefault="003667DA" w:rsidP="00E0640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rPr>
          <w:rFonts w:ascii="Rockwell" w:hAnsi="Rockwell"/>
          <w:sz w:val="18"/>
          <w:szCs w:val="18"/>
        </w:rPr>
      </w:pPr>
      <w:bookmarkStart w:id="2" w:name="_Hlk215590150"/>
      <w:r w:rsidRPr="003667DA">
        <w:rPr>
          <w:rFonts w:ascii="Rockwell" w:hAnsi="Rockwell" w:cs="Courier New"/>
          <w:color w:val="1F1F1F"/>
          <w:sz w:val="28"/>
          <w:lang w:eastAsia="en-IN"/>
        </w:rPr>
        <w:t>•</w:t>
      </w:r>
      <w:r w:rsidR="00E06400">
        <w:rPr>
          <w:rFonts w:ascii="Rockwell" w:hAnsi="Rockwell"/>
          <w:sz w:val="18"/>
          <w:szCs w:val="18"/>
        </w:rPr>
        <w:t>When compared to last week, the temperature is likely to decrease</w:t>
      </w:r>
      <w:r w:rsidR="00765E70">
        <w:rPr>
          <w:rFonts w:ascii="Rockwell" w:hAnsi="Rockwell"/>
          <w:sz w:val="18"/>
          <w:szCs w:val="18"/>
        </w:rPr>
        <w:t xml:space="preserve"> </w:t>
      </w:r>
      <w:r w:rsidR="003A4CD4">
        <w:rPr>
          <w:rFonts w:ascii="Rockwell" w:hAnsi="Rockwell"/>
          <w:sz w:val="18"/>
          <w:szCs w:val="18"/>
        </w:rPr>
        <w:t xml:space="preserve"> (up to 6</w:t>
      </w:r>
      <w:r w:rsidR="003A4CD4">
        <w:rPr>
          <w:rFonts w:ascii="Arial" w:hAnsi="Arial" w:cs="Arial"/>
          <w:sz w:val="18"/>
          <w:szCs w:val="18"/>
        </w:rPr>
        <w:t>º</w:t>
      </w:r>
      <w:r w:rsidR="003A4CD4">
        <w:rPr>
          <w:rFonts w:ascii="Rockwell" w:hAnsi="Rockwell"/>
          <w:sz w:val="18"/>
          <w:szCs w:val="18"/>
        </w:rPr>
        <w:t>C reduction)</w:t>
      </w:r>
      <w:r w:rsidR="003A4CD4" w:rsidRPr="00757886">
        <w:rPr>
          <w:rFonts w:ascii="Rockwell" w:hAnsi="Rockwell"/>
          <w:sz w:val="18"/>
          <w:szCs w:val="18"/>
        </w:rPr>
        <w:t>.</w:t>
      </w:r>
      <w:r w:rsidR="00E06400">
        <w:rPr>
          <w:rFonts w:ascii="Rockwell" w:hAnsi="Rockwell"/>
          <w:sz w:val="18"/>
          <w:szCs w:val="18"/>
        </w:rPr>
        <w:t xml:space="preserve"> </w:t>
      </w:r>
    </w:p>
    <w:p w14:paraId="11929241" w14:textId="77777777" w:rsidR="00501260" w:rsidRPr="00D3062D" w:rsidRDefault="00765E70" w:rsidP="00D3062D">
      <w:pPr>
        <w:pStyle w:val="ListParagraph"/>
        <w:numPr>
          <w:ilvl w:val="0"/>
          <w:numId w:val="1"/>
        </w:numPr>
        <w:spacing w:after="0" w:line="24" w:lineRule="atLeast"/>
        <w:ind w:left="142" w:hanging="142"/>
        <w:jc w:val="both"/>
        <w:rPr>
          <w:rStyle w:val="Emphasis"/>
          <w:rFonts w:ascii="Rockwell" w:hAnsi="Rockwell"/>
          <w:i w:val="0"/>
          <w:iCs w:val="0"/>
          <w:sz w:val="18"/>
          <w:szCs w:val="18"/>
        </w:rPr>
      </w:pPr>
      <w:r>
        <w:rPr>
          <w:rFonts w:ascii="Rockwell" w:hAnsi="Rockwell"/>
          <w:sz w:val="18"/>
          <w:szCs w:val="18"/>
        </w:rPr>
        <w:t xml:space="preserve">Moderate </w:t>
      </w:r>
      <w:r w:rsidR="00D3062D" w:rsidRPr="00E31299">
        <w:rPr>
          <w:rFonts w:ascii="Rockwell" w:hAnsi="Rockwell"/>
          <w:sz w:val="18"/>
          <w:szCs w:val="18"/>
        </w:rPr>
        <w:t>rain is expected</w:t>
      </w:r>
      <w:r w:rsidR="00C15904">
        <w:rPr>
          <w:rFonts w:ascii="Rockwell" w:hAnsi="Rockwell"/>
          <w:sz w:val="18"/>
          <w:szCs w:val="18"/>
        </w:rPr>
        <w:t xml:space="preserve"> for the next five days</w:t>
      </w:r>
      <w:r w:rsidR="008C0524" w:rsidRPr="00D3062D">
        <w:rPr>
          <w:rFonts w:ascii="Rockwell" w:hAnsi="Rockwell"/>
          <w:sz w:val="18"/>
          <w:szCs w:val="18"/>
        </w:rPr>
        <w:t>.</w:t>
      </w:r>
    </w:p>
    <w:p w14:paraId="3F018F2C" w14:textId="77777777" w:rsidR="00694503" w:rsidRPr="00A53E80" w:rsidRDefault="00694503" w:rsidP="00501260">
      <w:pPr>
        <w:pStyle w:val="ListParagraph"/>
        <w:numPr>
          <w:ilvl w:val="0"/>
          <w:numId w:val="1"/>
        </w:numPr>
        <w:spacing w:after="0" w:line="23" w:lineRule="atLeast"/>
        <w:ind w:left="142" w:right="-709" w:hanging="142"/>
        <w:jc w:val="both"/>
        <w:rPr>
          <w:rFonts w:ascii="Rockwell" w:hAnsi="Rockwell"/>
          <w:sz w:val="18"/>
          <w:szCs w:val="18"/>
        </w:rPr>
      </w:pPr>
      <w:r w:rsidRPr="00A53E80">
        <w:rPr>
          <w:rFonts w:ascii="Rockwell" w:hAnsi="Rockwell"/>
          <w:sz w:val="18"/>
          <w:szCs w:val="18"/>
          <w:lang w:val="en-US"/>
        </w:rPr>
        <w:t>Sky conditions are expected to be</w:t>
      </w:r>
      <w:r w:rsidR="007C4700">
        <w:rPr>
          <w:rFonts w:ascii="Rockwell" w:hAnsi="Rockwell"/>
          <w:sz w:val="18"/>
          <w:szCs w:val="18"/>
          <w:lang w:val="en-US"/>
        </w:rPr>
        <w:t xml:space="preserve"> cloudy</w:t>
      </w:r>
      <w:r w:rsidRPr="00A53E80">
        <w:rPr>
          <w:rFonts w:ascii="Rockwell" w:hAnsi="Rockwell"/>
          <w:sz w:val="18"/>
          <w:szCs w:val="18"/>
          <w:lang w:val="en-US"/>
        </w:rPr>
        <w:t>.</w:t>
      </w:r>
    </w:p>
    <w:p w14:paraId="39DE505E" w14:textId="77777777" w:rsidR="00501260" w:rsidRPr="00A53E80" w:rsidRDefault="00501260" w:rsidP="00501260">
      <w:pPr>
        <w:pStyle w:val="ListParagraph"/>
        <w:numPr>
          <w:ilvl w:val="0"/>
          <w:numId w:val="1"/>
        </w:numPr>
        <w:spacing w:after="0" w:line="23" w:lineRule="atLeast"/>
        <w:ind w:left="142" w:right="-709" w:hanging="142"/>
        <w:jc w:val="both"/>
        <w:rPr>
          <w:rFonts w:ascii="Rockwell" w:hAnsi="Rockwell"/>
          <w:sz w:val="18"/>
          <w:szCs w:val="18"/>
        </w:rPr>
      </w:pPr>
      <w:r w:rsidRPr="00A53E80">
        <w:rPr>
          <w:rFonts w:ascii="Rockwell" w:hAnsi="Rockwell"/>
          <w:sz w:val="18"/>
          <w:szCs w:val="18"/>
        </w:rPr>
        <w:t xml:space="preserve">The wind speed is expected to be </w:t>
      </w:r>
      <w:r w:rsidR="00765E70">
        <w:rPr>
          <w:rFonts w:ascii="Rockwell" w:hAnsi="Rockwell"/>
          <w:sz w:val="18"/>
          <w:szCs w:val="18"/>
        </w:rPr>
        <w:t xml:space="preserve">light to gentle breeze </w:t>
      </w:r>
      <w:r w:rsidR="00765E70" w:rsidRPr="00D92617">
        <w:rPr>
          <w:rFonts w:ascii="Rockwell" w:hAnsi="Rockwell"/>
          <w:sz w:val="18"/>
          <w:szCs w:val="18"/>
        </w:rPr>
        <w:t>from the</w:t>
      </w:r>
      <w:r w:rsidR="00765E70">
        <w:rPr>
          <w:rFonts w:ascii="Rockwell" w:hAnsi="Rockwell"/>
          <w:sz w:val="18"/>
          <w:szCs w:val="18"/>
        </w:rPr>
        <w:t xml:space="preserve"> East, East-Southeast and South-Southeast</w:t>
      </w:r>
      <w:r w:rsidRPr="00A53E80">
        <w:rPr>
          <w:rFonts w:ascii="Rockwell" w:hAnsi="Rockwell"/>
          <w:sz w:val="18"/>
          <w:szCs w:val="18"/>
        </w:rPr>
        <w:t>.</w:t>
      </w:r>
    </w:p>
    <w:p w14:paraId="20BE07A2" w14:textId="77777777" w:rsidR="00D11393" w:rsidRDefault="00D11393" w:rsidP="00D11393">
      <w:pPr>
        <w:spacing w:line="23" w:lineRule="atLeast"/>
        <w:ind w:right="-709"/>
        <w:jc w:val="both"/>
        <w:rPr>
          <w:rFonts w:ascii="Rockwell" w:hAnsi="Rockwell"/>
          <w:color w:val="00B0F0"/>
          <w:sz w:val="18"/>
          <w:szCs w:val="18"/>
        </w:rPr>
      </w:pPr>
    </w:p>
    <w:tbl>
      <w:tblPr>
        <w:tblStyle w:val="TableGrid"/>
        <w:tblW w:w="9738" w:type="dxa"/>
        <w:jc w:val="center"/>
        <w:tblLook w:val="04A0" w:firstRow="1" w:lastRow="0" w:firstColumn="1" w:lastColumn="0" w:noHBand="0" w:noVBand="1"/>
      </w:tblPr>
      <w:tblGrid>
        <w:gridCol w:w="1233"/>
        <w:gridCol w:w="1432"/>
        <w:gridCol w:w="7073"/>
      </w:tblGrid>
      <w:tr w:rsidR="00D11393" w:rsidRPr="006F04C9" w14:paraId="27A6E6E3" w14:textId="77777777" w:rsidTr="00AB36DE">
        <w:trPr>
          <w:trHeight w:val="29"/>
          <w:jc w:val="center"/>
        </w:trPr>
        <w:tc>
          <w:tcPr>
            <w:tcW w:w="1233" w:type="dxa"/>
            <w:hideMark/>
          </w:tcPr>
          <w:p w14:paraId="35379164" w14:textId="77777777" w:rsidR="00D11393" w:rsidRPr="006F04C9" w:rsidRDefault="00D11393" w:rsidP="000F4800">
            <w:pPr>
              <w:jc w:val="center"/>
              <w:rPr>
                <w:rFonts w:ascii="Rockwell" w:hAnsi="Rockwell"/>
                <w:b/>
                <w:bCs/>
                <w:color w:val="FF0000"/>
                <w:sz w:val="20"/>
                <w:szCs w:val="20"/>
              </w:rPr>
            </w:pPr>
            <w:r w:rsidRPr="006F04C9">
              <w:rPr>
                <w:rFonts w:ascii="Rockwell" w:hAnsi="Rockwell"/>
                <w:b/>
                <w:bCs/>
                <w:color w:val="FF0000"/>
                <w:sz w:val="20"/>
                <w:szCs w:val="20"/>
              </w:rPr>
              <w:t>Crop</w:t>
            </w:r>
          </w:p>
        </w:tc>
        <w:tc>
          <w:tcPr>
            <w:tcW w:w="1432" w:type="dxa"/>
            <w:hideMark/>
          </w:tcPr>
          <w:p w14:paraId="2FD1845E" w14:textId="77777777" w:rsidR="00D11393" w:rsidRPr="006F04C9" w:rsidRDefault="00D11393" w:rsidP="000F4800">
            <w:pPr>
              <w:jc w:val="center"/>
              <w:rPr>
                <w:rFonts w:ascii="Rockwell" w:hAnsi="Rockwell"/>
                <w:b/>
                <w:bCs/>
                <w:color w:val="7030A0"/>
                <w:sz w:val="20"/>
                <w:szCs w:val="20"/>
              </w:rPr>
            </w:pPr>
            <w:r w:rsidRPr="006F04C9">
              <w:rPr>
                <w:rFonts w:ascii="Rockwell" w:hAnsi="Rockwell"/>
                <w:b/>
                <w:bCs/>
                <w:color w:val="7030A0"/>
                <w:sz w:val="20"/>
                <w:szCs w:val="20"/>
              </w:rPr>
              <w:t>Stage</w:t>
            </w:r>
          </w:p>
        </w:tc>
        <w:tc>
          <w:tcPr>
            <w:tcW w:w="7073" w:type="dxa"/>
            <w:hideMark/>
          </w:tcPr>
          <w:p w14:paraId="13CFD83A" w14:textId="77777777" w:rsidR="00D11393" w:rsidRPr="006F04C9" w:rsidRDefault="00D11393" w:rsidP="000F4800">
            <w:pPr>
              <w:jc w:val="center"/>
              <w:rPr>
                <w:rFonts w:ascii="Rockwell" w:hAnsi="Rockwell"/>
                <w:b/>
                <w:bCs/>
                <w:sz w:val="20"/>
                <w:szCs w:val="20"/>
              </w:rPr>
            </w:pPr>
            <w:proofErr w:type="spellStart"/>
            <w:r w:rsidRPr="006F04C9">
              <w:rPr>
                <w:rFonts w:ascii="Rockwell" w:hAnsi="Rockwell"/>
                <w:b/>
                <w:bCs/>
                <w:sz w:val="20"/>
                <w:szCs w:val="20"/>
              </w:rPr>
              <w:t>Agromet</w:t>
            </w:r>
            <w:proofErr w:type="spellEnd"/>
            <w:r w:rsidRPr="006F04C9">
              <w:rPr>
                <w:rFonts w:ascii="Rockwell" w:hAnsi="Rockwell"/>
                <w:b/>
                <w:bCs/>
                <w:sz w:val="20"/>
                <w:szCs w:val="20"/>
              </w:rPr>
              <w:t xml:space="preserve"> Advisory</w:t>
            </w:r>
          </w:p>
        </w:tc>
      </w:tr>
      <w:tr w:rsidR="00D11393" w:rsidRPr="006F04C9" w14:paraId="631427B5" w14:textId="77777777" w:rsidTr="000F4800">
        <w:trPr>
          <w:trHeight w:val="29"/>
          <w:jc w:val="center"/>
        </w:trPr>
        <w:tc>
          <w:tcPr>
            <w:tcW w:w="9738" w:type="dxa"/>
            <w:gridSpan w:val="3"/>
          </w:tcPr>
          <w:p w14:paraId="48F466AF" w14:textId="77777777" w:rsidR="00D11393" w:rsidRPr="006F04C9" w:rsidRDefault="00D11393" w:rsidP="000F4800">
            <w:pPr>
              <w:jc w:val="center"/>
              <w:rPr>
                <w:rFonts w:ascii="Rockwell" w:hAnsi="Rockwell"/>
                <w:b/>
                <w:bCs/>
                <w:sz w:val="20"/>
                <w:szCs w:val="20"/>
              </w:rPr>
            </w:pPr>
            <w:r w:rsidRPr="00DB6A80">
              <w:rPr>
                <w:rFonts w:ascii="Rockwell" w:hAnsi="Rockwell"/>
                <w:b/>
                <w:bCs/>
                <w:color w:val="FF0000"/>
                <w:sz w:val="20"/>
                <w:szCs w:val="20"/>
              </w:rPr>
              <w:t>Irrigated crops</w:t>
            </w:r>
          </w:p>
        </w:tc>
      </w:tr>
      <w:tr w:rsidR="00AC7899" w:rsidRPr="0011007C" w14:paraId="4122B047" w14:textId="77777777" w:rsidTr="00AB36DE">
        <w:trPr>
          <w:trHeight w:val="39"/>
          <w:jc w:val="center"/>
        </w:trPr>
        <w:tc>
          <w:tcPr>
            <w:tcW w:w="1233" w:type="dxa"/>
          </w:tcPr>
          <w:p w14:paraId="17442652" w14:textId="77777777" w:rsidR="00AC7899" w:rsidRPr="0011007C" w:rsidRDefault="00D3062D" w:rsidP="00764D4F">
            <w:pPr>
              <w:contextualSpacing/>
              <w:rPr>
                <w:rFonts w:ascii="Rockwell" w:hAnsi="Rockwell"/>
                <w:color w:val="FF0000"/>
                <w:sz w:val="20"/>
                <w:szCs w:val="20"/>
              </w:rPr>
            </w:pPr>
            <w:r>
              <w:rPr>
                <w:rFonts w:ascii="Rockwell" w:hAnsi="Rockwell"/>
                <w:color w:val="FF0000"/>
                <w:sz w:val="20"/>
                <w:szCs w:val="20"/>
              </w:rPr>
              <w:t>Black Gram</w:t>
            </w:r>
          </w:p>
        </w:tc>
        <w:tc>
          <w:tcPr>
            <w:tcW w:w="1432" w:type="dxa"/>
          </w:tcPr>
          <w:p w14:paraId="2C7EC9EB" w14:textId="77777777" w:rsidR="00AC7899" w:rsidRPr="0011007C" w:rsidRDefault="00D3062D" w:rsidP="00764D4F">
            <w:pPr>
              <w:contextualSpacing/>
              <w:jc w:val="center"/>
              <w:rPr>
                <w:rFonts w:ascii="Rockwell" w:hAnsi="Rockwell"/>
                <w:b/>
                <w:bCs/>
                <w:color w:val="7030A0"/>
                <w:sz w:val="20"/>
                <w:szCs w:val="20"/>
              </w:rPr>
            </w:pPr>
            <w:r>
              <w:rPr>
                <w:rFonts w:ascii="Rockwell" w:hAnsi="Rockwell"/>
                <w:color w:val="7030A0"/>
                <w:sz w:val="20"/>
                <w:szCs w:val="20"/>
              </w:rPr>
              <w:t>Flowering</w:t>
            </w:r>
          </w:p>
        </w:tc>
        <w:tc>
          <w:tcPr>
            <w:tcW w:w="7073" w:type="dxa"/>
          </w:tcPr>
          <w:p w14:paraId="171503B5" w14:textId="77777777" w:rsidR="007C4700" w:rsidRPr="008A1184" w:rsidRDefault="007C4700" w:rsidP="002A3D98">
            <w:pPr>
              <w:pStyle w:val="ListParagraph"/>
              <w:numPr>
                <w:ilvl w:val="0"/>
                <w:numId w:val="48"/>
              </w:numPr>
              <w:spacing w:after="0"/>
              <w:ind w:left="472" w:hanging="283"/>
              <w:jc w:val="both"/>
              <w:rPr>
                <w:rFonts w:ascii="Rockwell" w:hAnsi="Rockwell" w:cs="Segoe UI"/>
                <w:color w:val="000000" w:themeColor="text1"/>
                <w:sz w:val="20"/>
                <w:szCs w:val="20"/>
                <w:shd w:val="clear" w:color="auto" w:fill="FFFFFF"/>
              </w:rPr>
            </w:pPr>
            <w:r>
              <w:rPr>
                <w:rFonts w:ascii="Rockwell" w:hAnsi="Rockwell" w:cs="Courier New"/>
                <w:color w:val="1F1F1F"/>
                <w:sz w:val="20"/>
                <w:szCs w:val="20"/>
                <w:lang w:eastAsia="en-IN"/>
              </w:rPr>
              <w:t>P</w:t>
            </w:r>
            <w:r w:rsidRPr="00DD6FAB">
              <w:rPr>
                <w:rFonts w:ascii="Rockwell" w:hAnsi="Rockwell" w:cs="Courier New"/>
                <w:color w:val="1F1F1F"/>
                <w:sz w:val="20"/>
                <w:szCs w:val="20"/>
                <w:lang w:eastAsia="en-IN"/>
              </w:rPr>
              <w:t xml:space="preserve">ostpone </w:t>
            </w:r>
            <w:r>
              <w:rPr>
                <w:rFonts w:ascii="Rockwell" w:hAnsi="Rockwell" w:cs="Courier New"/>
                <w:color w:val="1F1F1F"/>
                <w:sz w:val="20"/>
                <w:szCs w:val="20"/>
                <w:lang w:eastAsia="en-IN"/>
              </w:rPr>
              <w:t xml:space="preserve">the irrigation and </w:t>
            </w:r>
            <w:r w:rsidRPr="00DD6FAB">
              <w:rPr>
                <w:rFonts w:ascii="Rockwell" w:hAnsi="Rockwell" w:cs="Courier New"/>
                <w:color w:val="1F1F1F"/>
                <w:sz w:val="20"/>
                <w:szCs w:val="20"/>
                <w:lang w:eastAsia="en-IN"/>
              </w:rPr>
              <w:t xml:space="preserve">spraying </w:t>
            </w:r>
            <w:r>
              <w:rPr>
                <w:rFonts w:ascii="Rockwell" w:hAnsi="Rockwell" w:cs="Courier New"/>
                <w:color w:val="1F1F1F"/>
                <w:sz w:val="20"/>
                <w:szCs w:val="20"/>
                <w:lang w:eastAsia="en-IN"/>
              </w:rPr>
              <w:t>works due to rainfall prediction for the next five days</w:t>
            </w:r>
            <w:r w:rsidRPr="00DD6FAB">
              <w:rPr>
                <w:rFonts w:ascii="Rockwell" w:hAnsi="Rockwell" w:cs="Courier New"/>
                <w:color w:val="1F1F1F"/>
                <w:sz w:val="20"/>
                <w:szCs w:val="20"/>
                <w:lang w:eastAsia="en-IN"/>
              </w:rPr>
              <w:t xml:space="preserve">. </w:t>
            </w:r>
          </w:p>
          <w:p w14:paraId="1C3BE73C" w14:textId="77777777" w:rsidR="0052414D" w:rsidRPr="00A66BF7" w:rsidRDefault="007C4700" w:rsidP="002A3D98">
            <w:pPr>
              <w:pStyle w:val="ListParagraph"/>
              <w:numPr>
                <w:ilvl w:val="0"/>
                <w:numId w:val="48"/>
              </w:numPr>
              <w:tabs>
                <w:tab w:val="left" w:pos="-284"/>
                <w:tab w:val="left" w:pos="4054"/>
              </w:tabs>
              <w:spacing w:after="0" w:line="240" w:lineRule="auto"/>
              <w:ind w:left="472" w:hanging="283"/>
              <w:jc w:val="both"/>
              <w:rPr>
                <w:rFonts w:ascii="Rockwell" w:hAnsi="Rockwell"/>
                <w:sz w:val="20"/>
                <w:szCs w:val="20"/>
              </w:rPr>
            </w:pPr>
            <w:r w:rsidRPr="00DD6FAB">
              <w:rPr>
                <w:rFonts w:ascii="Rockwell" w:hAnsi="Rockwell" w:cs="Courier New"/>
                <w:color w:val="1F1F1F"/>
                <w:sz w:val="20"/>
                <w:szCs w:val="20"/>
                <w:lang w:eastAsia="en-IN"/>
              </w:rPr>
              <w:t xml:space="preserve">Ensure that adequate drainage facilities </w:t>
            </w:r>
            <w:r>
              <w:rPr>
                <w:rFonts w:ascii="Rockwell" w:hAnsi="Rockwell" w:cs="Courier New"/>
                <w:color w:val="1F1F1F"/>
                <w:sz w:val="20"/>
                <w:szCs w:val="20"/>
                <w:lang w:eastAsia="en-IN"/>
              </w:rPr>
              <w:t>to be provided</w:t>
            </w:r>
            <w:r w:rsidRPr="00DD6FAB">
              <w:rPr>
                <w:rFonts w:ascii="Rockwell" w:hAnsi="Rockwell" w:cs="Courier New"/>
                <w:color w:val="1F1F1F"/>
                <w:sz w:val="20"/>
                <w:szCs w:val="20"/>
                <w:lang w:eastAsia="en-IN"/>
              </w:rPr>
              <w:t xml:space="preserve"> in advance to prevent water stagnation in the fields.</w:t>
            </w:r>
          </w:p>
        </w:tc>
      </w:tr>
      <w:tr w:rsidR="000E6D02" w:rsidRPr="0011007C" w14:paraId="7FE8D081" w14:textId="77777777" w:rsidTr="00AB36DE">
        <w:trPr>
          <w:trHeight w:val="39"/>
          <w:jc w:val="center"/>
        </w:trPr>
        <w:tc>
          <w:tcPr>
            <w:tcW w:w="1233" w:type="dxa"/>
          </w:tcPr>
          <w:p w14:paraId="6AD17892" w14:textId="77777777" w:rsidR="000E6D02" w:rsidRPr="00DA6552" w:rsidRDefault="000E6D02" w:rsidP="00765E70">
            <w:pPr>
              <w:spacing w:line="26" w:lineRule="atLeast"/>
              <w:contextualSpacing/>
              <w:rPr>
                <w:rFonts w:ascii="Rockwell" w:hAnsi="Rockwell"/>
                <w:color w:val="FF0000"/>
                <w:sz w:val="20"/>
                <w:szCs w:val="20"/>
              </w:rPr>
            </w:pPr>
            <w:r w:rsidRPr="009A06E8">
              <w:rPr>
                <w:rFonts w:ascii="Rockwell" w:hAnsi="Rockwell"/>
                <w:color w:val="FF0000"/>
                <w:sz w:val="20"/>
                <w:szCs w:val="20"/>
              </w:rPr>
              <w:t xml:space="preserve">Coconut </w:t>
            </w:r>
          </w:p>
        </w:tc>
        <w:tc>
          <w:tcPr>
            <w:tcW w:w="1432" w:type="dxa"/>
          </w:tcPr>
          <w:p w14:paraId="010B5EA5" w14:textId="77777777" w:rsidR="000E6D02" w:rsidRPr="009A06E8" w:rsidRDefault="000E6D02" w:rsidP="00765E70">
            <w:pPr>
              <w:spacing w:line="26" w:lineRule="atLeast"/>
              <w:contextualSpacing/>
              <w:jc w:val="center"/>
              <w:rPr>
                <w:rFonts w:ascii="Rockwell" w:hAnsi="Rockwell"/>
                <w:color w:val="7030A0"/>
                <w:sz w:val="20"/>
                <w:szCs w:val="20"/>
              </w:rPr>
            </w:pPr>
            <w:r w:rsidRPr="009A06E8">
              <w:rPr>
                <w:rFonts w:ascii="Rockwell" w:hAnsi="Rockwell"/>
                <w:color w:val="7030A0"/>
                <w:sz w:val="20"/>
                <w:szCs w:val="20"/>
              </w:rPr>
              <w:t>All stages</w:t>
            </w:r>
          </w:p>
          <w:p w14:paraId="2C3A9F1C" w14:textId="77777777" w:rsidR="000E6D02" w:rsidRPr="00DA6552" w:rsidRDefault="000E6D02" w:rsidP="00765E70">
            <w:pPr>
              <w:spacing w:line="26" w:lineRule="atLeast"/>
              <w:contextualSpacing/>
              <w:jc w:val="center"/>
              <w:rPr>
                <w:rFonts w:ascii="Rockwell" w:hAnsi="Rockwell"/>
                <w:color w:val="7030A0"/>
                <w:sz w:val="20"/>
                <w:szCs w:val="20"/>
              </w:rPr>
            </w:pPr>
          </w:p>
        </w:tc>
        <w:tc>
          <w:tcPr>
            <w:tcW w:w="7073" w:type="dxa"/>
          </w:tcPr>
          <w:p w14:paraId="5FF6AD5E" w14:textId="3C1AFD6C" w:rsidR="007C4700" w:rsidRPr="006B6AA7" w:rsidRDefault="007C4700" w:rsidP="00765E70">
            <w:pPr>
              <w:pStyle w:val="ListParagraph"/>
              <w:numPr>
                <w:ilvl w:val="0"/>
                <w:numId w:val="46"/>
              </w:numPr>
              <w:tabs>
                <w:tab w:val="left" w:pos="-284"/>
                <w:tab w:val="left" w:pos="4054"/>
              </w:tabs>
              <w:spacing w:after="0" w:line="26" w:lineRule="atLeast"/>
              <w:ind w:left="472" w:hanging="283"/>
              <w:jc w:val="both"/>
              <w:rPr>
                <w:rFonts w:ascii="Rockwell" w:hAnsi="Rockwell" w:cs="Segoe UI"/>
                <w:color w:val="000000" w:themeColor="text1"/>
                <w:w w:val="90"/>
                <w:kern w:val="20"/>
                <w:sz w:val="20"/>
                <w:szCs w:val="20"/>
                <w:shd w:val="clear" w:color="auto" w:fill="FFFFFF"/>
              </w:rPr>
            </w:pPr>
            <w:r w:rsidRPr="006B6AA7">
              <w:rPr>
                <w:rFonts w:ascii="Rockwell" w:hAnsi="Rockwell"/>
                <w:sz w:val="20"/>
                <w:szCs w:val="20"/>
              </w:rPr>
              <w:t xml:space="preserve">Since heavy rain </w:t>
            </w:r>
            <w:r w:rsidR="003A4CD4">
              <w:rPr>
                <w:rFonts w:ascii="Rockwell" w:hAnsi="Rockwell"/>
                <w:sz w:val="20"/>
                <w:szCs w:val="20"/>
              </w:rPr>
              <w:t xml:space="preserve">is </w:t>
            </w:r>
            <w:r w:rsidRPr="006B6AA7">
              <w:rPr>
                <w:rFonts w:ascii="Rockwell" w:hAnsi="Rockwell"/>
                <w:sz w:val="20"/>
                <w:szCs w:val="20"/>
              </w:rPr>
              <w:t>expected</w:t>
            </w:r>
            <w:r w:rsidR="003A4CD4">
              <w:rPr>
                <w:rFonts w:ascii="Rockwell" w:hAnsi="Rockwell"/>
                <w:sz w:val="20"/>
                <w:szCs w:val="20"/>
              </w:rPr>
              <w:t>,</w:t>
            </w:r>
            <w:r w:rsidRPr="006B6AA7">
              <w:rPr>
                <w:rFonts w:ascii="Rockwell" w:hAnsi="Rockwell"/>
                <w:sz w:val="20"/>
                <w:szCs w:val="20"/>
              </w:rPr>
              <w:t xml:space="preserve"> an inward basin may be formed around the coconut trees to conserve the summer rain in the root zone.</w:t>
            </w:r>
          </w:p>
          <w:p w14:paraId="1565DD55" w14:textId="77777777" w:rsidR="000E6D02" w:rsidRPr="002D0556" w:rsidRDefault="007C4700" w:rsidP="00765E70">
            <w:pPr>
              <w:pStyle w:val="ListParagraph"/>
              <w:numPr>
                <w:ilvl w:val="0"/>
                <w:numId w:val="46"/>
              </w:numPr>
              <w:tabs>
                <w:tab w:val="left" w:pos="-284"/>
                <w:tab w:val="left" w:pos="4054"/>
              </w:tabs>
              <w:spacing w:after="0"/>
              <w:ind w:left="472" w:hanging="283"/>
              <w:jc w:val="both"/>
              <w:rPr>
                <w:rFonts w:ascii="Rockwell" w:hAnsi="Rockwell"/>
                <w:color w:val="000000" w:themeColor="text1"/>
                <w:sz w:val="20"/>
                <w:szCs w:val="20"/>
              </w:rPr>
            </w:pPr>
            <w:r w:rsidRPr="006B6AA7">
              <w:rPr>
                <w:rFonts w:ascii="Rockwell" w:hAnsi="Rockwell"/>
                <w:color w:val="000000" w:themeColor="text1"/>
                <w:sz w:val="20"/>
                <w:szCs w:val="20"/>
              </w:rPr>
              <w:t>For nut bearing coconut Palm, root feed TNAU coconut tonic @200ml/palm once in six months.</w:t>
            </w:r>
          </w:p>
        </w:tc>
      </w:tr>
      <w:tr w:rsidR="00824165" w:rsidRPr="0011007C" w14:paraId="2D83748C" w14:textId="77777777" w:rsidTr="002A3D98">
        <w:trPr>
          <w:trHeight w:val="1043"/>
          <w:jc w:val="center"/>
        </w:trPr>
        <w:tc>
          <w:tcPr>
            <w:tcW w:w="1233" w:type="dxa"/>
          </w:tcPr>
          <w:p w14:paraId="2193E1C5" w14:textId="77777777" w:rsidR="00824165" w:rsidRDefault="000E6D02" w:rsidP="00765E70">
            <w:pPr>
              <w:contextualSpacing/>
              <w:rPr>
                <w:rFonts w:ascii="Rockwell" w:hAnsi="Rockwell"/>
                <w:color w:val="FF0000"/>
                <w:sz w:val="20"/>
                <w:szCs w:val="20"/>
              </w:rPr>
            </w:pPr>
            <w:r>
              <w:rPr>
                <w:rFonts w:ascii="Rockwell" w:hAnsi="Rockwell"/>
                <w:color w:val="FF0000"/>
                <w:sz w:val="20"/>
                <w:szCs w:val="20"/>
              </w:rPr>
              <w:t>Banan</w:t>
            </w:r>
            <w:r w:rsidR="00824165">
              <w:rPr>
                <w:rFonts w:ascii="Rockwell" w:hAnsi="Rockwell"/>
                <w:color w:val="FF0000"/>
                <w:sz w:val="20"/>
                <w:szCs w:val="20"/>
              </w:rPr>
              <w:t>a</w:t>
            </w:r>
          </w:p>
        </w:tc>
        <w:tc>
          <w:tcPr>
            <w:tcW w:w="1432" w:type="dxa"/>
          </w:tcPr>
          <w:p w14:paraId="4149149D" w14:textId="77777777" w:rsidR="00824165" w:rsidRDefault="00824165" w:rsidP="00765E70">
            <w:pPr>
              <w:contextualSpacing/>
              <w:jc w:val="center"/>
              <w:rPr>
                <w:rFonts w:ascii="Rockwell" w:hAnsi="Rockwell"/>
                <w:color w:val="7030A0"/>
                <w:sz w:val="20"/>
                <w:szCs w:val="20"/>
              </w:rPr>
            </w:pPr>
            <w:r w:rsidRPr="009A06E8">
              <w:rPr>
                <w:rFonts w:ascii="Rockwell" w:hAnsi="Rockwell"/>
                <w:color w:val="7030A0"/>
                <w:sz w:val="20"/>
                <w:szCs w:val="20"/>
              </w:rPr>
              <w:t>All stages</w:t>
            </w:r>
          </w:p>
        </w:tc>
        <w:tc>
          <w:tcPr>
            <w:tcW w:w="7073" w:type="dxa"/>
          </w:tcPr>
          <w:p w14:paraId="2BA8A0E8" w14:textId="07534727" w:rsidR="009A4007" w:rsidRPr="0051240A" w:rsidRDefault="007C4700" w:rsidP="00765E70">
            <w:pPr>
              <w:pStyle w:val="ListParagraph"/>
              <w:numPr>
                <w:ilvl w:val="0"/>
                <w:numId w:val="39"/>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72" w:hanging="283"/>
              <w:jc w:val="both"/>
              <w:rPr>
                <w:rFonts w:ascii="Rockwell" w:hAnsi="Rockwell"/>
                <w:color w:val="000000" w:themeColor="text1"/>
                <w:sz w:val="20"/>
                <w:szCs w:val="20"/>
              </w:rPr>
            </w:pPr>
            <w:r w:rsidRPr="00DD6FAB">
              <w:rPr>
                <w:rFonts w:ascii="Rockwell" w:hAnsi="Rockwell" w:cs="Courier New"/>
                <w:color w:val="1F1F1F"/>
                <w:sz w:val="20"/>
                <w:szCs w:val="20"/>
                <w:lang w:eastAsia="en-IN"/>
              </w:rPr>
              <w:t xml:space="preserve">As rainfall </w:t>
            </w:r>
            <w:r w:rsidR="003A4CD4">
              <w:rPr>
                <w:rFonts w:ascii="Rockwell" w:hAnsi="Rockwell" w:cs="Courier New"/>
                <w:color w:val="1F1F1F"/>
                <w:sz w:val="20"/>
                <w:szCs w:val="20"/>
                <w:lang w:eastAsia="en-IN"/>
              </w:rPr>
              <w:t xml:space="preserve">is </w:t>
            </w:r>
            <w:r w:rsidRPr="00DD6FAB">
              <w:rPr>
                <w:rFonts w:ascii="Rockwell" w:hAnsi="Rockwell" w:cs="Courier New"/>
                <w:color w:val="1F1F1F"/>
                <w:sz w:val="20"/>
                <w:szCs w:val="20"/>
                <w:lang w:eastAsia="en-IN"/>
              </w:rPr>
              <w:t>accompanied by thunder, lightning, strong winds, and heavy downpours is expected, necessary precautionary measures must be under</w:t>
            </w:r>
            <w:r w:rsidR="003A4CD4">
              <w:rPr>
                <w:rFonts w:ascii="Rockwell" w:hAnsi="Rockwell" w:cs="Courier New"/>
                <w:color w:val="1F1F1F"/>
                <w:sz w:val="20"/>
                <w:szCs w:val="20"/>
                <w:lang w:eastAsia="en-IN"/>
              </w:rPr>
              <w:t xml:space="preserve"> </w:t>
            </w:r>
            <w:r w:rsidRPr="00DD6FAB">
              <w:rPr>
                <w:rFonts w:ascii="Rockwell" w:hAnsi="Rockwell" w:cs="Courier New"/>
                <w:color w:val="1F1F1F"/>
                <w:sz w:val="20"/>
                <w:szCs w:val="20"/>
                <w:lang w:eastAsia="en-IN"/>
              </w:rPr>
              <w:t>taken</w:t>
            </w:r>
            <w:r w:rsidR="003A4CD4">
              <w:rPr>
                <w:rFonts w:ascii="Rockwell" w:hAnsi="Rockwell" w:cs="Courier New"/>
                <w:color w:val="1F1F1F"/>
                <w:sz w:val="20"/>
                <w:szCs w:val="20"/>
                <w:lang w:eastAsia="en-IN"/>
              </w:rPr>
              <w:t xml:space="preserve"> </w:t>
            </w:r>
            <w:r w:rsidRPr="00DD6FAB">
              <w:rPr>
                <w:rFonts w:ascii="Rockwell" w:hAnsi="Rockwell" w:cs="Courier New"/>
                <w:color w:val="1F1F1F"/>
                <w:sz w:val="20"/>
                <w:szCs w:val="20"/>
                <w:lang w:eastAsia="en-IN"/>
              </w:rPr>
              <w:t xml:space="preserve">particularly for banana crops </w:t>
            </w:r>
            <w:r>
              <w:rPr>
                <w:rFonts w:ascii="Rockwell" w:hAnsi="Rockwell" w:cs="Courier New"/>
                <w:color w:val="1F1F1F"/>
                <w:sz w:val="20"/>
                <w:szCs w:val="20"/>
                <w:lang w:eastAsia="en-IN"/>
              </w:rPr>
              <w:t>which</w:t>
            </w:r>
            <w:r w:rsidRPr="00DD6FAB">
              <w:rPr>
                <w:rFonts w:ascii="Rockwell" w:hAnsi="Rockwell" w:cs="Courier New"/>
                <w:color w:val="1F1F1F"/>
                <w:sz w:val="20"/>
                <w:szCs w:val="20"/>
                <w:lang w:eastAsia="en-IN"/>
              </w:rPr>
              <w:t xml:space="preserve"> are over seven months old.</w:t>
            </w:r>
          </w:p>
          <w:p w14:paraId="7F319DE6" w14:textId="77777777" w:rsidR="0051240A" w:rsidRPr="009A4007" w:rsidRDefault="0051240A" w:rsidP="00765E70">
            <w:pPr>
              <w:pStyle w:val="ListParagraph"/>
              <w:numPr>
                <w:ilvl w:val="0"/>
                <w:numId w:val="39"/>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72" w:hanging="283"/>
              <w:jc w:val="both"/>
              <w:rPr>
                <w:rFonts w:ascii="Rockwell" w:hAnsi="Rockwell"/>
                <w:color w:val="000000" w:themeColor="text1"/>
                <w:sz w:val="20"/>
                <w:szCs w:val="20"/>
              </w:rPr>
            </w:pPr>
            <w:r>
              <w:rPr>
                <w:rFonts w:ascii="Rockwell" w:hAnsi="Rockwell" w:cs="Courier New"/>
                <w:color w:val="1F1F1F"/>
                <w:sz w:val="20"/>
                <w:szCs w:val="20"/>
                <w:lang w:eastAsia="en-IN"/>
              </w:rPr>
              <w:t>P</w:t>
            </w:r>
            <w:r w:rsidRPr="00851DBD">
              <w:rPr>
                <w:rFonts w:ascii="Rockwell" w:hAnsi="Rockwell" w:cs="Courier New"/>
                <w:color w:val="1F1F1F"/>
                <w:sz w:val="20"/>
                <w:szCs w:val="20"/>
                <w:lang w:eastAsia="en-IN"/>
              </w:rPr>
              <w:t xml:space="preserve">rovide support (staking) to protect banana trees </w:t>
            </w:r>
            <w:r>
              <w:rPr>
                <w:rFonts w:ascii="Rockwell" w:hAnsi="Rockwell" w:cs="Courier New"/>
                <w:color w:val="1F1F1F"/>
                <w:sz w:val="20"/>
                <w:szCs w:val="20"/>
                <w:lang w:eastAsia="en-IN"/>
              </w:rPr>
              <w:t>which</w:t>
            </w:r>
            <w:r w:rsidRPr="00851DBD">
              <w:rPr>
                <w:rFonts w:ascii="Rockwell" w:hAnsi="Rockwell" w:cs="Courier New"/>
                <w:color w:val="1F1F1F"/>
                <w:sz w:val="20"/>
                <w:szCs w:val="20"/>
                <w:lang w:eastAsia="en-IN"/>
              </w:rPr>
              <w:t xml:space="preserve"> are over five months old</w:t>
            </w:r>
            <w:r>
              <w:rPr>
                <w:rFonts w:ascii="Rockwell" w:hAnsi="Rockwell" w:cs="Courier New"/>
                <w:color w:val="1F1F1F"/>
                <w:sz w:val="20"/>
                <w:szCs w:val="20"/>
                <w:lang w:eastAsia="en-IN"/>
              </w:rPr>
              <w:t>.</w:t>
            </w:r>
          </w:p>
        </w:tc>
      </w:tr>
      <w:tr w:rsidR="001B0112" w:rsidRPr="0011007C" w14:paraId="225559F0" w14:textId="77777777" w:rsidTr="00AB36DE">
        <w:trPr>
          <w:trHeight w:val="39"/>
          <w:jc w:val="center"/>
        </w:trPr>
        <w:tc>
          <w:tcPr>
            <w:tcW w:w="1233" w:type="dxa"/>
          </w:tcPr>
          <w:p w14:paraId="271AD93B" w14:textId="77777777" w:rsidR="001B0112" w:rsidRDefault="002D0556" w:rsidP="00764D4F">
            <w:pPr>
              <w:contextualSpacing/>
              <w:rPr>
                <w:rFonts w:ascii="Rockwell" w:hAnsi="Rockwell"/>
                <w:color w:val="FF0000"/>
                <w:sz w:val="20"/>
                <w:szCs w:val="20"/>
              </w:rPr>
            </w:pPr>
            <w:r>
              <w:rPr>
                <w:rFonts w:ascii="Rockwell" w:hAnsi="Rockwell"/>
                <w:color w:val="FF0000"/>
                <w:sz w:val="20"/>
                <w:szCs w:val="20"/>
              </w:rPr>
              <w:t>Animal Husbandry</w:t>
            </w:r>
          </w:p>
        </w:tc>
        <w:tc>
          <w:tcPr>
            <w:tcW w:w="1432" w:type="dxa"/>
          </w:tcPr>
          <w:p w14:paraId="4C0C7304" w14:textId="77777777" w:rsidR="001B0112" w:rsidRPr="009A06E8" w:rsidRDefault="002D0556" w:rsidP="00764D4F">
            <w:pPr>
              <w:contextualSpacing/>
              <w:jc w:val="center"/>
              <w:rPr>
                <w:rFonts w:ascii="Rockwell" w:hAnsi="Rockwell"/>
                <w:color w:val="7030A0"/>
                <w:sz w:val="20"/>
                <w:szCs w:val="20"/>
              </w:rPr>
            </w:pPr>
            <w:r>
              <w:rPr>
                <w:rFonts w:ascii="Rockwell" w:hAnsi="Rockwell"/>
                <w:color w:val="7030A0"/>
                <w:sz w:val="20"/>
                <w:szCs w:val="20"/>
              </w:rPr>
              <w:t>-</w:t>
            </w:r>
          </w:p>
        </w:tc>
        <w:tc>
          <w:tcPr>
            <w:tcW w:w="7073" w:type="dxa"/>
          </w:tcPr>
          <w:p w14:paraId="14A53E57" w14:textId="77777777" w:rsidR="001B0112" w:rsidRDefault="002D0556" w:rsidP="00642425">
            <w:pPr>
              <w:pStyle w:val="ListParagraph"/>
              <w:numPr>
                <w:ilvl w:val="0"/>
                <w:numId w:val="38"/>
              </w:numPr>
              <w:tabs>
                <w:tab w:val="left" w:pos="-284"/>
                <w:tab w:val="left" w:pos="4054"/>
              </w:tabs>
              <w:spacing w:after="0" w:line="240" w:lineRule="auto"/>
              <w:ind w:left="415"/>
              <w:jc w:val="both"/>
              <w:rPr>
                <w:rFonts w:ascii="Rockwell" w:hAnsi="Rockwell" w:cs="Segoe UI"/>
                <w:color w:val="000000" w:themeColor="text1"/>
                <w:sz w:val="20"/>
                <w:szCs w:val="20"/>
                <w:shd w:val="clear" w:color="auto" w:fill="FFFFFF"/>
              </w:rPr>
            </w:pPr>
            <w:r w:rsidRPr="002D0556">
              <w:rPr>
                <w:rFonts w:ascii="Rockwell" w:hAnsi="Rockwell" w:cs="Segoe UI"/>
                <w:color w:val="000000" w:themeColor="text1"/>
                <w:sz w:val="20"/>
                <w:szCs w:val="20"/>
                <w:shd w:val="clear" w:color="auto" w:fill="FFFFFF"/>
              </w:rPr>
              <w:t>One or two locations are likely to experience thunderstorms with lightning. When grazing or herding sheep, goats, or cows on agricultural land for manuring purposes, farmers are urged to use caution. Keep the animals away from trees and power poles so they can't graze outside. Give your livestock a secure place to dwell.</w:t>
            </w:r>
          </w:p>
        </w:tc>
      </w:tr>
    </w:tbl>
    <w:p w14:paraId="3F6806DB" w14:textId="77777777" w:rsidR="00D11393" w:rsidRPr="00D11393" w:rsidRDefault="00D11393" w:rsidP="00D11393">
      <w:pPr>
        <w:spacing w:line="23" w:lineRule="atLeast"/>
        <w:ind w:right="-709"/>
        <w:jc w:val="both"/>
        <w:rPr>
          <w:rFonts w:ascii="Rockwell" w:hAnsi="Rockwell"/>
          <w:color w:val="00B0F0"/>
          <w:sz w:val="8"/>
          <w:szCs w:val="8"/>
        </w:rPr>
      </w:pPr>
    </w:p>
    <w:p w14:paraId="14DBE204" w14:textId="77777777" w:rsidR="00D06674" w:rsidRPr="00D06674" w:rsidRDefault="00D06674" w:rsidP="00D06674">
      <w:pPr>
        <w:pStyle w:val="ListParagraph"/>
        <w:spacing w:after="0" w:line="23" w:lineRule="atLeast"/>
        <w:ind w:left="142" w:right="-709"/>
        <w:jc w:val="both"/>
        <w:rPr>
          <w:rFonts w:ascii="Rockwell" w:hAnsi="Rockwell"/>
          <w:color w:val="00B0F0"/>
          <w:sz w:val="2"/>
          <w:szCs w:val="2"/>
        </w:rPr>
      </w:pPr>
    </w:p>
    <w:p w14:paraId="527A80DA" w14:textId="4DB582B7" w:rsidR="004552EF" w:rsidRPr="007C4700" w:rsidRDefault="001B3B3C" w:rsidP="00EB7A28">
      <w:pPr>
        <w:pStyle w:val="ListParagraph"/>
        <w:numPr>
          <w:ilvl w:val="0"/>
          <w:numId w:val="42"/>
        </w:numPr>
        <w:tabs>
          <w:tab w:val="left" w:pos="-284"/>
          <w:tab w:val="left" w:pos="4054"/>
        </w:tabs>
        <w:spacing w:after="0" w:line="26" w:lineRule="atLeast"/>
        <w:ind w:left="426" w:right="-425" w:hanging="426"/>
        <w:jc w:val="both"/>
        <w:rPr>
          <w:rFonts w:ascii="Rockwell" w:hAnsi="Rockwell"/>
          <w:sz w:val="20"/>
          <w:szCs w:val="20"/>
        </w:rPr>
      </w:pPr>
      <w:bookmarkStart w:id="3" w:name="_Hlk155110499"/>
      <w:bookmarkStart w:id="4" w:name="_Hlk153899216"/>
      <w:bookmarkStart w:id="5" w:name="_Hlk209192853"/>
      <w:bookmarkStart w:id="6" w:name="_Hlk209193222"/>
      <w:bookmarkStart w:id="7" w:name="_Hlk194680455"/>
      <w:bookmarkEnd w:id="1"/>
      <w:bookmarkEnd w:id="2"/>
      <w:r w:rsidRPr="00A979C7">
        <w:rPr>
          <w:rFonts w:ascii="Rockwell" w:hAnsi="Rockwell"/>
          <w:sz w:val="20"/>
          <w:szCs w:val="20"/>
        </w:rPr>
        <w:t xml:space="preserve">SMS: </w:t>
      </w:r>
      <w:bookmarkStart w:id="8" w:name="_Hlk215244014"/>
      <w:bookmarkStart w:id="9" w:name="_Hlk214987247"/>
      <w:bookmarkEnd w:id="3"/>
      <w:bookmarkEnd w:id="4"/>
      <w:r w:rsidR="0089310D" w:rsidRPr="00A979C7">
        <w:rPr>
          <w:rFonts w:ascii="Rockwell" w:hAnsi="Rockwell"/>
          <w:sz w:val="20"/>
          <w:szCs w:val="20"/>
        </w:rPr>
        <w:t>Rain:</w:t>
      </w:r>
      <w:bookmarkStart w:id="10" w:name="_Hlk208932239"/>
      <w:bookmarkStart w:id="11" w:name="_Hlk211956960"/>
      <w:bookmarkStart w:id="12" w:name="_Hlk211955117"/>
      <w:bookmarkStart w:id="13" w:name="_Hlk213167406"/>
      <w:bookmarkStart w:id="14" w:name="_Hlk213771535"/>
      <w:bookmarkStart w:id="15" w:name="_Hlk216801929"/>
      <w:bookmarkStart w:id="16" w:name="_Hlk215244058"/>
      <w:bookmarkEnd w:id="10"/>
      <w:bookmarkEnd w:id="11"/>
      <w:bookmarkEnd w:id="12"/>
      <w:bookmarkEnd w:id="13"/>
      <w:bookmarkEnd w:id="14"/>
      <w:bookmarkEnd w:id="15"/>
      <w:r w:rsidR="007B4391">
        <w:rPr>
          <w:rFonts w:ascii="Rockwell" w:hAnsi="Rockwell"/>
          <w:sz w:val="20"/>
          <w:szCs w:val="20"/>
        </w:rPr>
        <w:t>0</w:t>
      </w:r>
      <w:r w:rsidR="00765E70">
        <w:rPr>
          <w:rFonts w:ascii="Rockwell" w:hAnsi="Rockwell"/>
          <w:sz w:val="20"/>
          <w:szCs w:val="20"/>
        </w:rPr>
        <w:t>9</w:t>
      </w:r>
      <w:r w:rsidR="007B4391">
        <w:rPr>
          <w:rFonts w:ascii="Rockwell" w:hAnsi="Rockwell"/>
          <w:sz w:val="20"/>
          <w:szCs w:val="20"/>
        </w:rPr>
        <w:t>.05.2026-1</w:t>
      </w:r>
      <w:r w:rsidR="00765E70">
        <w:rPr>
          <w:rFonts w:ascii="Rockwell" w:hAnsi="Rockwell"/>
          <w:sz w:val="20"/>
          <w:szCs w:val="20"/>
        </w:rPr>
        <w:t>3</w:t>
      </w:r>
      <w:r w:rsidR="007B4391">
        <w:rPr>
          <w:rFonts w:ascii="Rockwell" w:hAnsi="Rockwell"/>
          <w:sz w:val="20"/>
          <w:szCs w:val="20"/>
        </w:rPr>
        <w:t>.05.2026-3</w:t>
      </w:r>
      <w:r w:rsidR="00765E70">
        <w:rPr>
          <w:rFonts w:ascii="Rockwell" w:hAnsi="Rockwell"/>
          <w:sz w:val="20"/>
          <w:szCs w:val="20"/>
        </w:rPr>
        <w:t>1</w:t>
      </w:r>
      <w:r w:rsidR="007B4391">
        <w:rPr>
          <w:rFonts w:ascii="Rockwell" w:hAnsi="Rockwell"/>
          <w:sz w:val="20"/>
          <w:szCs w:val="20"/>
        </w:rPr>
        <w:t>,</w:t>
      </w:r>
      <w:r w:rsidR="00445B7E">
        <w:rPr>
          <w:rFonts w:ascii="Rockwell" w:hAnsi="Rockwell"/>
          <w:sz w:val="20"/>
          <w:szCs w:val="20"/>
        </w:rPr>
        <w:t>2</w:t>
      </w:r>
      <w:r w:rsidR="00765E70">
        <w:rPr>
          <w:rFonts w:ascii="Rockwell" w:hAnsi="Rockwell"/>
          <w:sz w:val="20"/>
          <w:szCs w:val="20"/>
        </w:rPr>
        <w:t>4</w:t>
      </w:r>
      <w:r w:rsidR="00445B7E">
        <w:rPr>
          <w:rFonts w:ascii="Rockwell" w:hAnsi="Rockwell"/>
          <w:sz w:val="20"/>
          <w:szCs w:val="20"/>
        </w:rPr>
        <w:t>,2</w:t>
      </w:r>
      <w:r w:rsidR="00765E70">
        <w:rPr>
          <w:rFonts w:ascii="Rockwell" w:hAnsi="Rockwell"/>
          <w:sz w:val="20"/>
          <w:szCs w:val="20"/>
        </w:rPr>
        <w:t>6</w:t>
      </w:r>
      <w:r w:rsidR="007B4391">
        <w:rPr>
          <w:rFonts w:ascii="Rockwell" w:hAnsi="Rockwell"/>
          <w:sz w:val="20"/>
          <w:szCs w:val="20"/>
        </w:rPr>
        <w:t>,</w:t>
      </w:r>
      <w:r w:rsidR="00445B7E">
        <w:rPr>
          <w:rFonts w:ascii="Rockwell" w:hAnsi="Rockwell"/>
          <w:sz w:val="20"/>
          <w:szCs w:val="20"/>
        </w:rPr>
        <w:t>2</w:t>
      </w:r>
      <w:r w:rsidR="00765E70">
        <w:rPr>
          <w:rFonts w:ascii="Rockwell" w:hAnsi="Rockwell"/>
          <w:sz w:val="20"/>
          <w:szCs w:val="20"/>
        </w:rPr>
        <w:t>5</w:t>
      </w:r>
      <w:r w:rsidR="007B4391">
        <w:rPr>
          <w:rFonts w:ascii="Rockwell" w:hAnsi="Rockwell"/>
          <w:sz w:val="20"/>
          <w:szCs w:val="20"/>
        </w:rPr>
        <w:t>&amp;</w:t>
      </w:r>
      <w:r w:rsidR="00765E70">
        <w:rPr>
          <w:rFonts w:ascii="Rockwell" w:hAnsi="Rockwell"/>
          <w:sz w:val="20"/>
          <w:szCs w:val="20"/>
        </w:rPr>
        <w:t xml:space="preserve">16 </w:t>
      </w:r>
      <w:r w:rsidR="00445B7E">
        <w:rPr>
          <w:rFonts w:ascii="Rockwell" w:hAnsi="Rockwell"/>
          <w:sz w:val="20"/>
          <w:szCs w:val="20"/>
        </w:rPr>
        <w:t>mm.</w:t>
      </w:r>
      <w:r w:rsidR="00765E70">
        <w:rPr>
          <w:rFonts w:ascii="Rockwell" w:hAnsi="Rockwell"/>
          <w:sz w:val="20"/>
          <w:szCs w:val="20"/>
        </w:rPr>
        <w:t xml:space="preserve"> Moderate</w:t>
      </w:r>
      <w:r w:rsidR="00FF3B03">
        <w:rPr>
          <w:rFonts w:ascii="Rockwell" w:hAnsi="Rockwell"/>
          <w:sz w:val="20"/>
          <w:szCs w:val="20"/>
        </w:rPr>
        <w:t xml:space="preserve"> rainfall is expected </w:t>
      </w:r>
      <w:r w:rsidR="007C4700">
        <w:rPr>
          <w:rFonts w:ascii="Rockwell" w:hAnsi="Rockwell"/>
          <w:sz w:val="20"/>
          <w:szCs w:val="20"/>
        </w:rPr>
        <w:t>from</w:t>
      </w:r>
      <w:r w:rsidR="00765E70">
        <w:rPr>
          <w:rFonts w:ascii="Rockwell" w:hAnsi="Rockwell"/>
          <w:sz w:val="20"/>
          <w:szCs w:val="20"/>
        </w:rPr>
        <w:t xml:space="preserve"> May 09</w:t>
      </w:r>
      <w:r w:rsidR="00FF3B03">
        <w:rPr>
          <w:rFonts w:ascii="Rockwell" w:hAnsi="Rockwell"/>
          <w:sz w:val="20"/>
          <w:szCs w:val="20"/>
        </w:rPr>
        <w:t xml:space="preserve"> to 1</w:t>
      </w:r>
      <w:r w:rsidR="00765E70">
        <w:rPr>
          <w:rFonts w:ascii="Rockwell" w:hAnsi="Rockwell"/>
          <w:sz w:val="20"/>
          <w:szCs w:val="20"/>
        </w:rPr>
        <w:t>3</w:t>
      </w:r>
      <w:r w:rsidR="007C4700">
        <w:rPr>
          <w:rFonts w:ascii="Rockwell" w:hAnsi="Rockwell"/>
          <w:b/>
          <w:sz w:val="20"/>
          <w:szCs w:val="20"/>
        </w:rPr>
        <w:t xml:space="preserve">. </w:t>
      </w:r>
      <w:r w:rsidR="003A4CD4">
        <w:rPr>
          <w:rFonts w:ascii="Rockwell" w:hAnsi="Rockwell" w:cs="Courier New"/>
          <w:color w:val="1F1F1F"/>
          <w:sz w:val="20"/>
          <w:szCs w:val="20"/>
          <w:lang w:eastAsia="en-IN"/>
        </w:rPr>
        <w:t>P</w:t>
      </w:r>
      <w:r w:rsidR="003A4CD4" w:rsidRPr="00DD6FAB">
        <w:rPr>
          <w:rFonts w:ascii="Rockwell" w:hAnsi="Rockwell" w:cs="Courier New"/>
          <w:color w:val="1F1F1F"/>
          <w:sz w:val="20"/>
          <w:szCs w:val="20"/>
          <w:lang w:eastAsia="en-IN"/>
        </w:rPr>
        <w:t xml:space="preserve">ostpone </w:t>
      </w:r>
      <w:r w:rsidR="003A4CD4">
        <w:rPr>
          <w:rFonts w:ascii="Rockwell" w:hAnsi="Rockwell" w:cs="Courier New"/>
          <w:color w:val="1F1F1F"/>
          <w:sz w:val="20"/>
          <w:szCs w:val="20"/>
          <w:lang w:eastAsia="en-IN"/>
        </w:rPr>
        <w:t xml:space="preserve">the irrigation and </w:t>
      </w:r>
      <w:r w:rsidR="003A4CD4" w:rsidRPr="00DD6FAB">
        <w:rPr>
          <w:rFonts w:ascii="Rockwell" w:hAnsi="Rockwell" w:cs="Courier New"/>
          <w:color w:val="1F1F1F"/>
          <w:sz w:val="20"/>
          <w:szCs w:val="20"/>
          <w:lang w:eastAsia="en-IN"/>
        </w:rPr>
        <w:t xml:space="preserve">spraying </w:t>
      </w:r>
      <w:r w:rsidR="003A4CD4">
        <w:rPr>
          <w:rFonts w:ascii="Rockwell" w:hAnsi="Rockwell" w:cs="Courier New"/>
          <w:color w:val="1F1F1F"/>
          <w:sz w:val="20"/>
          <w:szCs w:val="20"/>
          <w:lang w:eastAsia="en-IN"/>
        </w:rPr>
        <w:t>works</w:t>
      </w:r>
      <w:r w:rsidR="00FF3B03">
        <w:t>.</w:t>
      </w:r>
      <w:r w:rsidR="00765E70">
        <w:t xml:space="preserve"> </w:t>
      </w:r>
      <w:r w:rsidR="00445B7E" w:rsidRPr="007C4700">
        <w:rPr>
          <w:rFonts w:ascii="Rockwell" w:hAnsi="Rockwell"/>
          <w:color w:val="1F1F1F"/>
          <w:sz w:val="20"/>
          <w:szCs w:val="20"/>
        </w:rPr>
        <w:t>Provide</w:t>
      </w:r>
      <w:r w:rsidR="00765E70">
        <w:rPr>
          <w:rFonts w:ascii="Rockwell" w:hAnsi="Rockwell"/>
          <w:color w:val="1F1F1F"/>
          <w:sz w:val="20"/>
          <w:szCs w:val="20"/>
        </w:rPr>
        <w:t xml:space="preserve"> </w:t>
      </w:r>
      <w:r w:rsidR="00445B7E" w:rsidRPr="007C4700">
        <w:rPr>
          <w:rFonts w:ascii="Rockwell" w:hAnsi="Rockwell"/>
          <w:color w:val="1F1F1F"/>
          <w:sz w:val="20"/>
          <w:szCs w:val="20"/>
        </w:rPr>
        <w:t>support (stake) to the banana trees for protection.</w:t>
      </w:r>
    </w:p>
    <w:tbl>
      <w:tblPr>
        <w:tblW w:w="53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62"/>
      </w:tblGrid>
      <w:tr w:rsidR="00785861" w:rsidRPr="00A37274" w14:paraId="72AA31E8" w14:textId="77777777" w:rsidTr="00C82F55">
        <w:trPr>
          <w:trHeight w:val="238"/>
          <w:jc w:val="center"/>
        </w:trPr>
        <w:tc>
          <w:tcPr>
            <w:tcW w:w="5000" w:type="pct"/>
            <w:tcBorders>
              <w:top w:val="single" w:sz="4" w:space="0" w:color="auto"/>
              <w:left w:val="single" w:sz="4" w:space="0" w:color="auto"/>
              <w:bottom w:val="single" w:sz="4" w:space="0" w:color="auto"/>
              <w:right w:val="single" w:sz="4" w:space="0" w:color="auto"/>
            </w:tcBorders>
            <w:hideMark/>
          </w:tcPr>
          <w:p w14:paraId="40AE1D63" w14:textId="77777777" w:rsidR="00785861" w:rsidRPr="00A37274" w:rsidRDefault="00785861" w:rsidP="00C82F55">
            <w:pPr>
              <w:tabs>
                <w:tab w:val="left" w:pos="3780"/>
                <w:tab w:val="left" w:pos="9214"/>
              </w:tabs>
              <w:spacing w:line="23" w:lineRule="atLeast"/>
              <w:ind w:right="403"/>
              <w:contextualSpacing/>
              <w:jc w:val="center"/>
              <w:rPr>
                <w:rFonts w:ascii="Rockwell" w:hAnsi="Rockwell"/>
                <w:b/>
                <w:sz w:val="19"/>
                <w:szCs w:val="19"/>
              </w:rPr>
            </w:pPr>
            <w:r w:rsidRPr="00A37274">
              <w:rPr>
                <w:rFonts w:ascii="Rockwell" w:hAnsi="Rockwell"/>
                <w:b/>
                <w:sz w:val="19"/>
                <w:szCs w:val="19"/>
              </w:rPr>
              <w:t>Tamil Nadu Weather forecast</w:t>
            </w:r>
          </w:p>
        </w:tc>
      </w:tr>
      <w:tr w:rsidR="00785861" w:rsidRPr="00A37274" w14:paraId="5A4434B6" w14:textId="77777777" w:rsidTr="00C82F55">
        <w:trPr>
          <w:trHeight w:val="238"/>
          <w:jc w:val="center"/>
        </w:trPr>
        <w:tc>
          <w:tcPr>
            <w:tcW w:w="5000" w:type="pct"/>
            <w:tcBorders>
              <w:top w:val="single" w:sz="4" w:space="0" w:color="auto"/>
              <w:left w:val="single" w:sz="4" w:space="0" w:color="auto"/>
              <w:bottom w:val="single" w:sz="4" w:space="0" w:color="auto"/>
              <w:right w:val="single" w:sz="4" w:space="0" w:color="auto"/>
            </w:tcBorders>
            <w:hideMark/>
          </w:tcPr>
          <w:p w14:paraId="06499469" w14:textId="77777777" w:rsidR="00785861" w:rsidRPr="0067267F" w:rsidRDefault="00785861" w:rsidP="00C82F55">
            <w:pPr>
              <w:tabs>
                <w:tab w:val="left" w:pos="0"/>
                <w:tab w:val="left" w:pos="3780"/>
              </w:tabs>
              <w:spacing w:line="23" w:lineRule="atLeast"/>
              <w:contextualSpacing/>
              <w:jc w:val="both"/>
              <w:rPr>
                <w:rFonts w:ascii="Rockwell" w:hAnsi="Rockwell"/>
                <w:sz w:val="19"/>
                <w:szCs w:val="19"/>
              </w:rPr>
            </w:pPr>
            <w:r w:rsidRPr="0067267F">
              <w:rPr>
                <w:rFonts w:ascii="Rockwell" w:hAnsi="Rockwell"/>
                <w:sz w:val="19"/>
                <w:szCs w:val="19"/>
              </w:rPr>
              <w:t>An upper air cyclonic circulation lies over Comorin Area and extends at 1.5 km above mean sea</w:t>
            </w:r>
            <w:r>
              <w:rPr>
                <w:rFonts w:ascii="Rockwell" w:hAnsi="Rockwell"/>
                <w:sz w:val="19"/>
                <w:szCs w:val="19"/>
              </w:rPr>
              <w:t xml:space="preserve"> </w:t>
            </w:r>
            <w:r w:rsidRPr="0067267F">
              <w:rPr>
                <w:rFonts w:ascii="Rockwell" w:hAnsi="Rockwell"/>
                <w:sz w:val="19"/>
                <w:szCs w:val="19"/>
              </w:rPr>
              <w:t>level.</w:t>
            </w:r>
          </w:p>
          <w:p w14:paraId="4FCF2ED3" w14:textId="4764760E" w:rsidR="00785861" w:rsidRPr="00B51BBA" w:rsidRDefault="00785861" w:rsidP="00C82F55">
            <w:pPr>
              <w:tabs>
                <w:tab w:val="left" w:pos="0"/>
                <w:tab w:val="left" w:pos="3780"/>
              </w:tabs>
              <w:spacing w:line="23" w:lineRule="atLeast"/>
              <w:contextualSpacing/>
              <w:jc w:val="both"/>
              <w:rPr>
                <w:rFonts w:ascii="Rockwell" w:hAnsi="Rockwell"/>
                <w:sz w:val="19"/>
                <w:szCs w:val="19"/>
              </w:rPr>
            </w:pPr>
            <w:r w:rsidRPr="0067267F">
              <w:rPr>
                <w:rFonts w:ascii="Rockwell" w:hAnsi="Rockwell"/>
                <w:sz w:val="19"/>
                <w:szCs w:val="19"/>
              </w:rPr>
              <w:t>Yesterday’s trough/Wind discontinuity from cyclonic circulation over Southeast Arabian Sea and</w:t>
            </w:r>
            <w:r>
              <w:rPr>
                <w:rFonts w:ascii="Rockwell" w:hAnsi="Rockwell"/>
                <w:sz w:val="19"/>
                <w:szCs w:val="19"/>
              </w:rPr>
              <w:t xml:space="preserve"> adjoining </w:t>
            </w:r>
            <w:r w:rsidR="003A4CD4">
              <w:rPr>
                <w:rFonts w:ascii="Rockwell" w:hAnsi="Rockwell"/>
                <w:sz w:val="19"/>
                <w:szCs w:val="19"/>
              </w:rPr>
              <w:t>L</w:t>
            </w:r>
            <w:r w:rsidRPr="0067267F">
              <w:rPr>
                <w:rFonts w:ascii="Rockwell" w:hAnsi="Rockwell"/>
                <w:sz w:val="19"/>
                <w:szCs w:val="19"/>
              </w:rPr>
              <w:t>akshadweep off South Kerala to Southwest Madhya Pradesh across Interior Karnataka</w:t>
            </w:r>
            <w:r>
              <w:rPr>
                <w:rFonts w:ascii="Rockwell" w:hAnsi="Rockwell"/>
                <w:sz w:val="19"/>
                <w:szCs w:val="19"/>
              </w:rPr>
              <w:t xml:space="preserve"> </w:t>
            </w:r>
            <w:r w:rsidRPr="0067267F">
              <w:rPr>
                <w:rFonts w:ascii="Rockwell" w:hAnsi="Rockwell"/>
                <w:sz w:val="19"/>
                <w:szCs w:val="19"/>
              </w:rPr>
              <w:t>and Maharashtra now runs from Comorin area to southwest Madhya Pradesh across Vidarbha,</w:t>
            </w:r>
            <w:r>
              <w:rPr>
                <w:rFonts w:ascii="Rockwell" w:hAnsi="Rockwell"/>
                <w:sz w:val="19"/>
                <w:szCs w:val="19"/>
              </w:rPr>
              <w:t xml:space="preserve"> </w:t>
            </w:r>
            <w:r w:rsidRPr="0067267F">
              <w:rPr>
                <w:rFonts w:ascii="Rockwell" w:hAnsi="Rockwell"/>
                <w:sz w:val="19"/>
                <w:szCs w:val="19"/>
              </w:rPr>
              <w:t>Marathwada, Interior Karnataka, Rayalaseema and Tamil Nadu at 0.9 km above mean sea level.</w:t>
            </w:r>
          </w:p>
        </w:tc>
      </w:tr>
      <w:tr w:rsidR="00785861" w:rsidRPr="00A37274" w14:paraId="0AEAB207" w14:textId="77777777" w:rsidTr="00C82F55">
        <w:trPr>
          <w:trHeight w:val="238"/>
          <w:jc w:val="center"/>
        </w:trPr>
        <w:tc>
          <w:tcPr>
            <w:tcW w:w="5000" w:type="pct"/>
            <w:tcBorders>
              <w:top w:val="single" w:sz="4" w:space="0" w:color="auto"/>
              <w:left w:val="single" w:sz="4" w:space="0" w:color="auto"/>
              <w:bottom w:val="single" w:sz="4" w:space="0" w:color="auto"/>
              <w:right w:val="single" w:sz="4" w:space="0" w:color="auto"/>
            </w:tcBorders>
            <w:hideMark/>
          </w:tcPr>
          <w:p w14:paraId="05A6FEB7" w14:textId="77777777" w:rsidR="00785861" w:rsidRPr="00A37274" w:rsidRDefault="00785861" w:rsidP="00C82F55">
            <w:pPr>
              <w:pStyle w:val="ListParagraph"/>
              <w:spacing w:after="0" w:line="23" w:lineRule="atLeast"/>
              <w:ind w:left="0"/>
              <w:jc w:val="both"/>
              <w:rPr>
                <w:rFonts w:ascii="Rockwell" w:hAnsi="Rockwell" w:cs="Calibri"/>
                <w:b/>
                <w:color w:val="000000"/>
                <w:sz w:val="19"/>
                <w:szCs w:val="19"/>
                <w:lang w:bidi="ta-IN"/>
              </w:rPr>
            </w:pPr>
            <w:r w:rsidRPr="00A37274">
              <w:rPr>
                <w:rFonts w:ascii="Rockwell" w:hAnsi="Rockwell" w:cs="Calibri"/>
                <w:b/>
                <w:color w:val="000000"/>
                <w:sz w:val="19"/>
                <w:szCs w:val="19"/>
                <w:lang w:bidi="ta-IN"/>
              </w:rPr>
              <w:t>Weather Warning:</w:t>
            </w:r>
          </w:p>
          <w:p w14:paraId="728668BA" w14:textId="47E8A525" w:rsidR="00785861" w:rsidRPr="00F06868" w:rsidRDefault="00785861" w:rsidP="00785861">
            <w:pPr>
              <w:pStyle w:val="ListParagraph"/>
              <w:numPr>
                <w:ilvl w:val="0"/>
                <w:numId w:val="43"/>
              </w:numPr>
              <w:ind w:left="596" w:hanging="284"/>
              <w:jc w:val="both"/>
              <w:rPr>
                <w:rFonts w:ascii="Rockwell" w:hAnsi="Rockwell" w:cs="Calibri"/>
                <w:color w:val="000000" w:themeColor="text1"/>
                <w:sz w:val="19"/>
                <w:szCs w:val="19"/>
                <w:lang w:bidi="ta-IN"/>
              </w:rPr>
            </w:pPr>
            <w:r w:rsidRPr="00F06868">
              <w:rPr>
                <w:rFonts w:ascii="Rockwell" w:hAnsi="Rockwell" w:cs="Calibri"/>
                <w:b/>
                <w:bCs/>
                <w:color w:val="000000"/>
                <w:sz w:val="20"/>
                <w:szCs w:val="20"/>
              </w:rPr>
              <w:t xml:space="preserve">Day 1 (09.05.2026): </w:t>
            </w:r>
            <w:r w:rsidRPr="00F06868">
              <w:rPr>
                <w:rFonts w:ascii="Rockwell" w:hAnsi="Rockwell" w:cs="Calibri"/>
                <w:bCs/>
                <w:color w:val="000000"/>
                <w:sz w:val="20"/>
                <w:szCs w:val="20"/>
              </w:rPr>
              <w:t xml:space="preserve">Light to moderate rain at many places over South Tamil Nadu and at a few places over North Tamil Nadu, Puducherry &amp; Karaikal area with thunderstorm &amp; lightning at one or two places is likely to occur. Heavy rain at isolated places with thunderstorm &amp; lightning with gusty winds speed reaching 40-50 kmph at one or two places is likely to occur over Nilgiris, Coimbatore, Erode, </w:t>
            </w:r>
            <w:proofErr w:type="spellStart"/>
            <w:r w:rsidRPr="00F06868">
              <w:rPr>
                <w:rFonts w:ascii="Rockwell" w:hAnsi="Rockwell" w:cs="Calibri"/>
                <w:bCs/>
                <w:color w:val="000000"/>
                <w:sz w:val="20"/>
                <w:szCs w:val="20"/>
              </w:rPr>
              <w:t>Tiruppur</w:t>
            </w:r>
            <w:proofErr w:type="spellEnd"/>
            <w:r w:rsidRPr="00F06868">
              <w:rPr>
                <w:rFonts w:ascii="Rockwell" w:hAnsi="Rockwell" w:cs="Calibri"/>
                <w:bCs/>
                <w:color w:val="000000"/>
                <w:sz w:val="20"/>
                <w:szCs w:val="20"/>
              </w:rPr>
              <w:t xml:space="preserve">, </w:t>
            </w:r>
            <w:proofErr w:type="spellStart"/>
            <w:r w:rsidRPr="00F06868">
              <w:rPr>
                <w:rFonts w:ascii="Rockwell" w:hAnsi="Rockwell" w:cs="Calibri"/>
                <w:bCs/>
                <w:color w:val="000000"/>
                <w:sz w:val="20"/>
                <w:szCs w:val="20"/>
              </w:rPr>
              <w:t>Dindigul</w:t>
            </w:r>
            <w:proofErr w:type="spellEnd"/>
            <w:r w:rsidRPr="00F06868">
              <w:rPr>
                <w:rFonts w:ascii="Rockwell" w:hAnsi="Rockwell" w:cs="Calibri"/>
                <w:bCs/>
                <w:color w:val="000000"/>
                <w:sz w:val="20"/>
                <w:szCs w:val="20"/>
              </w:rPr>
              <w:t xml:space="preserve">, Madurai, Theni, </w:t>
            </w:r>
            <w:proofErr w:type="spellStart"/>
            <w:r w:rsidRPr="00F06868">
              <w:rPr>
                <w:rFonts w:ascii="Rockwell" w:hAnsi="Rockwell" w:cs="Calibri"/>
                <w:bCs/>
                <w:color w:val="000000"/>
                <w:sz w:val="20"/>
                <w:szCs w:val="20"/>
              </w:rPr>
              <w:t>Tenkasi</w:t>
            </w:r>
            <w:proofErr w:type="spellEnd"/>
            <w:r w:rsidRPr="00F06868">
              <w:rPr>
                <w:rFonts w:ascii="Rockwell" w:hAnsi="Rockwell" w:cs="Calibri"/>
                <w:bCs/>
                <w:color w:val="000000"/>
                <w:sz w:val="20"/>
                <w:szCs w:val="20"/>
              </w:rPr>
              <w:t xml:space="preserve">, Virudhunagar, Tirunelveli, Kanyakumari, </w:t>
            </w:r>
            <w:proofErr w:type="spellStart"/>
            <w:r w:rsidRPr="00F06868">
              <w:rPr>
                <w:rFonts w:ascii="Rockwell" w:hAnsi="Rockwell" w:cs="Calibri"/>
                <w:bCs/>
                <w:color w:val="000000"/>
                <w:sz w:val="20"/>
                <w:szCs w:val="20"/>
              </w:rPr>
              <w:t>Sivaganga</w:t>
            </w:r>
            <w:proofErr w:type="spellEnd"/>
            <w:r w:rsidRPr="00F06868">
              <w:rPr>
                <w:rFonts w:ascii="Rockwell" w:hAnsi="Rockwell" w:cs="Calibri"/>
                <w:bCs/>
                <w:color w:val="000000"/>
                <w:sz w:val="20"/>
                <w:szCs w:val="20"/>
              </w:rPr>
              <w:t xml:space="preserve">, </w:t>
            </w:r>
            <w:proofErr w:type="spellStart"/>
            <w:r w:rsidRPr="00F06868">
              <w:rPr>
                <w:rFonts w:ascii="Rockwell" w:hAnsi="Rockwell" w:cs="Calibri"/>
                <w:bCs/>
                <w:color w:val="000000"/>
                <w:sz w:val="20"/>
                <w:szCs w:val="20"/>
              </w:rPr>
              <w:t>Ramanathapuram</w:t>
            </w:r>
            <w:proofErr w:type="spellEnd"/>
            <w:r w:rsidRPr="00F06868">
              <w:rPr>
                <w:rFonts w:ascii="Rockwell" w:hAnsi="Rockwell" w:cs="Calibri"/>
                <w:bCs/>
                <w:color w:val="000000"/>
                <w:sz w:val="20"/>
                <w:szCs w:val="20"/>
              </w:rPr>
              <w:t>,</w:t>
            </w:r>
            <w:r>
              <w:t xml:space="preserve"> </w:t>
            </w:r>
            <w:proofErr w:type="spellStart"/>
            <w:r w:rsidRPr="00F06868">
              <w:rPr>
                <w:rFonts w:ascii="Rockwell" w:hAnsi="Rockwell" w:cs="Calibri"/>
                <w:bCs/>
                <w:color w:val="000000"/>
                <w:sz w:val="20"/>
                <w:szCs w:val="20"/>
              </w:rPr>
              <w:t>Thoothukudi</w:t>
            </w:r>
            <w:proofErr w:type="spellEnd"/>
            <w:r w:rsidRPr="00F06868">
              <w:rPr>
                <w:rFonts w:ascii="Rockwell" w:hAnsi="Rockwell" w:cs="Calibri"/>
                <w:bCs/>
                <w:color w:val="000000"/>
                <w:sz w:val="20"/>
                <w:szCs w:val="20"/>
              </w:rPr>
              <w:t xml:space="preserve">, Thanjavur, </w:t>
            </w:r>
            <w:proofErr w:type="spellStart"/>
            <w:r w:rsidRPr="00F06868">
              <w:rPr>
                <w:rFonts w:ascii="Rockwell" w:hAnsi="Rockwell" w:cs="Calibri"/>
                <w:bCs/>
                <w:color w:val="000000"/>
                <w:sz w:val="20"/>
                <w:szCs w:val="20"/>
              </w:rPr>
              <w:t>Tiruvarur</w:t>
            </w:r>
            <w:proofErr w:type="spellEnd"/>
            <w:r w:rsidRPr="00F06868">
              <w:rPr>
                <w:rFonts w:ascii="Rockwell" w:hAnsi="Rockwell" w:cs="Calibri"/>
                <w:bCs/>
                <w:color w:val="000000"/>
                <w:sz w:val="20"/>
                <w:szCs w:val="20"/>
              </w:rPr>
              <w:t xml:space="preserve">, </w:t>
            </w:r>
            <w:proofErr w:type="spellStart"/>
            <w:r w:rsidRPr="00F06868">
              <w:rPr>
                <w:rFonts w:ascii="Rockwell" w:hAnsi="Rockwell" w:cs="Calibri"/>
                <w:bCs/>
                <w:color w:val="000000"/>
                <w:sz w:val="20"/>
                <w:szCs w:val="20"/>
              </w:rPr>
              <w:t>Nagapattinam</w:t>
            </w:r>
            <w:proofErr w:type="spellEnd"/>
            <w:r w:rsidRPr="00F06868">
              <w:rPr>
                <w:rFonts w:ascii="Rockwell" w:hAnsi="Rockwell" w:cs="Calibri"/>
                <w:bCs/>
                <w:color w:val="000000"/>
                <w:sz w:val="20"/>
                <w:szCs w:val="20"/>
              </w:rPr>
              <w:t xml:space="preserve">, Mayiladuthurai, </w:t>
            </w:r>
            <w:proofErr w:type="spellStart"/>
            <w:r w:rsidRPr="00F06868">
              <w:rPr>
                <w:rFonts w:ascii="Rockwell" w:hAnsi="Rockwell" w:cs="Calibri"/>
                <w:bCs/>
                <w:color w:val="000000"/>
                <w:sz w:val="20"/>
                <w:szCs w:val="20"/>
              </w:rPr>
              <w:t>Pudukottai</w:t>
            </w:r>
            <w:proofErr w:type="spellEnd"/>
            <w:r w:rsidRPr="00F06868">
              <w:rPr>
                <w:rFonts w:ascii="Rockwell" w:hAnsi="Rockwell" w:cs="Calibri"/>
                <w:bCs/>
                <w:color w:val="000000"/>
                <w:sz w:val="20"/>
                <w:szCs w:val="20"/>
              </w:rPr>
              <w:t xml:space="preserve"> districts of </w:t>
            </w:r>
            <w:proofErr w:type="spellStart"/>
            <w:r w:rsidRPr="00F06868">
              <w:rPr>
                <w:rFonts w:ascii="Rockwell" w:hAnsi="Rockwell" w:cs="Calibri"/>
                <w:bCs/>
                <w:color w:val="000000"/>
                <w:sz w:val="20"/>
                <w:szCs w:val="20"/>
              </w:rPr>
              <w:t>Tamilnadu</w:t>
            </w:r>
            <w:proofErr w:type="spellEnd"/>
            <w:r w:rsidRPr="00F06868">
              <w:rPr>
                <w:rFonts w:ascii="Rockwell" w:hAnsi="Rockwell" w:cs="Calibri"/>
                <w:bCs/>
                <w:color w:val="000000"/>
                <w:sz w:val="20"/>
                <w:szCs w:val="20"/>
              </w:rPr>
              <w:t>.</w:t>
            </w:r>
          </w:p>
          <w:p w14:paraId="296C94E4" w14:textId="2EE8E2D9" w:rsidR="00785861" w:rsidRDefault="00785861" w:rsidP="00785861">
            <w:pPr>
              <w:pStyle w:val="ListParagraph"/>
              <w:numPr>
                <w:ilvl w:val="0"/>
                <w:numId w:val="43"/>
              </w:numPr>
              <w:ind w:left="596" w:hanging="284"/>
              <w:jc w:val="both"/>
              <w:rPr>
                <w:rFonts w:ascii="Rockwell" w:hAnsi="Rockwell" w:cs="Calibri"/>
                <w:color w:val="000000" w:themeColor="text1"/>
                <w:sz w:val="19"/>
                <w:szCs w:val="19"/>
                <w:lang w:bidi="ta-IN"/>
              </w:rPr>
            </w:pPr>
            <w:r w:rsidRPr="00F06868">
              <w:rPr>
                <w:rFonts w:ascii="Rockwell" w:hAnsi="Rockwell" w:cs="Calibri"/>
                <w:b/>
                <w:color w:val="000000" w:themeColor="text1"/>
                <w:sz w:val="19"/>
                <w:szCs w:val="19"/>
                <w:lang w:bidi="ta-IN"/>
              </w:rPr>
              <w:lastRenderedPageBreak/>
              <w:t xml:space="preserve">Day 2 (10.05.2026) and Day 3 (11.05.2026): </w:t>
            </w:r>
            <w:r w:rsidRPr="00F06868">
              <w:rPr>
                <w:rFonts w:ascii="Rockwell" w:hAnsi="Rockwell" w:cs="Calibri"/>
                <w:color w:val="000000" w:themeColor="text1"/>
                <w:sz w:val="19"/>
                <w:szCs w:val="19"/>
                <w:lang w:bidi="ta-IN"/>
              </w:rPr>
              <w:t>Light to moderate rain at many places over South Tamil Nadu and at a few places over North Tamil Nadu,</w:t>
            </w:r>
            <w:r w:rsidRPr="00F06868">
              <w:t xml:space="preserve"> </w:t>
            </w:r>
            <w:r w:rsidRPr="00F06868">
              <w:rPr>
                <w:rFonts w:ascii="Rockwell" w:hAnsi="Rockwell" w:cs="Calibri"/>
                <w:color w:val="000000" w:themeColor="text1"/>
                <w:sz w:val="19"/>
                <w:szCs w:val="19"/>
                <w:lang w:bidi="ta-IN"/>
              </w:rPr>
              <w:t>Puducherry &amp; Karaikal area with thunderstorm &amp; lightning at one or two places is likely to occur.</w:t>
            </w:r>
            <w:r w:rsidRPr="00F06868">
              <w:t xml:space="preserve"> </w:t>
            </w:r>
            <w:r w:rsidRPr="00F06868">
              <w:rPr>
                <w:rFonts w:ascii="Rockwell" w:hAnsi="Rockwell" w:cs="Calibri"/>
                <w:color w:val="000000" w:themeColor="text1"/>
                <w:sz w:val="19"/>
                <w:szCs w:val="19"/>
                <w:lang w:bidi="ta-IN"/>
              </w:rPr>
              <w:t xml:space="preserve">Heavy rain at isolated places with thunderstorm &amp; lightning with gusty winds speed reaching 40-50 kmph at one or two places is likely to occur </w:t>
            </w:r>
            <w:proofErr w:type="spellStart"/>
            <w:r w:rsidRPr="00F06868">
              <w:rPr>
                <w:rFonts w:ascii="Rockwell" w:hAnsi="Rockwell" w:cs="Calibri"/>
                <w:color w:val="000000" w:themeColor="text1"/>
                <w:sz w:val="19"/>
                <w:szCs w:val="19"/>
                <w:lang w:bidi="ta-IN"/>
              </w:rPr>
              <w:t>overNilgiris</w:t>
            </w:r>
            <w:proofErr w:type="spellEnd"/>
            <w:r w:rsidRPr="00F06868">
              <w:rPr>
                <w:rFonts w:ascii="Rockwell" w:hAnsi="Rockwell" w:cs="Calibri"/>
                <w:color w:val="000000" w:themeColor="text1"/>
                <w:sz w:val="19"/>
                <w:szCs w:val="19"/>
                <w:lang w:bidi="ta-IN"/>
              </w:rPr>
              <w:t xml:space="preserve">, Coimbatore, Erode, </w:t>
            </w:r>
            <w:proofErr w:type="spellStart"/>
            <w:r w:rsidRPr="00F06868">
              <w:rPr>
                <w:rFonts w:ascii="Rockwell" w:hAnsi="Rockwell" w:cs="Calibri"/>
                <w:color w:val="000000" w:themeColor="text1"/>
                <w:sz w:val="19"/>
                <w:szCs w:val="19"/>
                <w:lang w:bidi="ta-IN"/>
              </w:rPr>
              <w:t>Tiruppur</w:t>
            </w:r>
            <w:proofErr w:type="spellEnd"/>
            <w:r w:rsidRPr="00F06868">
              <w:rPr>
                <w:rFonts w:ascii="Rockwell" w:hAnsi="Rockwell" w:cs="Calibri"/>
                <w:color w:val="000000" w:themeColor="text1"/>
                <w:sz w:val="19"/>
                <w:szCs w:val="19"/>
                <w:lang w:bidi="ta-IN"/>
              </w:rPr>
              <w:t xml:space="preserve">, Karur, Namakkal, Tiruchirappalli, </w:t>
            </w:r>
            <w:proofErr w:type="spellStart"/>
            <w:r w:rsidRPr="00F06868">
              <w:rPr>
                <w:rFonts w:ascii="Rockwell" w:hAnsi="Rockwell" w:cs="Calibri"/>
                <w:color w:val="000000" w:themeColor="text1"/>
                <w:sz w:val="19"/>
                <w:szCs w:val="19"/>
                <w:lang w:bidi="ta-IN"/>
              </w:rPr>
              <w:t>Dindigul</w:t>
            </w:r>
            <w:proofErr w:type="spellEnd"/>
            <w:r w:rsidRPr="00F06868">
              <w:rPr>
                <w:rFonts w:ascii="Rockwell" w:hAnsi="Rockwell" w:cs="Calibri"/>
                <w:color w:val="000000" w:themeColor="text1"/>
                <w:sz w:val="19"/>
                <w:szCs w:val="19"/>
                <w:lang w:bidi="ta-IN"/>
              </w:rPr>
              <w:t xml:space="preserve">, Madurai, Theni, </w:t>
            </w:r>
            <w:proofErr w:type="spellStart"/>
            <w:r w:rsidRPr="00F06868">
              <w:rPr>
                <w:rFonts w:ascii="Rockwell" w:hAnsi="Rockwell" w:cs="Calibri"/>
                <w:color w:val="000000" w:themeColor="text1"/>
                <w:sz w:val="19"/>
                <w:szCs w:val="19"/>
                <w:lang w:bidi="ta-IN"/>
              </w:rPr>
              <w:t>Tenkasi</w:t>
            </w:r>
            <w:proofErr w:type="spellEnd"/>
            <w:r w:rsidRPr="00F06868">
              <w:rPr>
                <w:rFonts w:ascii="Rockwell" w:hAnsi="Rockwell" w:cs="Calibri"/>
                <w:color w:val="000000" w:themeColor="text1"/>
                <w:sz w:val="19"/>
                <w:szCs w:val="19"/>
                <w:lang w:bidi="ta-IN"/>
              </w:rPr>
              <w:t>, Virudhunagar, Tirunelveli, Kanyakumari,</w:t>
            </w:r>
            <w:r w:rsidRPr="00F06868">
              <w:t xml:space="preserve"> </w:t>
            </w:r>
            <w:proofErr w:type="spellStart"/>
            <w:r w:rsidRPr="00F06868">
              <w:rPr>
                <w:rFonts w:ascii="Rockwell" w:hAnsi="Rockwell" w:cs="Calibri"/>
                <w:color w:val="000000" w:themeColor="text1"/>
                <w:sz w:val="19"/>
                <w:szCs w:val="19"/>
                <w:lang w:bidi="ta-IN"/>
              </w:rPr>
              <w:t>Sivaganga</w:t>
            </w:r>
            <w:proofErr w:type="spellEnd"/>
            <w:r w:rsidRPr="00F06868">
              <w:rPr>
                <w:rFonts w:ascii="Rockwell" w:hAnsi="Rockwell" w:cs="Calibri"/>
                <w:color w:val="000000" w:themeColor="text1"/>
                <w:sz w:val="19"/>
                <w:szCs w:val="19"/>
                <w:lang w:bidi="ta-IN"/>
              </w:rPr>
              <w:t xml:space="preserve">, </w:t>
            </w:r>
            <w:proofErr w:type="spellStart"/>
            <w:r w:rsidRPr="00F06868">
              <w:rPr>
                <w:rFonts w:ascii="Rockwell" w:hAnsi="Rockwell" w:cs="Calibri"/>
                <w:color w:val="000000" w:themeColor="text1"/>
                <w:sz w:val="19"/>
                <w:szCs w:val="19"/>
                <w:lang w:bidi="ta-IN"/>
              </w:rPr>
              <w:t>Ramanathapuram</w:t>
            </w:r>
            <w:proofErr w:type="spellEnd"/>
            <w:r w:rsidRPr="00F06868">
              <w:rPr>
                <w:rFonts w:ascii="Rockwell" w:hAnsi="Rockwell" w:cs="Calibri"/>
                <w:color w:val="000000" w:themeColor="text1"/>
                <w:sz w:val="19"/>
                <w:szCs w:val="19"/>
                <w:lang w:bidi="ta-IN"/>
              </w:rPr>
              <w:t xml:space="preserve">, </w:t>
            </w:r>
            <w:proofErr w:type="spellStart"/>
            <w:r w:rsidRPr="00F06868">
              <w:rPr>
                <w:rFonts w:ascii="Rockwell" w:hAnsi="Rockwell" w:cs="Calibri"/>
                <w:color w:val="000000" w:themeColor="text1"/>
                <w:sz w:val="19"/>
                <w:szCs w:val="19"/>
                <w:lang w:bidi="ta-IN"/>
              </w:rPr>
              <w:t>Thoothukudi</w:t>
            </w:r>
            <w:proofErr w:type="spellEnd"/>
            <w:r w:rsidRPr="00F06868">
              <w:rPr>
                <w:rFonts w:ascii="Rockwell" w:hAnsi="Rockwell" w:cs="Calibri"/>
                <w:color w:val="000000" w:themeColor="text1"/>
                <w:sz w:val="19"/>
                <w:szCs w:val="19"/>
                <w:lang w:bidi="ta-IN"/>
              </w:rPr>
              <w:t xml:space="preserve">, Thanjavur, </w:t>
            </w:r>
            <w:proofErr w:type="spellStart"/>
            <w:r w:rsidRPr="00F06868">
              <w:rPr>
                <w:rFonts w:ascii="Rockwell" w:hAnsi="Rockwell" w:cs="Calibri"/>
                <w:color w:val="000000" w:themeColor="text1"/>
                <w:sz w:val="19"/>
                <w:szCs w:val="19"/>
                <w:lang w:bidi="ta-IN"/>
              </w:rPr>
              <w:t>Tiruvarur</w:t>
            </w:r>
            <w:proofErr w:type="spellEnd"/>
            <w:r w:rsidRPr="00F06868">
              <w:rPr>
                <w:rFonts w:ascii="Rockwell" w:hAnsi="Rockwell" w:cs="Calibri"/>
                <w:color w:val="000000" w:themeColor="text1"/>
                <w:sz w:val="19"/>
                <w:szCs w:val="19"/>
                <w:lang w:bidi="ta-IN"/>
              </w:rPr>
              <w:t xml:space="preserve">, </w:t>
            </w:r>
            <w:proofErr w:type="spellStart"/>
            <w:r w:rsidRPr="00F06868">
              <w:rPr>
                <w:rFonts w:ascii="Rockwell" w:hAnsi="Rockwell" w:cs="Calibri"/>
                <w:color w:val="000000" w:themeColor="text1"/>
                <w:sz w:val="19"/>
                <w:szCs w:val="19"/>
                <w:lang w:bidi="ta-IN"/>
              </w:rPr>
              <w:t>Nagapattinam</w:t>
            </w:r>
            <w:proofErr w:type="spellEnd"/>
            <w:r w:rsidRPr="00F06868">
              <w:rPr>
                <w:rFonts w:ascii="Rockwell" w:hAnsi="Rockwell" w:cs="Calibri"/>
                <w:color w:val="000000" w:themeColor="text1"/>
                <w:sz w:val="19"/>
                <w:szCs w:val="19"/>
                <w:lang w:bidi="ta-IN"/>
              </w:rPr>
              <w:t xml:space="preserve">, Mayiladuthurai, </w:t>
            </w:r>
            <w:proofErr w:type="spellStart"/>
            <w:r w:rsidRPr="00F06868">
              <w:rPr>
                <w:rFonts w:ascii="Rockwell" w:hAnsi="Rockwell" w:cs="Calibri"/>
                <w:color w:val="000000" w:themeColor="text1"/>
                <w:sz w:val="19"/>
                <w:szCs w:val="19"/>
                <w:lang w:bidi="ta-IN"/>
              </w:rPr>
              <w:t>Pudukottai</w:t>
            </w:r>
            <w:proofErr w:type="spellEnd"/>
            <w:r w:rsidRPr="00F06868">
              <w:rPr>
                <w:rFonts w:ascii="Rockwell" w:hAnsi="Rockwell" w:cs="Calibri"/>
                <w:color w:val="000000" w:themeColor="text1"/>
                <w:sz w:val="19"/>
                <w:szCs w:val="19"/>
                <w:lang w:bidi="ta-IN"/>
              </w:rPr>
              <w:t xml:space="preserve"> districts of </w:t>
            </w:r>
            <w:proofErr w:type="spellStart"/>
            <w:r w:rsidRPr="00F06868">
              <w:rPr>
                <w:rFonts w:ascii="Rockwell" w:hAnsi="Rockwell" w:cs="Calibri"/>
                <w:color w:val="000000" w:themeColor="text1"/>
                <w:sz w:val="19"/>
                <w:szCs w:val="19"/>
                <w:lang w:bidi="ta-IN"/>
              </w:rPr>
              <w:t>Tamilnadu</w:t>
            </w:r>
            <w:proofErr w:type="spellEnd"/>
            <w:r w:rsidRPr="00F06868">
              <w:rPr>
                <w:rFonts w:ascii="Rockwell" w:hAnsi="Rockwell" w:cs="Calibri"/>
                <w:color w:val="000000" w:themeColor="text1"/>
                <w:sz w:val="19"/>
                <w:szCs w:val="19"/>
                <w:lang w:bidi="ta-IN"/>
              </w:rPr>
              <w:t>.</w:t>
            </w:r>
          </w:p>
          <w:p w14:paraId="4598C944" w14:textId="4E2FB8BF" w:rsidR="00785861" w:rsidRDefault="00785861" w:rsidP="00785861">
            <w:pPr>
              <w:pStyle w:val="ListParagraph"/>
              <w:numPr>
                <w:ilvl w:val="0"/>
                <w:numId w:val="43"/>
              </w:numPr>
              <w:ind w:left="596" w:hanging="284"/>
              <w:jc w:val="both"/>
              <w:rPr>
                <w:rFonts w:ascii="Rockwell" w:hAnsi="Rockwell" w:cs="Calibri"/>
                <w:color w:val="000000" w:themeColor="text1"/>
                <w:sz w:val="19"/>
                <w:szCs w:val="19"/>
                <w:lang w:bidi="ta-IN"/>
              </w:rPr>
            </w:pPr>
            <w:r w:rsidRPr="00F06868">
              <w:rPr>
                <w:rFonts w:ascii="Rockwell" w:hAnsi="Rockwell" w:cs="Calibri"/>
                <w:color w:val="000000" w:themeColor="text1"/>
                <w:sz w:val="19"/>
                <w:szCs w:val="19"/>
                <w:lang w:bidi="ta-IN"/>
              </w:rPr>
              <w:t xml:space="preserve">Day 4 (12.05.2026):  Light to moderate rain at a few places with thunderstorm &amp; lightning at one or two places is likely to occur over </w:t>
            </w:r>
            <w:proofErr w:type="spellStart"/>
            <w:r w:rsidRPr="00F06868">
              <w:rPr>
                <w:rFonts w:ascii="Rockwell" w:hAnsi="Rockwell" w:cs="Calibri"/>
                <w:color w:val="000000" w:themeColor="text1"/>
                <w:sz w:val="19"/>
                <w:szCs w:val="19"/>
                <w:lang w:bidi="ta-IN"/>
              </w:rPr>
              <w:t>Tamilnadu</w:t>
            </w:r>
            <w:proofErr w:type="spellEnd"/>
            <w:r w:rsidRPr="00F06868">
              <w:rPr>
                <w:rFonts w:ascii="Rockwell" w:hAnsi="Rockwell" w:cs="Calibri"/>
                <w:color w:val="000000" w:themeColor="text1"/>
                <w:sz w:val="19"/>
                <w:szCs w:val="19"/>
                <w:lang w:bidi="ta-IN"/>
              </w:rPr>
              <w:t>, Puducherry &amp; Karaikal area.</w:t>
            </w:r>
            <w:r>
              <w:t xml:space="preserve"> </w:t>
            </w:r>
            <w:r w:rsidRPr="00F06868">
              <w:rPr>
                <w:rFonts w:ascii="Rockwell" w:hAnsi="Rockwell" w:cs="Calibri"/>
                <w:color w:val="000000" w:themeColor="text1"/>
                <w:sz w:val="19"/>
                <w:szCs w:val="19"/>
                <w:lang w:bidi="ta-IN"/>
              </w:rPr>
              <w:t xml:space="preserve">Heavy rain is likely to occur at isolated places over </w:t>
            </w:r>
            <w:proofErr w:type="spellStart"/>
            <w:r w:rsidRPr="00F06868">
              <w:rPr>
                <w:rFonts w:ascii="Rockwell" w:hAnsi="Rockwell" w:cs="Calibri"/>
                <w:color w:val="000000" w:themeColor="text1"/>
                <w:sz w:val="19"/>
                <w:szCs w:val="19"/>
                <w:lang w:bidi="ta-IN"/>
              </w:rPr>
              <w:t>Nagapattinam</w:t>
            </w:r>
            <w:proofErr w:type="spellEnd"/>
            <w:r w:rsidRPr="00F06868">
              <w:rPr>
                <w:rFonts w:ascii="Rockwell" w:hAnsi="Rockwell" w:cs="Calibri"/>
                <w:color w:val="000000" w:themeColor="text1"/>
                <w:sz w:val="19"/>
                <w:szCs w:val="19"/>
                <w:lang w:bidi="ta-IN"/>
              </w:rPr>
              <w:t xml:space="preserve">, Mayiladuthurai, </w:t>
            </w:r>
            <w:proofErr w:type="spellStart"/>
            <w:r w:rsidRPr="00F06868">
              <w:rPr>
                <w:rFonts w:ascii="Rockwell" w:hAnsi="Rockwell" w:cs="Calibri"/>
                <w:color w:val="000000" w:themeColor="text1"/>
                <w:sz w:val="19"/>
                <w:szCs w:val="19"/>
                <w:lang w:bidi="ta-IN"/>
              </w:rPr>
              <w:t>Tiruvarur</w:t>
            </w:r>
            <w:proofErr w:type="spellEnd"/>
            <w:r w:rsidRPr="00F06868">
              <w:rPr>
                <w:rFonts w:ascii="Rockwell" w:hAnsi="Rockwell" w:cs="Calibri"/>
                <w:color w:val="000000" w:themeColor="text1"/>
                <w:sz w:val="19"/>
                <w:szCs w:val="19"/>
                <w:lang w:bidi="ta-IN"/>
              </w:rPr>
              <w:t xml:space="preserve">, Thanjavur, Pudukkottai, </w:t>
            </w:r>
            <w:proofErr w:type="spellStart"/>
            <w:r w:rsidRPr="00F06868">
              <w:rPr>
                <w:rFonts w:ascii="Rockwell" w:hAnsi="Rockwell" w:cs="Calibri"/>
                <w:color w:val="000000" w:themeColor="text1"/>
                <w:sz w:val="19"/>
                <w:szCs w:val="19"/>
                <w:lang w:bidi="ta-IN"/>
              </w:rPr>
              <w:t>Dindigul</w:t>
            </w:r>
            <w:proofErr w:type="spellEnd"/>
            <w:r w:rsidRPr="00F06868">
              <w:rPr>
                <w:rFonts w:ascii="Rockwell" w:hAnsi="Rockwell" w:cs="Calibri"/>
                <w:color w:val="000000" w:themeColor="text1"/>
                <w:sz w:val="19"/>
                <w:szCs w:val="19"/>
                <w:lang w:bidi="ta-IN"/>
              </w:rPr>
              <w:t xml:space="preserve">, Theni, Madurai, </w:t>
            </w:r>
            <w:proofErr w:type="spellStart"/>
            <w:r w:rsidRPr="00F06868">
              <w:rPr>
                <w:rFonts w:ascii="Rockwell" w:hAnsi="Rockwell" w:cs="Calibri"/>
                <w:color w:val="000000" w:themeColor="text1"/>
                <w:sz w:val="19"/>
                <w:szCs w:val="19"/>
                <w:lang w:bidi="ta-IN"/>
              </w:rPr>
              <w:t>Sivaganga</w:t>
            </w:r>
            <w:proofErr w:type="spellEnd"/>
            <w:r w:rsidRPr="00F06868">
              <w:rPr>
                <w:rFonts w:ascii="Rockwell" w:hAnsi="Rockwell" w:cs="Calibri"/>
                <w:color w:val="000000" w:themeColor="text1"/>
                <w:sz w:val="19"/>
                <w:szCs w:val="19"/>
                <w:lang w:bidi="ta-IN"/>
              </w:rPr>
              <w:t xml:space="preserve">, </w:t>
            </w:r>
            <w:proofErr w:type="spellStart"/>
            <w:r w:rsidRPr="00F06868">
              <w:rPr>
                <w:rFonts w:ascii="Rockwell" w:hAnsi="Rockwell" w:cs="Calibri"/>
                <w:color w:val="000000" w:themeColor="text1"/>
                <w:sz w:val="19"/>
                <w:szCs w:val="19"/>
                <w:lang w:bidi="ta-IN"/>
              </w:rPr>
              <w:t>Ramanathapuram</w:t>
            </w:r>
            <w:proofErr w:type="spellEnd"/>
            <w:r w:rsidRPr="00F06868">
              <w:rPr>
                <w:rFonts w:ascii="Rockwell" w:hAnsi="Rockwell" w:cs="Calibri"/>
                <w:color w:val="000000" w:themeColor="text1"/>
                <w:sz w:val="19"/>
                <w:szCs w:val="19"/>
                <w:lang w:bidi="ta-IN"/>
              </w:rPr>
              <w:t xml:space="preserve">, </w:t>
            </w:r>
            <w:proofErr w:type="spellStart"/>
            <w:r w:rsidRPr="00F06868">
              <w:rPr>
                <w:rFonts w:ascii="Rockwell" w:hAnsi="Rockwell" w:cs="Calibri"/>
                <w:color w:val="000000" w:themeColor="text1"/>
                <w:sz w:val="19"/>
                <w:szCs w:val="19"/>
                <w:lang w:bidi="ta-IN"/>
              </w:rPr>
              <w:t>Thoothukudi</w:t>
            </w:r>
            <w:proofErr w:type="spellEnd"/>
            <w:r w:rsidRPr="00F06868">
              <w:rPr>
                <w:rFonts w:ascii="Rockwell" w:hAnsi="Rockwell" w:cs="Calibri"/>
                <w:color w:val="000000" w:themeColor="text1"/>
                <w:sz w:val="19"/>
                <w:szCs w:val="19"/>
                <w:lang w:bidi="ta-IN"/>
              </w:rPr>
              <w:t xml:space="preserve">, Virudhunagar, </w:t>
            </w:r>
            <w:proofErr w:type="spellStart"/>
            <w:r w:rsidRPr="00F06868">
              <w:rPr>
                <w:rFonts w:ascii="Rockwell" w:hAnsi="Rockwell" w:cs="Calibri"/>
                <w:color w:val="000000" w:themeColor="text1"/>
                <w:sz w:val="19"/>
                <w:szCs w:val="19"/>
                <w:lang w:bidi="ta-IN"/>
              </w:rPr>
              <w:t>Tenkasi</w:t>
            </w:r>
            <w:proofErr w:type="spellEnd"/>
            <w:r w:rsidRPr="00F06868">
              <w:rPr>
                <w:rFonts w:ascii="Rockwell" w:hAnsi="Rockwell" w:cs="Calibri"/>
                <w:color w:val="000000" w:themeColor="text1"/>
                <w:sz w:val="19"/>
                <w:szCs w:val="19"/>
                <w:lang w:bidi="ta-IN"/>
              </w:rPr>
              <w:t xml:space="preserve">, Tirunelveli, Kanyakumari districts of </w:t>
            </w:r>
            <w:proofErr w:type="spellStart"/>
            <w:r w:rsidRPr="00F06868">
              <w:rPr>
                <w:rFonts w:ascii="Rockwell" w:hAnsi="Rockwell" w:cs="Calibri"/>
                <w:color w:val="000000" w:themeColor="text1"/>
                <w:sz w:val="19"/>
                <w:szCs w:val="19"/>
                <w:lang w:bidi="ta-IN"/>
              </w:rPr>
              <w:t>Tamilnadu</w:t>
            </w:r>
            <w:proofErr w:type="spellEnd"/>
            <w:r w:rsidRPr="00F06868">
              <w:rPr>
                <w:rFonts w:ascii="Rockwell" w:hAnsi="Rockwell" w:cs="Calibri"/>
                <w:color w:val="000000" w:themeColor="text1"/>
                <w:sz w:val="19"/>
                <w:szCs w:val="19"/>
                <w:lang w:bidi="ta-IN"/>
              </w:rPr>
              <w:t>.</w:t>
            </w:r>
          </w:p>
          <w:p w14:paraId="116E18C3" w14:textId="0B80CDE8" w:rsidR="00785861" w:rsidRPr="00F06868" w:rsidRDefault="00785861" w:rsidP="00785861">
            <w:pPr>
              <w:pStyle w:val="ListParagraph"/>
              <w:numPr>
                <w:ilvl w:val="0"/>
                <w:numId w:val="43"/>
              </w:numPr>
              <w:ind w:left="596" w:hanging="284"/>
              <w:jc w:val="both"/>
              <w:rPr>
                <w:rFonts w:ascii="Rockwell" w:hAnsi="Rockwell" w:cs="Calibri"/>
                <w:color w:val="000000" w:themeColor="text1"/>
                <w:sz w:val="19"/>
                <w:szCs w:val="19"/>
                <w:lang w:bidi="ta-IN"/>
              </w:rPr>
            </w:pPr>
            <w:r w:rsidRPr="00F06868">
              <w:rPr>
                <w:rFonts w:ascii="Rockwell" w:hAnsi="Rockwell" w:cs="Calibri"/>
                <w:color w:val="000000" w:themeColor="text1"/>
                <w:sz w:val="19"/>
                <w:szCs w:val="19"/>
                <w:lang w:bidi="ta-IN"/>
              </w:rPr>
              <w:t xml:space="preserve">Day 5 (13.05.2026):  Light to moderate rain at a few places with thunderstorm &amp; lightning at one or two places is likely to occur over </w:t>
            </w:r>
            <w:proofErr w:type="spellStart"/>
            <w:r w:rsidRPr="00F06868">
              <w:rPr>
                <w:rFonts w:ascii="Rockwell" w:hAnsi="Rockwell" w:cs="Calibri"/>
                <w:color w:val="000000" w:themeColor="text1"/>
                <w:sz w:val="19"/>
                <w:szCs w:val="19"/>
                <w:lang w:bidi="ta-IN"/>
              </w:rPr>
              <w:t>Tamilnadu</w:t>
            </w:r>
            <w:proofErr w:type="spellEnd"/>
            <w:r w:rsidRPr="00F06868">
              <w:rPr>
                <w:rFonts w:ascii="Rockwell" w:hAnsi="Rockwell" w:cs="Calibri"/>
                <w:color w:val="000000" w:themeColor="text1"/>
                <w:sz w:val="19"/>
                <w:szCs w:val="19"/>
                <w:lang w:bidi="ta-IN"/>
              </w:rPr>
              <w:t>, Puducherry &amp; Karaikal area.</w:t>
            </w:r>
            <w:r>
              <w:t xml:space="preserve"> </w:t>
            </w:r>
            <w:r w:rsidRPr="00F06868">
              <w:rPr>
                <w:rFonts w:ascii="Rockwell" w:hAnsi="Rockwell" w:cs="Calibri"/>
                <w:color w:val="000000" w:themeColor="text1"/>
                <w:sz w:val="19"/>
                <w:szCs w:val="19"/>
                <w:lang w:bidi="ta-IN"/>
              </w:rPr>
              <w:t xml:space="preserve">Heavy rain is likely to occur at isolated places over Kanyakumari, Tirunelveli, </w:t>
            </w:r>
            <w:proofErr w:type="spellStart"/>
            <w:r w:rsidRPr="00F06868">
              <w:rPr>
                <w:rFonts w:ascii="Rockwell" w:hAnsi="Rockwell" w:cs="Calibri"/>
                <w:color w:val="000000" w:themeColor="text1"/>
                <w:sz w:val="19"/>
                <w:szCs w:val="19"/>
                <w:lang w:bidi="ta-IN"/>
              </w:rPr>
              <w:t>Thoothukudi</w:t>
            </w:r>
            <w:proofErr w:type="spellEnd"/>
            <w:r w:rsidRPr="00F06868">
              <w:rPr>
                <w:rFonts w:ascii="Rockwell" w:hAnsi="Rockwell" w:cs="Calibri"/>
                <w:color w:val="000000" w:themeColor="text1"/>
                <w:sz w:val="19"/>
                <w:szCs w:val="19"/>
                <w:lang w:bidi="ta-IN"/>
              </w:rPr>
              <w:t xml:space="preserve">, </w:t>
            </w:r>
            <w:proofErr w:type="spellStart"/>
            <w:r w:rsidRPr="00F06868">
              <w:rPr>
                <w:rFonts w:ascii="Rockwell" w:hAnsi="Rockwell" w:cs="Calibri"/>
                <w:color w:val="000000" w:themeColor="text1"/>
                <w:sz w:val="19"/>
                <w:szCs w:val="19"/>
                <w:lang w:bidi="ta-IN"/>
              </w:rPr>
              <w:t>Ramanathapuram</w:t>
            </w:r>
            <w:proofErr w:type="spellEnd"/>
            <w:r w:rsidRPr="00F06868">
              <w:rPr>
                <w:rFonts w:ascii="Rockwell" w:hAnsi="Rockwell" w:cs="Calibri"/>
                <w:color w:val="000000" w:themeColor="text1"/>
                <w:sz w:val="19"/>
                <w:szCs w:val="19"/>
                <w:lang w:bidi="ta-IN"/>
              </w:rPr>
              <w:t xml:space="preserve">, </w:t>
            </w:r>
            <w:proofErr w:type="spellStart"/>
            <w:r w:rsidRPr="00F06868">
              <w:rPr>
                <w:rFonts w:ascii="Rockwell" w:hAnsi="Rockwell" w:cs="Calibri"/>
                <w:color w:val="000000" w:themeColor="text1"/>
                <w:sz w:val="19"/>
                <w:szCs w:val="19"/>
                <w:lang w:bidi="ta-IN"/>
              </w:rPr>
              <w:t>Sivaganga</w:t>
            </w:r>
            <w:proofErr w:type="spellEnd"/>
            <w:r w:rsidRPr="00F06868">
              <w:rPr>
                <w:rFonts w:ascii="Rockwell" w:hAnsi="Rockwell" w:cs="Calibri"/>
                <w:color w:val="000000" w:themeColor="text1"/>
                <w:sz w:val="19"/>
                <w:szCs w:val="19"/>
                <w:lang w:bidi="ta-IN"/>
              </w:rPr>
              <w:t>,</w:t>
            </w:r>
            <w:r>
              <w:t xml:space="preserve"> </w:t>
            </w:r>
            <w:proofErr w:type="spellStart"/>
            <w:r w:rsidRPr="00F06868">
              <w:rPr>
                <w:rFonts w:ascii="Rockwell" w:hAnsi="Rockwell" w:cs="Calibri"/>
                <w:color w:val="000000" w:themeColor="text1"/>
                <w:sz w:val="19"/>
                <w:szCs w:val="19"/>
                <w:lang w:bidi="ta-IN"/>
              </w:rPr>
              <w:t>Cuddalore</w:t>
            </w:r>
            <w:proofErr w:type="spellEnd"/>
            <w:r w:rsidRPr="00F06868">
              <w:rPr>
                <w:rFonts w:ascii="Rockwell" w:hAnsi="Rockwell" w:cs="Calibri"/>
                <w:color w:val="000000" w:themeColor="text1"/>
                <w:sz w:val="19"/>
                <w:szCs w:val="19"/>
                <w:lang w:bidi="ta-IN"/>
              </w:rPr>
              <w:t xml:space="preserve">, Thanjavur, </w:t>
            </w:r>
            <w:proofErr w:type="spellStart"/>
            <w:r w:rsidRPr="00F06868">
              <w:rPr>
                <w:rFonts w:ascii="Rockwell" w:hAnsi="Rockwell" w:cs="Calibri"/>
                <w:color w:val="000000" w:themeColor="text1"/>
                <w:sz w:val="19"/>
                <w:szCs w:val="19"/>
                <w:lang w:bidi="ta-IN"/>
              </w:rPr>
              <w:t>Tiruvarur</w:t>
            </w:r>
            <w:proofErr w:type="spellEnd"/>
            <w:r w:rsidRPr="00F06868">
              <w:rPr>
                <w:rFonts w:ascii="Rockwell" w:hAnsi="Rockwell" w:cs="Calibri"/>
                <w:color w:val="000000" w:themeColor="text1"/>
                <w:sz w:val="19"/>
                <w:szCs w:val="19"/>
                <w:lang w:bidi="ta-IN"/>
              </w:rPr>
              <w:t xml:space="preserve">, </w:t>
            </w:r>
            <w:proofErr w:type="spellStart"/>
            <w:r w:rsidRPr="00F06868">
              <w:rPr>
                <w:rFonts w:ascii="Rockwell" w:hAnsi="Rockwell" w:cs="Calibri"/>
                <w:color w:val="000000" w:themeColor="text1"/>
                <w:sz w:val="19"/>
                <w:szCs w:val="19"/>
                <w:lang w:bidi="ta-IN"/>
              </w:rPr>
              <w:t>Nagapattinam</w:t>
            </w:r>
            <w:proofErr w:type="spellEnd"/>
            <w:r w:rsidRPr="00F06868">
              <w:rPr>
                <w:rFonts w:ascii="Rockwell" w:hAnsi="Rockwell" w:cs="Calibri"/>
                <w:color w:val="000000" w:themeColor="text1"/>
                <w:sz w:val="19"/>
                <w:szCs w:val="19"/>
                <w:lang w:bidi="ta-IN"/>
              </w:rPr>
              <w:t xml:space="preserve">, Mayiladuthurai, </w:t>
            </w:r>
            <w:proofErr w:type="spellStart"/>
            <w:r w:rsidRPr="00F06868">
              <w:rPr>
                <w:rFonts w:ascii="Rockwell" w:hAnsi="Rockwell" w:cs="Calibri"/>
                <w:color w:val="000000" w:themeColor="text1"/>
                <w:sz w:val="19"/>
                <w:szCs w:val="19"/>
                <w:lang w:bidi="ta-IN"/>
              </w:rPr>
              <w:t>Pudukottai</w:t>
            </w:r>
            <w:proofErr w:type="spellEnd"/>
            <w:r w:rsidRPr="00F06868">
              <w:rPr>
                <w:rFonts w:ascii="Rockwell" w:hAnsi="Rockwell" w:cs="Calibri"/>
                <w:color w:val="000000" w:themeColor="text1"/>
                <w:sz w:val="19"/>
                <w:szCs w:val="19"/>
                <w:lang w:bidi="ta-IN"/>
              </w:rPr>
              <w:t xml:space="preserve"> districts of </w:t>
            </w:r>
            <w:proofErr w:type="spellStart"/>
            <w:r w:rsidRPr="00F06868">
              <w:rPr>
                <w:rFonts w:ascii="Rockwell" w:hAnsi="Rockwell" w:cs="Calibri"/>
                <w:color w:val="000000" w:themeColor="text1"/>
                <w:sz w:val="19"/>
                <w:szCs w:val="19"/>
                <w:lang w:bidi="ta-IN"/>
              </w:rPr>
              <w:t>Tamilnad</w:t>
            </w:r>
            <w:r w:rsidR="003A4CD4">
              <w:rPr>
                <w:rFonts w:ascii="Rockwell" w:hAnsi="Rockwell" w:cs="Calibri"/>
                <w:color w:val="000000" w:themeColor="text1"/>
                <w:sz w:val="19"/>
                <w:szCs w:val="19"/>
                <w:lang w:bidi="ta-IN"/>
              </w:rPr>
              <w:t>u</w:t>
            </w:r>
            <w:proofErr w:type="spellEnd"/>
            <w:r w:rsidRPr="00F06868">
              <w:rPr>
                <w:rFonts w:ascii="Rockwell" w:hAnsi="Rockwell" w:cs="Calibri"/>
                <w:color w:val="000000" w:themeColor="text1"/>
                <w:sz w:val="19"/>
                <w:szCs w:val="19"/>
                <w:lang w:bidi="ta-IN"/>
              </w:rPr>
              <w:t>.</w:t>
            </w:r>
          </w:p>
          <w:p w14:paraId="47B8A943" w14:textId="77777777" w:rsidR="00785861" w:rsidRPr="009E6FFC" w:rsidRDefault="00785861" w:rsidP="00785861">
            <w:pPr>
              <w:pStyle w:val="ListParagraph"/>
              <w:numPr>
                <w:ilvl w:val="0"/>
                <w:numId w:val="43"/>
              </w:numPr>
              <w:spacing w:line="23" w:lineRule="atLeast"/>
              <w:ind w:left="28" w:hanging="284"/>
              <w:jc w:val="both"/>
              <w:rPr>
                <w:rFonts w:ascii="Rockwell" w:hAnsi="Rockwell" w:cs="Calibri"/>
                <w:b/>
                <w:color w:val="000000" w:themeColor="text1"/>
                <w:sz w:val="19"/>
                <w:szCs w:val="19"/>
                <w:lang w:eastAsia="en-IN" w:bidi="ta-IN"/>
              </w:rPr>
            </w:pPr>
            <w:r w:rsidRPr="009E6FFC">
              <w:rPr>
                <w:rFonts w:ascii="Rockwell" w:hAnsi="Rockwell" w:cs="Calibri"/>
                <w:b/>
                <w:color w:val="000000" w:themeColor="text1"/>
                <w:sz w:val="19"/>
                <w:szCs w:val="19"/>
                <w:lang w:eastAsia="en-IN" w:bidi="ta-IN"/>
              </w:rPr>
              <w:t>THUNDERSTORM WARNING</w:t>
            </w:r>
          </w:p>
          <w:p w14:paraId="12424091" w14:textId="1774E166" w:rsidR="00785861" w:rsidRDefault="00785861" w:rsidP="00785861">
            <w:pPr>
              <w:pStyle w:val="ListParagraph"/>
              <w:numPr>
                <w:ilvl w:val="0"/>
                <w:numId w:val="44"/>
              </w:numPr>
              <w:spacing w:line="23" w:lineRule="atLeast"/>
              <w:ind w:left="596" w:hanging="284"/>
              <w:jc w:val="both"/>
              <w:rPr>
                <w:rFonts w:ascii="Rockwell" w:hAnsi="Rockwell" w:cs="Calibri"/>
                <w:color w:val="000000" w:themeColor="text1"/>
                <w:sz w:val="19"/>
                <w:szCs w:val="19"/>
                <w:lang w:eastAsia="en-IN" w:bidi="ta-IN"/>
              </w:rPr>
            </w:pPr>
            <w:r w:rsidRPr="00A33642">
              <w:rPr>
                <w:rFonts w:ascii="Rockwell" w:hAnsi="Rockwell" w:cs="Calibri"/>
                <w:color w:val="000000" w:themeColor="text1"/>
                <w:sz w:val="19"/>
                <w:szCs w:val="19"/>
                <w:lang w:eastAsia="en-IN" w:bidi="ta-IN"/>
              </w:rPr>
              <w:t>Day 1 (09.05.2026) to Day 3 (11.05.2026):</w:t>
            </w:r>
            <w:r>
              <w:t xml:space="preserve"> </w:t>
            </w:r>
            <w:r w:rsidRPr="00A33642">
              <w:rPr>
                <w:rFonts w:ascii="Rockwell" w:hAnsi="Rockwell" w:cs="Calibri"/>
                <w:b/>
                <w:color w:val="000000" w:themeColor="text1"/>
                <w:sz w:val="19"/>
                <w:szCs w:val="19"/>
                <w:lang w:eastAsia="en-IN" w:bidi="ta-IN"/>
              </w:rPr>
              <w:t>Thunderstorm &amp; lightning</w:t>
            </w:r>
            <w:r w:rsidRPr="00A33642">
              <w:rPr>
                <w:rFonts w:ascii="Rockwell" w:hAnsi="Rockwell" w:cs="Calibri"/>
                <w:color w:val="000000" w:themeColor="text1"/>
                <w:sz w:val="19"/>
                <w:szCs w:val="19"/>
                <w:lang w:eastAsia="en-IN" w:bidi="ta-IN"/>
              </w:rPr>
              <w:t xml:space="preserve"> with gusty winds speed reaching 40-50 kmph is likely to occur at one or two places over Tamil Nadu.</w:t>
            </w:r>
          </w:p>
          <w:p w14:paraId="12B3AA42" w14:textId="585AD9B5" w:rsidR="00785861" w:rsidRPr="00454C8C" w:rsidRDefault="00785861" w:rsidP="00C82F55">
            <w:pPr>
              <w:pStyle w:val="ListParagraph"/>
              <w:spacing w:line="23" w:lineRule="atLeast"/>
              <w:ind w:left="596"/>
              <w:jc w:val="both"/>
              <w:rPr>
                <w:rFonts w:ascii="Rockwell" w:hAnsi="Rockwell" w:cs="Calibri"/>
                <w:color w:val="000000" w:themeColor="text1"/>
                <w:sz w:val="19"/>
                <w:szCs w:val="19"/>
                <w:lang w:eastAsia="en-IN" w:bidi="ta-IN"/>
              </w:rPr>
            </w:pPr>
            <w:r w:rsidRPr="00A33642">
              <w:rPr>
                <w:rFonts w:ascii="Rockwell" w:hAnsi="Rockwell" w:cs="Calibri"/>
                <w:color w:val="000000" w:themeColor="text1"/>
                <w:sz w:val="19"/>
                <w:szCs w:val="19"/>
                <w:lang w:eastAsia="en-IN" w:bidi="ta-IN"/>
              </w:rPr>
              <w:t xml:space="preserve">Day 4 (12.05.2026) and Day 5 (13.05.2026): </w:t>
            </w:r>
            <w:r w:rsidRPr="00454C8C">
              <w:rPr>
                <w:rFonts w:ascii="Rockwell" w:hAnsi="Rockwell" w:cs="Calibri"/>
                <w:b/>
                <w:color w:val="000000" w:themeColor="text1"/>
                <w:sz w:val="19"/>
                <w:szCs w:val="19"/>
                <w:lang w:eastAsia="en-IN" w:bidi="ta-IN"/>
              </w:rPr>
              <w:t xml:space="preserve"> </w:t>
            </w:r>
            <w:r w:rsidRPr="00A33642">
              <w:rPr>
                <w:rFonts w:ascii="Rockwell" w:hAnsi="Rockwell" w:cs="Calibri"/>
                <w:b/>
                <w:color w:val="000000" w:themeColor="text1"/>
                <w:sz w:val="19"/>
                <w:szCs w:val="19"/>
                <w:lang w:eastAsia="en-IN" w:bidi="ta-IN"/>
              </w:rPr>
              <w:t>Thunderstorm &amp; lightning</w:t>
            </w:r>
            <w:r w:rsidRPr="00A33642">
              <w:rPr>
                <w:rFonts w:ascii="Rockwell" w:hAnsi="Rockwell" w:cs="Calibri"/>
                <w:color w:val="000000" w:themeColor="text1"/>
                <w:sz w:val="19"/>
                <w:szCs w:val="19"/>
                <w:lang w:eastAsia="en-IN" w:bidi="ta-IN"/>
              </w:rPr>
              <w:t xml:space="preserve"> is likely to occur at one or two places over Tamil Nadu.</w:t>
            </w:r>
          </w:p>
          <w:p w14:paraId="11976691" w14:textId="77777777" w:rsidR="00785861" w:rsidRPr="00454C8C" w:rsidRDefault="00785861" w:rsidP="00C82F55">
            <w:pPr>
              <w:pStyle w:val="ListParagraph"/>
              <w:spacing w:line="23" w:lineRule="atLeast"/>
              <w:ind w:left="0"/>
              <w:jc w:val="both"/>
              <w:rPr>
                <w:rFonts w:ascii="Rockwell" w:hAnsi="Rockwell" w:cs="Calibri"/>
                <w:color w:val="000000" w:themeColor="text1"/>
                <w:sz w:val="19"/>
                <w:szCs w:val="19"/>
                <w:lang w:eastAsia="en-IN" w:bidi="ta-IN"/>
              </w:rPr>
            </w:pPr>
            <w:r w:rsidRPr="00454C8C">
              <w:rPr>
                <w:rFonts w:ascii="Rockwell" w:hAnsi="Rockwell" w:cs="Calibri"/>
                <w:b/>
                <w:color w:val="000000"/>
                <w:sz w:val="19"/>
                <w:szCs w:val="19"/>
                <w:lang w:eastAsia="en-IN" w:bidi="ta-IN"/>
              </w:rPr>
              <w:t>MAXIMUM TEMPERATURE FORECAST:</w:t>
            </w:r>
          </w:p>
          <w:p w14:paraId="7846922D" w14:textId="77777777" w:rsidR="00785861" w:rsidRPr="00454C8C" w:rsidRDefault="00785861" w:rsidP="00785861">
            <w:pPr>
              <w:pStyle w:val="ListParagraph"/>
              <w:numPr>
                <w:ilvl w:val="0"/>
                <w:numId w:val="37"/>
              </w:numPr>
              <w:spacing w:line="23" w:lineRule="atLeast"/>
              <w:ind w:left="596" w:hanging="284"/>
              <w:jc w:val="both"/>
              <w:rPr>
                <w:rFonts w:ascii="Rockwell" w:hAnsi="Rockwell" w:cs="Calibri"/>
                <w:b/>
                <w:color w:val="000000"/>
                <w:sz w:val="19"/>
                <w:szCs w:val="19"/>
                <w:lang w:eastAsia="en-IN" w:bidi="ta-IN"/>
              </w:rPr>
            </w:pPr>
            <w:r w:rsidRPr="00454C8C">
              <w:rPr>
                <w:rFonts w:ascii="Rockwell" w:hAnsi="Rockwell" w:cs="Calibri"/>
                <w:b/>
                <w:color w:val="000000"/>
                <w:sz w:val="19"/>
                <w:szCs w:val="19"/>
                <w:lang w:eastAsia="en-IN" w:bidi="ta-IN"/>
              </w:rPr>
              <w:t>Tendency:</w:t>
            </w:r>
          </w:p>
          <w:p w14:paraId="4662CFD1" w14:textId="79246DB4" w:rsidR="00785861" w:rsidRDefault="00785861" w:rsidP="00C82F55">
            <w:pPr>
              <w:pStyle w:val="ListParagraph"/>
              <w:spacing w:line="23" w:lineRule="atLeast"/>
              <w:ind w:left="596"/>
              <w:jc w:val="both"/>
              <w:rPr>
                <w:rFonts w:ascii="Rockwell" w:hAnsi="Rockwell" w:cs="Calibri"/>
                <w:color w:val="000000"/>
                <w:sz w:val="19"/>
                <w:szCs w:val="19"/>
                <w:lang w:eastAsia="en-IN" w:bidi="ta-IN"/>
              </w:rPr>
            </w:pPr>
            <w:r w:rsidRPr="00A33642">
              <w:rPr>
                <w:rFonts w:ascii="Rockwell" w:hAnsi="Rockwell" w:cs="Calibri"/>
                <w:color w:val="000000"/>
                <w:sz w:val="19"/>
                <w:szCs w:val="19"/>
                <w:lang w:eastAsia="en-IN" w:bidi="ta-IN"/>
              </w:rPr>
              <w:t>Gradual fall in Maximum temperatures by 2-3°</w:t>
            </w:r>
            <w:proofErr w:type="spellStart"/>
            <w:r w:rsidRPr="00A33642">
              <w:rPr>
                <w:rFonts w:ascii="Rockwell" w:hAnsi="Rockwell" w:cs="Calibri"/>
                <w:color w:val="000000"/>
                <w:sz w:val="19"/>
                <w:szCs w:val="19"/>
                <w:lang w:eastAsia="en-IN" w:bidi="ta-IN"/>
              </w:rPr>
              <w:t>C at</w:t>
            </w:r>
            <w:proofErr w:type="spellEnd"/>
            <w:r w:rsidRPr="00A33642">
              <w:rPr>
                <w:rFonts w:ascii="Rockwell" w:hAnsi="Rockwell" w:cs="Calibri"/>
                <w:color w:val="000000"/>
                <w:sz w:val="19"/>
                <w:szCs w:val="19"/>
                <w:lang w:eastAsia="en-IN" w:bidi="ta-IN"/>
              </w:rPr>
              <w:t xml:space="preserve"> isolated pockets during Day 1 (09.05.2026) to Day 5 (13.05.2026) over </w:t>
            </w:r>
            <w:proofErr w:type="spellStart"/>
            <w:r w:rsidRPr="00A33642">
              <w:rPr>
                <w:rFonts w:ascii="Rockwell" w:hAnsi="Rockwell" w:cs="Calibri"/>
                <w:color w:val="000000"/>
                <w:sz w:val="19"/>
                <w:szCs w:val="19"/>
                <w:lang w:eastAsia="en-IN" w:bidi="ta-IN"/>
              </w:rPr>
              <w:t>Tamilnadu</w:t>
            </w:r>
            <w:proofErr w:type="spellEnd"/>
            <w:r w:rsidRPr="00A33642">
              <w:rPr>
                <w:rFonts w:ascii="Rockwell" w:hAnsi="Rockwell" w:cs="Calibri"/>
                <w:color w:val="000000"/>
                <w:sz w:val="19"/>
                <w:szCs w:val="19"/>
                <w:lang w:eastAsia="en-IN" w:bidi="ta-IN"/>
              </w:rPr>
              <w:t xml:space="preserve">. </w:t>
            </w:r>
          </w:p>
          <w:p w14:paraId="57CB6E59" w14:textId="77777777" w:rsidR="00785861" w:rsidRPr="00454C8C" w:rsidRDefault="00785861" w:rsidP="00C82F55">
            <w:pPr>
              <w:pStyle w:val="ListParagraph"/>
              <w:spacing w:line="23" w:lineRule="atLeast"/>
              <w:ind w:left="596"/>
              <w:jc w:val="both"/>
              <w:rPr>
                <w:rFonts w:ascii="Rockwell" w:hAnsi="Rockwell" w:cs="Calibri"/>
                <w:b/>
                <w:color w:val="000000"/>
                <w:sz w:val="19"/>
                <w:szCs w:val="19"/>
                <w:lang w:eastAsia="en-IN" w:bidi="ta-IN"/>
              </w:rPr>
            </w:pPr>
            <w:r w:rsidRPr="00454C8C">
              <w:rPr>
                <w:rFonts w:ascii="Rockwell" w:hAnsi="Rockwell" w:cs="Calibri"/>
                <w:b/>
                <w:color w:val="000000"/>
                <w:sz w:val="19"/>
                <w:szCs w:val="19"/>
                <w:lang w:eastAsia="en-IN" w:bidi="ta-IN"/>
              </w:rPr>
              <w:t>Departure from normal:</w:t>
            </w:r>
          </w:p>
          <w:p w14:paraId="32553BFA" w14:textId="214754E7" w:rsidR="00785861" w:rsidRPr="00454C8C" w:rsidRDefault="00785861" w:rsidP="00C82F55">
            <w:pPr>
              <w:pStyle w:val="ListParagraph"/>
              <w:spacing w:line="23" w:lineRule="atLeast"/>
              <w:ind w:left="596"/>
              <w:jc w:val="both"/>
              <w:rPr>
                <w:rFonts w:ascii="Rockwell" w:hAnsi="Rockwell" w:cs="Calibri"/>
                <w:b/>
                <w:color w:val="000000"/>
                <w:sz w:val="19"/>
                <w:szCs w:val="19"/>
                <w:lang w:eastAsia="en-IN" w:bidi="ta-IN"/>
              </w:rPr>
            </w:pPr>
            <w:r w:rsidRPr="00A33642">
              <w:rPr>
                <w:rFonts w:ascii="Rockwell" w:hAnsi="Rockwell" w:cs="Calibri"/>
                <w:color w:val="000000"/>
                <w:sz w:val="19"/>
                <w:szCs w:val="19"/>
                <w:lang w:eastAsia="en-IN" w:bidi="ta-IN"/>
              </w:rPr>
              <w:t xml:space="preserve">Maximum temperatures likely to be below normal during Day 1 (09.05.2026) to Day 5 (13.05.2026) over </w:t>
            </w:r>
            <w:proofErr w:type="spellStart"/>
            <w:r w:rsidRPr="00A33642">
              <w:rPr>
                <w:rFonts w:ascii="Rockwell" w:hAnsi="Rockwell" w:cs="Calibri"/>
                <w:color w:val="000000"/>
                <w:sz w:val="19"/>
                <w:szCs w:val="19"/>
                <w:lang w:eastAsia="en-IN" w:bidi="ta-IN"/>
              </w:rPr>
              <w:t>Tamilnadu</w:t>
            </w:r>
            <w:proofErr w:type="spellEnd"/>
            <w:r w:rsidRPr="00A33642">
              <w:rPr>
                <w:rFonts w:ascii="Rockwell" w:hAnsi="Rockwell" w:cs="Calibri"/>
                <w:color w:val="000000"/>
                <w:sz w:val="19"/>
                <w:szCs w:val="19"/>
                <w:lang w:eastAsia="en-IN" w:bidi="ta-IN"/>
              </w:rPr>
              <w:t>.</w:t>
            </w:r>
          </w:p>
        </w:tc>
      </w:tr>
    </w:tbl>
    <w:p w14:paraId="68BC5F9A" w14:textId="77777777" w:rsidR="00B22DE2" w:rsidRDefault="00B22DE2" w:rsidP="00674108">
      <w:pPr>
        <w:tabs>
          <w:tab w:val="left" w:pos="426"/>
        </w:tabs>
        <w:ind w:left="426" w:right="-425" w:hanging="426"/>
        <w:jc w:val="both"/>
        <w:rPr>
          <w:rFonts w:ascii="Rockwell" w:hAnsi="Rockwell"/>
          <w:color w:val="00B050"/>
          <w:sz w:val="18"/>
          <w:szCs w:val="18"/>
        </w:rPr>
      </w:pPr>
    </w:p>
    <w:p w14:paraId="1DAC8578" w14:textId="77777777" w:rsidR="00B22DE2" w:rsidRDefault="00B22DE2" w:rsidP="00674108">
      <w:pPr>
        <w:tabs>
          <w:tab w:val="left" w:pos="426"/>
        </w:tabs>
        <w:ind w:left="426" w:right="-425" w:hanging="426"/>
        <w:jc w:val="both"/>
        <w:rPr>
          <w:rFonts w:ascii="Rockwell" w:hAnsi="Rockwell"/>
          <w:color w:val="00B050"/>
          <w:sz w:val="18"/>
          <w:szCs w:val="18"/>
        </w:rPr>
      </w:pPr>
    </w:p>
    <w:p w14:paraId="7E88FCFE" w14:textId="77777777" w:rsidR="002E47F3" w:rsidRDefault="002E47F3" w:rsidP="00674108">
      <w:pPr>
        <w:tabs>
          <w:tab w:val="left" w:pos="426"/>
        </w:tabs>
        <w:ind w:left="426" w:right="-425" w:hanging="426"/>
        <w:jc w:val="both"/>
        <w:rPr>
          <w:rFonts w:ascii="Rockwell" w:hAnsi="Rockwell"/>
          <w:color w:val="00B050"/>
          <w:sz w:val="18"/>
          <w:szCs w:val="18"/>
        </w:rPr>
      </w:pPr>
    </w:p>
    <w:p w14:paraId="685EA983" w14:textId="77777777" w:rsidR="002E47F3" w:rsidRDefault="002E47F3" w:rsidP="00674108">
      <w:pPr>
        <w:tabs>
          <w:tab w:val="left" w:pos="426"/>
        </w:tabs>
        <w:ind w:left="426" w:right="-425" w:hanging="426"/>
        <w:jc w:val="both"/>
        <w:rPr>
          <w:rFonts w:ascii="Rockwell" w:hAnsi="Rockwell"/>
          <w:color w:val="00B050"/>
          <w:sz w:val="18"/>
          <w:szCs w:val="18"/>
        </w:rPr>
      </w:pPr>
    </w:p>
    <w:p w14:paraId="1299EF91" w14:textId="77777777" w:rsidR="002E47F3" w:rsidRDefault="002E47F3" w:rsidP="00674108">
      <w:pPr>
        <w:tabs>
          <w:tab w:val="left" w:pos="426"/>
        </w:tabs>
        <w:ind w:left="426" w:right="-425" w:hanging="426"/>
        <w:jc w:val="both"/>
        <w:rPr>
          <w:rFonts w:ascii="Rockwell" w:hAnsi="Rockwell"/>
          <w:color w:val="00B050"/>
          <w:sz w:val="18"/>
          <w:szCs w:val="18"/>
        </w:rPr>
      </w:pPr>
    </w:p>
    <w:p w14:paraId="36885383" w14:textId="77777777" w:rsidR="00AC7899" w:rsidRDefault="00AC7899" w:rsidP="00674108">
      <w:pPr>
        <w:tabs>
          <w:tab w:val="left" w:pos="426"/>
        </w:tabs>
        <w:ind w:left="426" w:right="-425" w:hanging="426"/>
        <w:jc w:val="both"/>
        <w:rPr>
          <w:rFonts w:ascii="Rockwell" w:hAnsi="Rockwell"/>
          <w:color w:val="00B050"/>
          <w:sz w:val="18"/>
          <w:szCs w:val="18"/>
        </w:rPr>
      </w:pPr>
    </w:p>
    <w:p w14:paraId="26F88728" w14:textId="77777777" w:rsidR="000A4F94" w:rsidRPr="006248E3" w:rsidRDefault="000A4F94" w:rsidP="00674108">
      <w:pPr>
        <w:tabs>
          <w:tab w:val="left" w:pos="426"/>
        </w:tabs>
        <w:ind w:left="426" w:right="-425" w:hanging="426"/>
        <w:jc w:val="both"/>
        <w:rPr>
          <w:rFonts w:ascii="Rockwell" w:hAnsi="Rockwell"/>
          <w:color w:val="00B050"/>
          <w:sz w:val="10"/>
          <w:szCs w:val="10"/>
        </w:rPr>
      </w:pPr>
    </w:p>
    <w:p w14:paraId="2765D6B6" w14:textId="77777777" w:rsidR="00940642" w:rsidRPr="00D52205" w:rsidRDefault="00940642" w:rsidP="005240B7">
      <w:pPr>
        <w:tabs>
          <w:tab w:val="left" w:pos="426"/>
        </w:tabs>
        <w:ind w:left="426" w:right="-425" w:hanging="426"/>
        <w:jc w:val="both"/>
        <w:rPr>
          <w:rFonts w:ascii="Rockwell" w:hAnsi="Rockwell"/>
          <w:color w:val="00B050"/>
          <w:sz w:val="6"/>
          <w:szCs w:val="6"/>
        </w:rPr>
      </w:pPr>
    </w:p>
    <w:bookmarkEnd w:id="5"/>
    <w:bookmarkEnd w:id="6"/>
    <w:bookmarkEnd w:id="7"/>
    <w:bookmarkEnd w:id="8"/>
    <w:bookmarkEnd w:id="9"/>
    <w:bookmarkEnd w:id="16"/>
    <w:p w14:paraId="08EABB0B" w14:textId="77777777" w:rsidR="00D06674" w:rsidRDefault="00D06674" w:rsidP="00427C6D">
      <w:pPr>
        <w:spacing w:line="23" w:lineRule="atLeast"/>
        <w:ind w:left="5760"/>
        <w:jc w:val="center"/>
        <w:rPr>
          <w:rFonts w:ascii="Rockwell" w:hAnsi="Rockwell"/>
          <w:b/>
          <w:bCs/>
          <w:sz w:val="18"/>
          <w:szCs w:val="18"/>
        </w:rPr>
      </w:pPr>
    </w:p>
    <w:p w14:paraId="30164DF1" w14:textId="77777777" w:rsidR="00C45672" w:rsidRPr="008C0524" w:rsidRDefault="00C45672" w:rsidP="00427C6D">
      <w:pPr>
        <w:spacing w:line="23" w:lineRule="atLeast"/>
        <w:ind w:left="5760"/>
        <w:jc w:val="center"/>
        <w:rPr>
          <w:rFonts w:ascii="Rockwell" w:hAnsi="Rockwell"/>
          <w:bCs/>
          <w:sz w:val="20"/>
          <w:szCs w:val="20"/>
        </w:rPr>
      </w:pPr>
      <w:r w:rsidRPr="008C0524">
        <w:rPr>
          <w:rFonts w:ascii="Rockwell" w:hAnsi="Rockwell"/>
          <w:bCs/>
          <w:sz w:val="20"/>
          <w:szCs w:val="20"/>
        </w:rPr>
        <w:t>Professor and Head</w:t>
      </w:r>
    </w:p>
    <w:p w14:paraId="62B8F230" w14:textId="77777777" w:rsidR="00C45672" w:rsidRPr="008C0524" w:rsidRDefault="00C45672" w:rsidP="00427C6D">
      <w:pPr>
        <w:spacing w:line="23" w:lineRule="atLeast"/>
        <w:ind w:left="5760"/>
        <w:jc w:val="center"/>
        <w:rPr>
          <w:rFonts w:ascii="Rockwell" w:hAnsi="Rockwell"/>
          <w:bCs/>
          <w:sz w:val="20"/>
          <w:szCs w:val="20"/>
        </w:rPr>
      </w:pPr>
      <w:r w:rsidRPr="008C0524">
        <w:rPr>
          <w:rFonts w:ascii="Rockwell" w:hAnsi="Rockwell"/>
          <w:bCs/>
          <w:sz w:val="20"/>
          <w:szCs w:val="20"/>
        </w:rPr>
        <w:t>Agricultural Research Station</w:t>
      </w:r>
    </w:p>
    <w:p w14:paraId="6C2FFAE5" w14:textId="77777777" w:rsidR="00AA1843" w:rsidRPr="008C0524" w:rsidRDefault="00C45672" w:rsidP="007407EE">
      <w:pPr>
        <w:spacing w:line="23" w:lineRule="atLeast"/>
        <w:ind w:left="5040" w:firstLine="720"/>
        <w:jc w:val="center"/>
        <w:rPr>
          <w:rFonts w:ascii="Rockwell" w:eastAsia="Calibri" w:hAnsi="Rockwell"/>
          <w:color w:val="00B050"/>
          <w:sz w:val="20"/>
          <w:szCs w:val="20"/>
        </w:rPr>
      </w:pPr>
      <w:proofErr w:type="spellStart"/>
      <w:r w:rsidRPr="008C0524">
        <w:rPr>
          <w:rFonts w:ascii="Rockwell" w:hAnsi="Rockwell"/>
          <w:bCs/>
          <w:sz w:val="20"/>
          <w:szCs w:val="20"/>
        </w:rPr>
        <w:t>Kovilpatti</w:t>
      </w:r>
      <w:proofErr w:type="spellEnd"/>
    </w:p>
    <w:sectPr w:rsidR="00AA1843" w:rsidRPr="008C0524" w:rsidSect="00C57BDB">
      <w:pgSz w:w="11906" w:h="16838"/>
      <w:pgMar w:top="567" w:right="1558" w:bottom="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62F4D" w14:textId="77777777" w:rsidR="00740DF3" w:rsidRDefault="00740DF3" w:rsidP="00C13008">
      <w:r>
        <w:separator/>
      </w:r>
    </w:p>
  </w:endnote>
  <w:endnote w:type="continuationSeparator" w:id="0">
    <w:p w14:paraId="082E63FA" w14:textId="77777777" w:rsidR="00740DF3" w:rsidRDefault="00740DF3" w:rsidP="00C13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Tamil-Vairam">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5002EFF" w:usb1="C000E47F" w:usb2="0000002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ABEFA" w14:textId="77777777" w:rsidR="00740DF3" w:rsidRDefault="00740DF3" w:rsidP="00C13008">
      <w:r>
        <w:separator/>
      </w:r>
    </w:p>
  </w:footnote>
  <w:footnote w:type="continuationSeparator" w:id="0">
    <w:p w14:paraId="7451E6AF" w14:textId="77777777" w:rsidR="00740DF3" w:rsidRDefault="00740DF3" w:rsidP="00C130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60D3"/>
    <w:multiLevelType w:val="hybridMultilevel"/>
    <w:tmpl w:val="7A6E3F3A"/>
    <w:lvl w:ilvl="0" w:tplc="40090001">
      <w:start w:val="1"/>
      <w:numFmt w:val="bullet"/>
      <w:lvlText w:val=""/>
      <w:lvlJc w:val="left"/>
      <w:pPr>
        <w:ind w:left="1135" w:hanging="360"/>
      </w:pPr>
      <w:rPr>
        <w:rFonts w:ascii="Symbol" w:hAnsi="Symbol" w:hint="default"/>
      </w:rPr>
    </w:lvl>
    <w:lvl w:ilvl="1" w:tplc="40090003" w:tentative="1">
      <w:start w:val="1"/>
      <w:numFmt w:val="bullet"/>
      <w:lvlText w:val="o"/>
      <w:lvlJc w:val="left"/>
      <w:pPr>
        <w:ind w:left="1855" w:hanging="360"/>
      </w:pPr>
      <w:rPr>
        <w:rFonts w:ascii="Courier New" w:hAnsi="Courier New" w:cs="Courier New" w:hint="default"/>
      </w:rPr>
    </w:lvl>
    <w:lvl w:ilvl="2" w:tplc="40090005" w:tentative="1">
      <w:start w:val="1"/>
      <w:numFmt w:val="bullet"/>
      <w:lvlText w:val=""/>
      <w:lvlJc w:val="left"/>
      <w:pPr>
        <w:ind w:left="2575" w:hanging="360"/>
      </w:pPr>
      <w:rPr>
        <w:rFonts w:ascii="Wingdings" w:hAnsi="Wingdings" w:hint="default"/>
      </w:rPr>
    </w:lvl>
    <w:lvl w:ilvl="3" w:tplc="40090001" w:tentative="1">
      <w:start w:val="1"/>
      <w:numFmt w:val="bullet"/>
      <w:lvlText w:val=""/>
      <w:lvlJc w:val="left"/>
      <w:pPr>
        <w:ind w:left="3295" w:hanging="360"/>
      </w:pPr>
      <w:rPr>
        <w:rFonts w:ascii="Symbol" w:hAnsi="Symbol" w:hint="default"/>
      </w:rPr>
    </w:lvl>
    <w:lvl w:ilvl="4" w:tplc="40090003" w:tentative="1">
      <w:start w:val="1"/>
      <w:numFmt w:val="bullet"/>
      <w:lvlText w:val="o"/>
      <w:lvlJc w:val="left"/>
      <w:pPr>
        <w:ind w:left="4015" w:hanging="360"/>
      </w:pPr>
      <w:rPr>
        <w:rFonts w:ascii="Courier New" w:hAnsi="Courier New" w:cs="Courier New" w:hint="default"/>
      </w:rPr>
    </w:lvl>
    <w:lvl w:ilvl="5" w:tplc="40090005" w:tentative="1">
      <w:start w:val="1"/>
      <w:numFmt w:val="bullet"/>
      <w:lvlText w:val=""/>
      <w:lvlJc w:val="left"/>
      <w:pPr>
        <w:ind w:left="4735" w:hanging="360"/>
      </w:pPr>
      <w:rPr>
        <w:rFonts w:ascii="Wingdings" w:hAnsi="Wingdings" w:hint="default"/>
      </w:rPr>
    </w:lvl>
    <w:lvl w:ilvl="6" w:tplc="40090001" w:tentative="1">
      <w:start w:val="1"/>
      <w:numFmt w:val="bullet"/>
      <w:lvlText w:val=""/>
      <w:lvlJc w:val="left"/>
      <w:pPr>
        <w:ind w:left="5455" w:hanging="360"/>
      </w:pPr>
      <w:rPr>
        <w:rFonts w:ascii="Symbol" w:hAnsi="Symbol" w:hint="default"/>
      </w:rPr>
    </w:lvl>
    <w:lvl w:ilvl="7" w:tplc="40090003" w:tentative="1">
      <w:start w:val="1"/>
      <w:numFmt w:val="bullet"/>
      <w:lvlText w:val="o"/>
      <w:lvlJc w:val="left"/>
      <w:pPr>
        <w:ind w:left="6175" w:hanging="360"/>
      </w:pPr>
      <w:rPr>
        <w:rFonts w:ascii="Courier New" w:hAnsi="Courier New" w:cs="Courier New" w:hint="default"/>
      </w:rPr>
    </w:lvl>
    <w:lvl w:ilvl="8" w:tplc="40090005" w:tentative="1">
      <w:start w:val="1"/>
      <w:numFmt w:val="bullet"/>
      <w:lvlText w:val=""/>
      <w:lvlJc w:val="left"/>
      <w:pPr>
        <w:ind w:left="6895" w:hanging="360"/>
      </w:pPr>
      <w:rPr>
        <w:rFonts w:ascii="Wingdings" w:hAnsi="Wingdings" w:hint="default"/>
      </w:rPr>
    </w:lvl>
  </w:abstractNum>
  <w:abstractNum w:abstractNumId="1" w15:restartNumberingAfterBreak="0">
    <w:nsid w:val="01CD3519"/>
    <w:multiLevelType w:val="hybridMultilevel"/>
    <w:tmpl w:val="92902E2A"/>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27741B7"/>
    <w:multiLevelType w:val="hybridMultilevel"/>
    <w:tmpl w:val="0270F23E"/>
    <w:lvl w:ilvl="0" w:tplc="40090001">
      <w:start w:val="1"/>
      <w:numFmt w:val="bullet"/>
      <w:lvlText w:val=""/>
      <w:lvlJc w:val="left"/>
      <w:pPr>
        <w:ind w:left="1276" w:hanging="360"/>
      </w:pPr>
      <w:rPr>
        <w:rFonts w:ascii="Symbol" w:hAnsi="Symbol" w:hint="default"/>
      </w:rPr>
    </w:lvl>
    <w:lvl w:ilvl="1" w:tplc="40090003">
      <w:start w:val="1"/>
      <w:numFmt w:val="bullet"/>
      <w:lvlText w:val="o"/>
      <w:lvlJc w:val="left"/>
      <w:pPr>
        <w:ind w:left="1996" w:hanging="360"/>
      </w:pPr>
      <w:rPr>
        <w:rFonts w:ascii="Courier New" w:hAnsi="Courier New" w:cs="Courier New" w:hint="default"/>
      </w:rPr>
    </w:lvl>
    <w:lvl w:ilvl="2" w:tplc="40090005" w:tentative="1">
      <w:start w:val="1"/>
      <w:numFmt w:val="bullet"/>
      <w:lvlText w:val=""/>
      <w:lvlJc w:val="left"/>
      <w:pPr>
        <w:ind w:left="2716" w:hanging="360"/>
      </w:pPr>
      <w:rPr>
        <w:rFonts w:ascii="Wingdings" w:hAnsi="Wingdings" w:hint="default"/>
      </w:rPr>
    </w:lvl>
    <w:lvl w:ilvl="3" w:tplc="40090001">
      <w:start w:val="1"/>
      <w:numFmt w:val="bullet"/>
      <w:lvlText w:val=""/>
      <w:lvlJc w:val="left"/>
      <w:pPr>
        <w:ind w:left="3436" w:hanging="360"/>
      </w:pPr>
      <w:rPr>
        <w:rFonts w:ascii="Symbol" w:hAnsi="Symbol" w:hint="default"/>
      </w:rPr>
    </w:lvl>
    <w:lvl w:ilvl="4" w:tplc="40090003" w:tentative="1">
      <w:start w:val="1"/>
      <w:numFmt w:val="bullet"/>
      <w:lvlText w:val="o"/>
      <w:lvlJc w:val="left"/>
      <w:pPr>
        <w:ind w:left="4156" w:hanging="360"/>
      </w:pPr>
      <w:rPr>
        <w:rFonts w:ascii="Courier New" w:hAnsi="Courier New" w:cs="Courier New" w:hint="default"/>
      </w:rPr>
    </w:lvl>
    <w:lvl w:ilvl="5" w:tplc="40090005" w:tentative="1">
      <w:start w:val="1"/>
      <w:numFmt w:val="bullet"/>
      <w:lvlText w:val=""/>
      <w:lvlJc w:val="left"/>
      <w:pPr>
        <w:ind w:left="4876" w:hanging="360"/>
      </w:pPr>
      <w:rPr>
        <w:rFonts w:ascii="Wingdings" w:hAnsi="Wingdings" w:hint="default"/>
      </w:rPr>
    </w:lvl>
    <w:lvl w:ilvl="6" w:tplc="40090001" w:tentative="1">
      <w:start w:val="1"/>
      <w:numFmt w:val="bullet"/>
      <w:lvlText w:val=""/>
      <w:lvlJc w:val="left"/>
      <w:pPr>
        <w:ind w:left="5596" w:hanging="360"/>
      </w:pPr>
      <w:rPr>
        <w:rFonts w:ascii="Symbol" w:hAnsi="Symbol" w:hint="default"/>
      </w:rPr>
    </w:lvl>
    <w:lvl w:ilvl="7" w:tplc="40090003" w:tentative="1">
      <w:start w:val="1"/>
      <w:numFmt w:val="bullet"/>
      <w:lvlText w:val="o"/>
      <w:lvlJc w:val="left"/>
      <w:pPr>
        <w:ind w:left="6316" w:hanging="360"/>
      </w:pPr>
      <w:rPr>
        <w:rFonts w:ascii="Courier New" w:hAnsi="Courier New" w:cs="Courier New" w:hint="default"/>
      </w:rPr>
    </w:lvl>
    <w:lvl w:ilvl="8" w:tplc="40090005" w:tentative="1">
      <w:start w:val="1"/>
      <w:numFmt w:val="bullet"/>
      <w:lvlText w:val=""/>
      <w:lvlJc w:val="left"/>
      <w:pPr>
        <w:ind w:left="7036" w:hanging="360"/>
      </w:pPr>
      <w:rPr>
        <w:rFonts w:ascii="Wingdings" w:hAnsi="Wingdings" w:hint="default"/>
      </w:rPr>
    </w:lvl>
  </w:abstractNum>
  <w:abstractNum w:abstractNumId="3" w15:restartNumberingAfterBreak="0">
    <w:nsid w:val="056C3D24"/>
    <w:multiLevelType w:val="hybridMultilevel"/>
    <w:tmpl w:val="42E6C7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5AE1E90"/>
    <w:multiLevelType w:val="hybridMultilevel"/>
    <w:tmpl w:val="4ED0DF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6575ACF"/>
    <w:multiLevelType w:val="hybridMultilevel"/>
    <w:tmpl w:val="DE88C610"/>
    <w:lvl w:ilvl="0" w:tplc="40090009">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6" w15:restartNumberingAfterBreak="0">
    <w:nsid w:val="09780250"/>
    <w:multiLevelType w:val="hybridMultilevel"/>
    <w:tmpl w:val="EB106F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0D036100"/>
    <w:multiLevelType w:val="hybridMultilevel"/>
    <w:tmpl w:val="0C0C6E38"/>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0DDC5FC6"/>
    <w:multiLevelType w:val="hybridMultilevel"/>
    <w:tmpl w:val="F9EA38B2"/>
    <w:lvl w:ilvl="0" w:tplc="40090001">
      <w:start w:val="1"/>
      <w:numFmt w:val="bullet"/>
      <w:lvlText w:val=""/>
      <w:lvlJc w:val="left"/>
      <w:pPr>
        <w:ind w:left="755" w:hanging="360"/>
      </w:pPr>
      <w:rPr>
        <w:rFonts w:ascii="Symbol" w:hAnsi="Symbol" w:hint="default"/>
      </w:rPr>
    </w:lvl>
    <w:lvl w:ilvl="1" w:tplc="40090003" w:tentative="1">
      <w:start w:val="1"/>
      <w:numFmt w:val="bullet"/>
      <w:lvlText w:val="o"/>
      <w:lvlJc w:val="left"/>
      <w:pPr>
        <w:ind w:left="1475" w:hanging="360"/>
      </w:pPr>
      <w:rPr>
        <w:rFonts w:ascii="Courier New" w:hAnsi="Courier New" w:cs="Courier New" w:hint="default"/>
      </w:rPr>
    </w:lvl>
    <w:lvl w:ilvl="2" w:tplc="40090005" w:tentative="1">
      <w:start w:val="1"/>
      <w:numFmt w:val="bullet"/>
      <w:lvlText w:val=""/>
      <w:lvlJc w:val="left"/>
      <w:pPr>
        <w:ind w:left="2195" w:hanging="360"/>
      </w:pPr>
      <w:rPr>
        <w:rFonts w:ascii="Wingdings" w:hAnsi="Wingdings" w:hint="default"/>
      </w:rPr>
    </w:lvl>
    <w:lvl w:ilvl="3" w:tplc="40090001" w:tentative="1">
      <w:start w:val="1"/>
      <w:numFmt w:val="bullet"/>
      <w:lvlText w:val=""/>
      <w:lvlJc w:val="left"/>
      <w:pPr>
        <w:ind w:left="2915" w:hanging="360"/>
      </w:pPr>
      <w:rPr>
        <w:rFonts w:ascii="Symbol" w:hAnsi="Symbol" w:hint="default"/>
      </w:rPr>
    </w:lvl>
    <w:lvl w:ilvl="4" w:tplc="40090003" w:tentative="1">
      <w:start w:val="1"/>
      <w:numFmt w:val="bullet"/>
      <w:lvlText w:val="o"/>
      <w:lvlJc w:val="left"/>
      <w:pPr>
        <w:ind w:left="3635" w:hanging="360"/>
      </w:pPr>
      <w:rPr>
        <w:rFonts w:ascii="Courier New" w:hAnsi="Courier New" w:cs="Courier New" w:hint="default"/>
      </w:rPr>
    </w:lvl>
    <w:lvl w:ilvl="5" w:tplc="40090005" w:tentative="1">
      <w:start w:val="1"/>
      <w:numFmt w:val="bullet"/>
      <w:lvlText w:val=""/>
      <w:lvlJc w:val="left"/>
      <w:pPr>
        <w:ind w:left="4355" w:hanging="360"/>
      </w:pPr>
      <w:rPr>
        <w:rFonts w:ascii="Wingdings" w:hAnsi="Wingdings" w:hint="default"/>
      </w:rPr>
    </w:lvl>
    <w:lvl w:ilvl="6" w:tplc="40090001" w:tentative="1">
      <w:start w:val="1"/>
      <w:numFmt w:val="bullet"/>
      <w:lvlText w:val=""/>
      <w:lvlJc w:val="left"/>
      <w:pPr>
        <w:ind w:left="5075" w:hanging="360"/>
      </w:pPr>
      <w:rPr>
        <w:rFonts w:ascii="Symbol" w:hAnsi="Symbol" w:hint="default"/>
      </w:rPr>
    </w:lvl>
    <w:lvl w:ilvl="7" w:tplc="40090003" w:tentative="1">
      <w:start w:val="1"/>
      <w:numFmt w:val="bullet"/>
      <w:lvlText w:val="o"/>
      <w:lvlJc w:val="left"/>
      <w:pPr>
        <w:ind w:left="5795" w:hanging="360"/>
      </w:pPr>
      <w:rPr>
        <w:rFonts w:ascii="Courier New" w:hAnsi="Courier New" w:cs="Courier New" w:hint="default"/>
      </w:rPr>
    </w:lvl>
    <w:lvl w:ilvl="8" w:tplc="40090005" w:tentative="1">
      <w:start w:val="1"/>
      <w:numFmt w:val="bullet"/>
      <w:lvlText w:val=""/>
      <w:lvlJc w:val="left"/>
      <w:pPr>
        <w:ind w:left="6515" w:hanging="360"/>
      </w:pPr>
      <w:rPr>
        <w:rFonts w:ascii="Wingdings" w:hAnsi="Wingdings" w:hint="default"/>
      </w:rPr>
    </w:lvl>
  </w:abstractNum>
  <w:abstractNum w:abstractNumId="9" w15:restartNumberingAfterBreak="0">
    <w:nsid w:val="0E325848"/>
    <w:multiLevelType w:val="hybridMultilevel"/>
    <w:tmpl w:val="2A1E10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0ECE37E7"/>
    <w:multiLevelType w:val="hybridMultilevel"/>
    <w:tmpl w:val="D45EA2E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134A31BC"/>
    <w:multiLevelType w:val="hybridMultilevel"/>
    <w:tmpl w:val="778468A6"/>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1370612A"/>
    <w:multiLevelType w:val="hybridMultilevel"/>
    <w:tmpl w:val="ABEAB45A"/>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13E857BF"/>
    <w:multiLevelType w:val="hybridMultilevel"/>
    <w:tmpl w:val="0E6812BA"/>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14221F1C"/>
    <w:multiLevelType w:val="hybridMultilevel"/>
    <w:tmpl w:val="6DE090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155932DA"/>
    <w:multiLevelType w:val="hybridMultilevel"/>
    <w:tmpl w:val="12A6BE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16F32D1C"/>
    <w:multiLevelType w:val="hybridMultilevel"/>
    <w:tmpl w:val="A92C6F00"/>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18AD5D01"/>
    <w:multiLevelType w:val="hybridMultilevel"/>
    <w:tmpl w:val="58CA9F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197C6857"/>
    <w:multiLevelType w:val="hybridMultilevel"/>
    <w:tmpl w:val="56FC6624"/>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2216638A"/>
    <w:multiLevelType w:val="hybridMultilevel"/>
    <w:tmpl w:val="F3DA9B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25DC1B4C"/>
    <w:multiLevelType w:val="hybridMultilevel"/>
    <w:tmpl w:val="B2F01D5E"/>
    <w:lvl w:ilvl="0" w:tplc="40090001">
      <w:start w:val="1"/>
      <w:numFmt w:val="bullet"/>
      <w:lvlText w:val=""/>
      <w:lvlJc w:val="left"/>
      <w:pPr>
        <w:ind w:left="437" w:hanging="360"/>
      </w:pPr>
      <w:rPr>
        <w:rFonts w:ascii="Symbol" w:hAnsi="Symbol" w:hint="default"/>
      </w:rPr>
    </w:lvl>
    <w:lvl w:ilvl="1" w:tplc="40090003" w:tentative="1">
      <w:start w:val="1"/>
      <w:numFmt w:val="bullet"/>
      <w:lvlText w:val="o"/>
      <w:lvlJc w:val="left"/>
      <w:pPr>
        <w:ind w:left="1157" w:hanging="360"/>
      </w:pPr>
      <w:rPr>
        <w:rFonts w:ascii="Courier New" w:hAnsi="Courier New" w:cs="Courier New" w:hint="default"/>
      </w:rPr>
    </w:lvl>
    <w:lvl w:ilvl="2" w:tplc="40090005" w:tentative="1">
      <w:start w:val="1"/>
      <w:numFmt w:val="bullet"/>
      <w:lvlText w:val=""/>
      <w:lvlJc w:val="left"/>
      <w:pPr>
        <w:ind w:left="1877" w:hanging="360"/>
      </w:pPr>
      <w:rPr>
        <w:rFonts w:ascii="Wingdings" w:hAnsi="Wingdings" w:hint="default"/>
      </w:rPr>
    </w:lvl>
    <w:lvl w:ilvl="3" w:tplc="40090001" w:tentative="1">
      <w:start w:val="1"/>
      <w:numFmt w:val="bullet"/>
      <w:lvlText w:val=""/>
      <w:lvlJc w:val="left"/>
      <w:pPr>
        <w:ind w:left="2597" w:hanging="360"/>
      </w:pPr>
      <w:rPr>
        <w:rFonts w:ascii="Symbol" w:hAnsi="Symbol" w:hint="default"/>
      </w:rPr>
    </w:lvl>
    <w:lvl w:ilvl="4" w:tplc="40090003" w:tentative="1">
      <w:start w:val="1"/>
      <w:numFmt w:val="bullet"/>
      <w:lvlText w:val="o"/>
      <w:lvlJc w:val="left"/>
      <w:pPr>
        <w:ind w:left="3317" w:hanging="360"/>
      </w:pPr>
      <w:rPr>
        <w:rFonts w:ascii="Courier New" w:hAnsi="Courier New" w:cs="Courier New" w:hint="default"/>
      </w:rPr>
    </w:lvl>
    <w:lvl w:ilvl="5" w:tplc="40090005" w:tentative="1">
      <w:start w:val="1"/>
      <w:numFmt w:val="bullet"/>
      <w:lvlText w:val=""/>
      <w:lvlJc w:val="left"/>
      <w:pPr>
        <w:ind w:left="4037" w:hanging="360"/>
      </w:pPr>
      <w:rPr>
        <w:rFonts w:ascii="Wingdings" w:hAnsi="Wingdings" w:hint="default"/>
      </w:rPr>
    </w:lvl>
    <w:lvl w:ilvl="6" w:tplc="40090001" w:tentative="1">
      <w:start w:val="1"/>
      <w:numFmt w:val="bullet"/>
      <w:lvlText w:val=""/>
      <w:lvlJc w:val="left"/>
      <w:pPr>
        <w:ind w:left="4757" w:hanging="360"/>
      </w:pPr>
      <w:rPr>
        <w:rFonts w:ascii="Symbol" w:hAnsi="Symbol" w:hint="default"/>
      </w:rPr>
    </w:lvl>
    <w:lvl w:ilvl="7" w:tplc="40090003" w:tentative="1">
      <w:start w:val="1"/>
      <w:numFmt w:val="bullet"/>
      <w:lvlText w:val="o"/>
      <w:lvlJc w:val="left"/>
      <w:pPr>
        <w:ind w:left="5477" w:hanging="360"/>
      </w:pPr>
      <w:rPr>
        <w:rFonts w:ascii="Courier New" w:hAnsi="Courier New" w:cs="Courier New" w:hint="default"/>
      </w:rPr>
    </w:lvl>
    <w:lvl w:ilvl="8" w:tplc="40090005" w:tentative="1">
      <w:start w:val="1"/>
      <w:numFmt w:val="bullet"/>
      <w:lvlText w:val=""/>
      <w:lvlJc w:val="left"/>
      <w:pPr>
        <w:ind w:left="6197" w:hanging="360"/>
      </w:pPr>
      <w:rPr>
        <w:rFonts w:ascii="Wingdings" w:hAnsi="Wingdings" w:hint="default"/>
      </w:rPr>
    </w:lvl>
  </w:abstractNum>
  <w:abstractNum w:abstractNumId="21" w15:restartNumberingAfterBreak="0">
    <w:nsid w:val="29F902E1"/>
    <w:multiLevelType w:val="hybridMultilevel"/>
    <w:tmpl w:val="5E7EA5AA"/>
    <w:lvl w:ilvl="0" w:tplc="40090001">
      <w:start w:val="1"/>
      <w:numFmt w:val="bullet"/>
      <w:lvlText w:val=""/>
      <w:lvlJc w:val="left"/>
      <w:pPr>
        <w:ind w:left="1004" w:hanging="360"/>
      </w:pPr>
      <w:rPr>
        <w:rFonts w:ascii="Symbol" w:hAnsi="Symbol"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22" w15:restartNumberingAfterBreak="0">
    <w:nsid w:val="2CD3484F"/>
    <w:multiLevelType w:val="hybridMultilevel"/>
    <w:tmpl w:val="8B64EA40"/>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314A2855"/>
    <w:multiLevelType w:val="multilevel"/>
    <w:tmpl w:val="40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4" w15:restartNumberingAfterBreak="0">
    <w:nsid w:val="34F306DC"/>
    <w:multiLevelType w:val="hybridMultilevel"/>
    <w:tmpl w:val="9A7626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35110633"/>
    <w:multiLevelType w:val="hybridMultilevel"/>
    <w:tmpl w:val="FA0C62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35F659DE"/>
    <w:multiLevelType w:val="hybridMultilevel"/>
    <w:tmpl w:val="AD62F7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3A910B67"/>
    <w:multiLevelType w:val="hybridMultilevel"/>
    <w:tmpl w:val="60D4126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3BE86BE3"/>
    <w:multiLevelType w:val="hybridMultilevel"/>
    <w:tmpl w:val="5C30F7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40F95A29"/>
    <w:multiLevelType w:val="hybridMultilevel"/>
    <w:tmpl w:val="49FCAAA6"/>
    <w:lvl w:ilvl="0" w:tplc="40090009">
      <w:start w:val="1"/>
      <w:numFmt w:val="bullet"/>
      <w:lvlText w:val=""/>
      <w:lvlJc w:val="left"/>
      <w:pPr>
        <w:ind w:left="758" w:hanging="360"/>
      </w:pPr>
      <w:rPr>
        <w:rFonts w:ascii="Wingdings" w:hAnsi="Wingdings" w:hint="default"/>
      </w:rPr>
    </w:lvl>
    <w:lvl w:ilvl="1" w:tplc="40090003" w:tentative="1">
      <w:start w:val="1"/>
      <w:numFmt w:val="bullet"/>
      <w:lvlText w:val="o"/>
      <w:lvlJc w:val="left"/>
      <w:pPr>
        <w:ind w:left="1478" w:hanging="360"/>
      </w:pPr>
      <w:rPr>
        <w:rFonts w:ascii="Courier New" w:hAnsi="Courier New" w:cs="Courier New" w:hint="default"/>
      </w:rPr>
    </w:lvl>
    <w:lvl w:ilvl="2" w:tplc="40090005" w:tentative="1">
      <w:start w:val="1"/>
      <w:numFmt w:val="bullet"/>
      <w:lvlText w:val=""/>
      <w:lvlJc w:val="left"/>
      <w:pPr>
        <w:ind w:left="2198" w:hanging="360"/>
      </w:pPr>
      <w:rPr>
        <w:rFonts w:ascii="Wingdings" w:hAnsi="Wingdings" w:hint="default"/>
      </w:rPr>
    </w:lvl>
    <w:lvl w:ilvl="3" w:tplc="40090001" w:tentative="1">
      <w:start w:val="1"/>
      <w:numFmt w:val="bullet"/>
      <w:lvlText w:val=""/>
      <w:lvlJc w:val="left"/>
      <w:pPr>
        <w:ind w:left="2918" w:hanging="360"/>
      </w:pPr>
      <w:rPr>
        <w:rFonts w:ascii="Symbol" w:hAnsi="Symbol" w:hint="default"/>
      </w:rPr>
    </w:lvl>
    <w:lvl w:ilvl="4" w:tplc="40090003" w:tentative="1">
      <w:start w:val="1"/>
      <w:numFmt w:val="bullet"/>
      <w:lvlText w:val="o"/>
      <w:lvlJc w:val="left"/>
      <w:pPr>
        <w:ind w:left="3638" w:hanging="360"/>
      </w:pPr>
      <w:rPr>
        <w:rFonts w:ascii="Courier New" w:hAnsi="Courier New" w:cs="Courier New" w:hint="default"/>
      </w:rPr>
    </w:lvl>
    <w:lvl w:ilvl="5" w:tplc="40090005" w:tentative="1">
      <w:start w:val="1"/>
      <w:numFmt w:val="bullet"/>
      <w:lvlText w:val=""/>
      <w:lvlJc w:val="left"/>
      <w:pPr>
        <w:ind w:left="4358" w:hanging="360"/>
      </w:pPr>
      <w:rPr>
        <w:rFonts w:ascii="Wingdings" w:hAnsi="Wingdings" w:hint="default"/>
      </w:rPr>
    </w:lvl>
    <w:lvl w:ilvl="6" w:tplc="40090001" w:tentative="1">
      <w:start w:val="1"/>
      <w:numFmt w:val="bullet"/>
      <w:lvlText w:val=""/>
      <w:lvlJc w:val="left"/>
      <w:pPr>
        <w:ind w:left="5078" w:hanging="360"/>
      </w:pPr>
      <w:rPr>
        <w:rFonts w:ascii="Symbol" w:hAnsi="Symbol" w:hint="default"/>
      </w:rPr>
    </w:lvl>
    <w:lvl w:ilvl="7" w:tplc="40090003" w:tentative="1">
      <w:start w:val="1"/>
      <w:numFmt w:val="bullet"/>
      <w:lvlText w:val="o"/>
      <w:lvlJc w:val="left"/>
      <w:pPr>
        <w:ind w:left="5798" w:hanging="360"/>
      </w:pPr>
      <w:rPr>
        <w:rFonts w:ascii="Courier New" w:hAnsi="Courier New" w:cs="Courier New" w:hint="default"/>
      </w:rPr>
    </w:lvl>
    <w:lvl w:ilvl="8" w:tplc="40090005" w:tentative="1">
      <w:start w:val="1"/>
      <w:numFmt w:val="bullet"/>
      <w:lvlText w:val=""/>
      <w:lvlJc w:val="left"/>
      <w:pPr>
        <w:ind w:left="6518" w:hanging="360"/>
      </w:pPr>
      <w:rPr>
        <w:rFonts w:ascii="Wingdings" w:hAnsi="Wingdings" w:hint="default"/>
      </w:rPr>
    </w:lvl>
  </w:abstractNum>
  <w:abstractNum w:abstractNumId="30" w15:restartNumberingAfterBreak="0">
    <w:nsid w:val="431E16D3"/>
    <w:multiLevelType w:val="hybridMultilevel"/>
    <w:tmpl w:val="5B3A4E18"/>
    <w:lvl w:ilvl="0" w:tplc="40090009">
      <w:start w:val="1"/>
      <w:numFmt w:val="bullet"/>
      <w:lvlText w:val=""/>
      <w:lvlJc w:val="left"/>
      <w:pPr>
        <w:ind w:left="1855" w:hanging="360"/>
      </w:pPr>
      <w:rPr>
        <w:rFonts w:ascii="Wingdings" w:hAnsi="Wingdings" w:hint="default"/>
      </w:rPr>
    </w:lvl>
    <w:lvl w:ilvl="1" w:tplc="40090003" w:tentative="1">
      <w:start w:val="1"/>
      <w:numFmt w:val="bullet"/>
      <w:lvlText w:val="o"/>
      <w:lvlJc w:val="left"/>
      <w:pPr>
        <w:ind w:left="2575" w:hanging="360"/>
      </w:pPr>
      <w:rPr>
        <w:rFonts w:ascii="Courier New" w:hAnsi="Courier New" w:cs="Courier New" w:hint="default"/>
      </w:rPr>
    </w:lvl>
    <w:lvl w:ilvl="2" w:tplc="40090005" w:tentative="1">
      <w:start w:val="1"/>
      <w:numFmt w:val="bullet"/>
      <w:lvlText w:val=""/>
      <w:lvlJc w:val="left"/>
      <w:pPr>
        <w:ind w:left="3295" w:hanging="360"/>
      </w:pPr>
      <w:rPr>
        <w:rFonts w:ascii="Wingdings" w:hAnsi="Wingdings" w:hint="default"/>
      </w:rPr>
    </w:lvl>
    <w:lvl w:ilvl="3" w:tplc="40090001" w:tentative="1">
      <w:start w:val="1"/>
      <w:numFmt w:val="bullet"/>
      <w:lvlText w:val=""/>
      <w:lvlJc w:val="left"/>
      <w:pPr>
        <w:ind w:left="4015" w:hanging="360"/>
      </w:pPr>
      <w:rPr>
        <w:rFonts w:ascii="Symbol" w:hAnsi="Symbol" w:hint="default"/>
      </w:rPr>
    </w:lvl>
    <w:lvl w:ilvl="4" w:tplc="40090003" w:tentative="1">
      <w:start w:val="1"/>
      <w:numFmt w:val="bullet"/>
      <w:lvlText w:val="o"/>
      <w:lvlJc w:val="left"/>
      <w:pPr>
        <w:ind w:left="4735" w:hanging="360"/>
      </w:pPr>
      <w:rPr>
        <w:rFonts w:ascii="Courier New" w:hAnsi="Courier New" w:cs="Courier New" w:hint="default"/>
      </w:rPr>
    </w:lvl>
    <w:lvl w:ilvl="5" w:tplc="40090005" w:tentative="1">
      <w:start w:val="1"/>
      <w:numFmt w:val="bullet"/>
      <w:lvlText w:val=""/>
      <w:lvlJc w:val="left"/>
      <w:pPr>
        <w:ind w:left="5455" w:hanging="360"/>
      </w:pPr>
      <w:rPr>
        <w:rFonts w:ascii="Wingdings" w:hAnsi="Wingdings" w:hint="default"/>
      </w:rPr>
    </w:lvl>
    <w:lvl w:ilvl="6" w:tplc="40090001" w:tentative="1">
      <w:start w:val="1"/>
      <w:numFmt w:val="bullet"/>
      <w:lvlText w:val=""/>
      <w:lvlJc w:val="left"/>
      <w:pPr>
        <w:ind w:left="6175" w:hanging="360"/>
      </w:pPr>
      <w:rPr>
        <w:rFonts w:ascii="Symbol" w:hAnsi="Symbol" w:hint="default"/>
      </w:rPr>
    </w:lvl>
    <w:lvl w:ilvl="7" w:tplc="40090003" w:tentative="1">
      <w:start w:val="1"/>
      <w:numFmt w:val="bullet"/>
      <w:lvlText w:val="o"/>
      <w:lvlJc w:val="left"/>
      <w:pPr>
        <w:ind w:left="6895" w:hanging="360"/>
      </w:pPr>
      <w:rPr>
        <w:rFonts w:ascii="Courier New" w:hAnsi="Courier New" w:cs="Courier New" w:hint="default"/>
      </w:rPr>
    </w:lvl>
    <w:lvl w:ilvl="8" w:tplc="40090005" w:tentative="1">
      <w:start w:val="1"/>
      <w:numFmt w:val="bullet"/>
      <w:lvlText w:val=""/>
      <w:lvlJc w:val="left"/>
      <w:pPr>
        <w:ind w:left="7615" w:hanging="360"/>
      </w:pPr>
      <w:rPr>
        <w:rFonts w:ascii="Wingdings" w:hAnsi="Wingdings" w:hint="default"/>
      </w:rPr>
    </w:lvl>
  </w:abstractNum>
  <w:abstractNum w:abstractNumId="31" w15:restartNumberingAfterBreak="0">
    <w:nsid w:val="488316B3"/>
    <w:multiLevelType w:val="hybridMultilevel"/>
    <w:tmpl w:val="318E95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49C6022D"/>
    <w:multiLevelType w:val="hybridMultilevel"/>
    <w:tmpl w:val="3DCABD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4E6945D3"/>
    <w:multiLevelType w:val="hybridMultilevel"/>
    <w:tmpl w:val="FF5045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5901478A"/>
    <w:multiLevelType w:val="hybridMultilevel"/>
    <w:tmpl w:val="87425D8C"/>
    <w:lvl w:ilvl="0" w:tplc="40090001">
      <w:start w:val="1"/>
      <w:numFmt w:val="bullet"/>
      <w:lvlText w:val=""/>
      <w:lvlJc w:val="left"/>
      <w:pPr>
        <w:ind w:left="720" w:hanging="360"/>
      </w:pPr>
      <w:rPr>
        <w:rFonts w:ascii="Symbol" w:hAnsi="Symbol" w:hint="default"/>
        <w:sz w:val="20"/>
        <w:szCs w:val="2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5BCE46D7"/>
    <w:multiLevelType w:val="hybridMultilevel"/>
    <w:tmpl w:val="D2300094"/>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5C3408AE"/>
    <w:multiLevelType w:val="hybridMultilevel"/>
    <w:tmpl w:val="7DBE67C8"/>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5CDA5DE3"/>
    <w:multiLevelType w:val="hybridMultilevel"/>
    <w:tmpl w:val="3C04B464"/>
    <w:lvl w:ilvl="0" w:tplc="40090001">
      <w:start w:val="1"/>
      <w:numFmt w:val="bullet"/>
      <w:lvlText w:val=""/>
      <w:lvlJc w:val="left"/>
      <w:pPr>
        <w:ind w:left="1004" w:hanging="360"/>
      </w:pPr>
      <w:rPr>
        <w:rFonts w:ascii="Symbol" w:hAnsi="Symbol"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38" w15:restartNumberingAfterBreak="0">
    <w:nsid w:val="5F8409A3"/>
    <w:multiLevelType w:val="hybridMultilevel"/>
    <w:tmpl w:val="A812492A"/>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15:restartNumberingAfterBreak="0">
    <w:nsid w:val="652A54AF"/>
    <w:multiLevelType w:val="hybridMultilevel"/>
    <w:tmpl w:val="2D2AFFB4"/>
    <w:lvl w:ilvl="0" w:tplc="40090001">
      <w:start w:val="1"/>
      <w:numFmt w:val="bullet"/>
      <w:lvlText w:val=""/>
      <w:lvlJc w:val="left"/>
      <w:pPr>
        <w:ind w:left="1151" w:hanging="360"/>
      </w:pPr>
      <w:rPr>
        <w:rFonts w:ascii="Symbol" w:hAnsi="Symbol" w:hint="default"/>
      </w:rPr>
    </w:lvl>
    <w:lvl w:ilvl="1" w:tplc="40090003" w:tentative="1">
      <w:start w:val="1"/>
      <w:numFmt w:val="bullet"/>
      <w:lvlText w:val="o"/>
      <w:lvlJc w:val="left"/>
      <w:pPr>
        <w:ind w:left="1871" w:hanging="360"/>
      </w:pPr>
      <w:rPr>
        <w:rFonts w:ascii="Courier New" w:hAnsi="Courier New" w:cs="Courier New" w:hint="default"/>
      </w:rPr>
    </w:lvl>
    <w:lvl w:ilvl="2" w:tplc="40090005" w:tentative="1">
      <w:start w:val="1"/>
      <w:numFmt w:val="bullet"/>
      <w:lvlText w:val=""/>
      <w:lvlJc w:val="left"/>
      <w:pPr>
        <w:ind w:left="2591" w:hanging="360"/>
      </w:pPr>
      <w:rPr>
        <w:rFonts w:ascii="Wingdings" w:hAnsi="Wingdings" w:hint="default"/>
      </w:rPr>
    </w:lvl>
    <w:lvl w:ilvl="3" w:tplc="40090001" w:tentative="1">
      <w:start w:val="1"/>
      <w:numFmt w:val="bullet"/>
      <w:lvlText w:val=""/>
      <w:lvlJc w:val="left"/>
      <w:pPr>
        <w:ind w:left="3311" w:hanging="360"/>
      </w:pPr>
      <w:rPr>
        <w:rFonts w:ascii="Symbol" w:hAnsi="Symbol" w:hint="default"/>
      </w:rPr>
    </w:lvl>
    <w:lvl w:ilvl="4" w:tplc="40090003" w:tentative="1">
      <w:start w:val="1"/>
      <w:numFmt w:val="bullet"/>
      <w:lvlText w:val="o"/>
      <w:lvlJc w:val="left"/>
      <w:pPr>
        <w:ind w:left="4031" w:hanging="360"/>
      </w:pPr>
      <w:rPr>
        <w:rFonts w:ascii="Courier New" w:hAnsi="Courier New" w:cs="Courier New" w:hint="default"/>
      </w:rPr>
    </w:lvl>
    <w:lvl w:ilvl="5" w:tplc="40090005" w:tentative="1">
      <w:start w:val="1"/>
      <w:numFmt w:val="bullet"/>
      <w:lvlText w:val=""/>
      <w:lvlJc w:val="left"/>
      <w:pPr>
        <w:ind w:left="4751" w:hanging="360"/>
      </w:pPr>
      <w:rPr>
        <w:rFonts w:ascii="Wingdings" w:hAnsi="Wingdings" w:hint="default"/>
      </w:rPr>
    </w:lvl>
    <w:lvl w:ilvl="6" w:tplc="40090001" w:tentative="1">
      <w:start w:val="1"/>
      <w:numFmt w:val="bullet"/>
      <w:lvlText w:val=""/>
      <w:lvlJc w:val="left"/>
      <w:pPr>
        <w:ind w:left="5471" w:hanging="360"/>
      </w:pPr>
      <w:rPr>
        <w:rFonts w:ascii="Symbol" w:hAnsi="Symbol" w:hint="default"/>
      </w:rPr>
    </w:lvl>
    <w:lvl w:ilvl="7" w:tplc="40090003" w:tentative="1">
      <w:start w:val="1"/>
      <w:numFmt w:val="bullet"/>
      <w:lvlText w:val="o"/>
      <w:lvlJc w:val="left"/>
      <w:pPr>
        <w:ind w:left="6191" w:hanging="360"/>
      </w:pPr>
      <w:rPr>
        <w:rFonts w:ascii="Courier New" w:hAnsi="Courier New" w:cs="Courier New" w:hint="default"/>
      </w:rPr>
    </w:lvl>
    <w:lvl w:ilvl="8" w:tplc="40090005" w:tentative="1">
      <w:start w:val="1"/>
      <w:numFmt w:val="bullet"/>
      <w:lvlText w:val=""/>
      <w:lvlJc w:val="left"/>
      <w:pPr>
        <w:ind w:left="6911" w:hanging="360"/>
      </w:pPr>
      <w:rPr>
        <w:rFonts w:ascii="Wingdings" w:hAnsi="Wingdings" w:hint="default"/>
      </w:rPr>
    </w:lvl>
  </w:abstractNum>
  <w:abstractNum w:abstractNumId="40" w15:restartNumberingAfterBreak="0">
    <w:nsid w:val="66132757"/>
    <w:multiLevelType w:val="hybridMultilevel"/>
    <w:tmpl w:val="D542F982"/>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66A925D9"/>
    <w:multiLevelType w:val="hybridMultilevel"/>
    <w:tmpl w:val="83D85F20"/>
    <w:lvl w:ilvl="0" w:tplc="40090001">
      <w:start w:val="1"/>
      <w:numFmt w:val="bullet"/>
      <w:lvlText w:val=""/>
      <w:lvlJc w:val="left"/>
      <w:pPr>
        <w:ind w:left="754" w:hanging="360"/>
      </w:pPr>
      <w:rPr>
        <w:rFonts w:ascii="Symbol" w:hAnsi="Symbol" w:hint="default"/>
      </w:rPr>
    </w:lvl>
    <w:lvl w:ilvl="1" w:tplc="40090003" w:tentative="1">
      <w:start w:val="1"/>
      <w:numFmt w:val="bullet"/>
      <w:lvlText w:val="o"/>
      <w:lvlJc w:val="left"/>
      <w:pPr>
        <w:ind w:left="1474" w:hanging="360"/>
      </w:pPr>
      <w:rPr>
        <w:rFonts w:ascii="Courier New" w:hAnsi="Courier New" w:cs="Courier New" w:hint="default"/>
      </w:rPr>
    </w:lvl>
    <w:lvl w:ilvl="2" w:tplc="40090005" w:tentative="1">
      <w:start w:val="1"/>
      <w:numFmt w:val="bullet"/>
      <w:lvlText w:val=""/>
      <w:lvlJc w:val="left"/>
      <w:pPr>
        <w:ind w:left="2194" w:hanging="360"/>
      </w:pPr>
      <w:rPr>
        <w:rFonts w:ascii="Wingdings" w:hAnsi="Wingdings" w:hint="default"/>
      </w:rPr>
    </w:lvl>
    <w:lvl w:ilvl="3" w:tplc="40090001" w:tentative="1">
      <w:start w:val="1"/>
      <w:numFmt w:val="bullet"/>
      <w:lvlText w:val=""/>
      <w:lvlJc w:val="left"/>
      <w:pPr>
        <w:ind w:left="2914" w:hanging="360"/>
      </w:pPr>
      <w:rPr>
        <w:rFonts w:ascii="Symbol" w:hAnsi="Symbol" w:hint="default"/>
      </w:rPr>
    </w:lvl>
    <w:lvl w:ilvl="4" w:tplc="40090003" w:tentative="1">
      <w:start w:val="1"/>
      <w:numFmt w:val="bullet"/>
      <w:lvlText w:val="o"/>
      <w:lvlJc w:val="left"/>
      <w:pPr>
        <w:ind w:left="3634" w:hanging="360"/>
      </w:pPr>
      <w:rPr>
        <w:rFonts w:ascii="Courier New" w:hAnsi="Courier New" w:cs="Courier New" w:hint="default"/>
      </w:rPr>
    </w:lvl>
    <w:lvl w:ilvl="5" w:tplc="40090005" w:tentative="1">
      <w:start w:val="1"/>
      <w:numFmt w:val="bullet"/>
      <w:lvlText w:val=""/>
      <w:lvlJc w:val="left"/>
      <w:pPr>
        <w:ind w:left="4354" w:hanging="360"/>
      </w:pPr>
      <w:rPr>
        <w:rFonts w:ascii="Wingdings" w:hAnsi="Wingdings" w:hint="default"/>
      </w:rPr>
    </w:lvl>
    <w:lvl w:ilvl="6" w:tplc="40090001" w:tentative="1">
      <w:start w:val="1"/>
      <w:numFmt w:val="bullet"/>
      <w:lvlText w:val=""/>
      <w:lvlJc w:val="left"/>
      <w:pPr>
        <w:ind w:left="5074" w:hanging="360"/>
      </w:pPr>
      <w:rPr>
        <w:rFonts w:ascii="Symbol" w:hAnsi="Symbol" w:hint="default"/>
      </w:rPr>
    </w:lvl>
    <w:lvl w:ilvl="7" w:tplc="40090003" w:tentative="1">
      <w:start w:val="1"/>
      <w:numFmt w:val="bullet"/>
      <w:lvlText w:val="o"/>
      <w:lvlJc w:val="left"/>
      <w:pPr>
        <w:ind w:left="5794" w:hanging="360"/>
      </w:pPr>
      <w:rPr>
        <w:rFonts w:ascii="Courier New" w:hAnsi="Courier New" w:cs="Courier New" w:hint="default"/>
      </w:rPr>
    </w:lvl>
    <w:lvl w:ilvl="8" w:tplc="40090005" w:tentative="1">
      <w:start w:val="1"/>
      <w:numFmt w:val="bullet"/>
      <w:lvlText w:val=""/>
      <w:lvlJc w:val="left"/>
      <w:pPr>
        <w:ind w:left="6514" w:hanging="360"/>
      </w:pPr>
      <w:rPr>
        <w:rFonts w:ascii="Wingdings" w:hAnsi="Wingdings" w:hint="default"/>
      </w:rPr>
    </w:lvl>
  </w:abstractNum>
  <w:abstractNum w:abstractNumId="42" w15:restartNumberingAfterBreak="0">
    <w:nsid w:val="6AD0719E"/>
    <w:multiLevelType w:val="hybridMultilevel"/>
    <w:tmpl w:val="F9EED708"/>
    <w:lvl w:ilvl="0" w:tplc="40090001">
      <w:start w:val="1"/>
      <w:numFmt w:val="bullet"/>
      <w:lvlText w:val=""/>
      <w:lvlJc w:val="left"/>
      <w:pPr>
        <w:ind w:left="748" w:hanging="360"/>
      </w:pPr>
      <w:rPr>
        <w:rFonts w:ascii="Symbol" w:hAnsi="Symbol" w:hint="default"/>
      </w:rPr>
    </w:lvl>
    <w:lvl w:ilvl="1" w:tplc="40090003" w:tentative="1">
      <w:start w:val="1"/>
      <w:numFmt w:val="bullet"/>
      <w:lvlText w:val="o"/>
      <w:lvlJc w:val="left"/>
      <w:pPr>
        <w:ind w:left="1468" w:hanging="360"/>
      </w:pPr>
      <w:rPr>
        <w:rFonts w:ascii="Courier New" w:hAnsi="Courier New" w:cs="Courier New" w:hint="default"/>
      </w:rPr>
    </w:lvl>
    <w:lvl w:ilvl="2" w:tplc="40090005" w:tentative="1">
      <w:start w:val="1"/>
      <w:numFmt w:val="bullet"/>
      <w:lvlText w:val=""/>
      <w:lvlJc w:val="left"/>
      <w:pPr>
        <w:ind w:left="2188" w:hanging="360"/>
      </w:pPr>
      <w:rPr>
        <w:rFonts w:ascii="Wingdings" w:hAnsi="Wingdings" w:hint="default"/>
      </w:rPr>
    </w:lvl>
    <w:lvl w:ilvl="3" w:tplc="40090001" w:tentative="1">
      <w:start w:val="1"/>
      <w:numFmt w:val="bullet"/>
      <w:lvlText w:val=""/>
      <w:lvlJc w:val="left"/>
      <w:pPr>
        <w:ind w:left="2908" w:hanging="360"/>
      </w:pPr>
      <w:rPr>
        <w:rFonts w:ascii="Symbol" w:hAnsi="Symbol" w:hint="default"/>
      </w:rPr>
    </w:lvl>
    <w:lvl w:ilvl="4" w:tplc="40090003" w:tentative="1">
      <w:start w:val="1"/>
      <w:numFmt w:val="bullet"/>
      <w:lvlText w:val="o"/>
      <w:lvlJc w:val="left"/>
      <w:pPr>
        <w:ind w:left="3628" w:hanging="360"/>
      </w:pPr>
      <w:rPr>
        <w:rFonts w:ascii="Courier New" w:hAnsi="Courier New" w:cs="Courier New" w:hint="default"/>
      </w:rPr>
    </w:lvl>
    <w:lvl w:ilvl="5" w:tplc="40090005" w:tentative="1">
      <w:start w:val="1"/>
      <w:numFmt w:val="bullet"/>
      <w:lvlText w:val=""/>
      <w:lvlJc w:val="left"/>
      <w:pPr>
        <w:ind w:left="4348" w:hanging="360"/>
      </w:pPr>
      <w:rPr>
        <w:rFonts w:ascii="Wingdings" w:hAnsi="Wingdings" w:hint="default"/>
      </w:rPr>
    </w:lvl>
    <w:lvl w:ilvl="6" w:tplc="40090001" w:tentative="1">
      <w:start w:val="1"/>
      <w:numFmt w:val="bullet"/>
      <w:lvlText w:val=""/>
      <w:lvlJc w:val="left"/>
      <w:pPr>
        <w:ind w:left="5068" w:hanging="360"/>
      </w:pPr>
      <w:rPr>
        <w:rFonts w:ascii="Symbol" w:hAnsi="Symbol" w:hint="default"/>
      </w:rPr>
    </w:lvl>
    <w:lvl w:ilvl="7" w:tplc="40090003" w:tentative="1">
      <w:start w:val="1"/>
      <w:numFmt w:val="bullet"/>
      <w:lvlText w:val="o"/>
      <w:lvlJc w:val="left"/>
      <w:pPr>
        <w:ind w:left="5788" w:hanging="360"/>
      </w:pPr>
      <w:rPr>
        <w:rFonts w:ascii="Courier New" w:hAnsi="Courier New" w:cs="Courier New" w:hint="default"/>
      </w:rPr>
    </w:lvl>
    <w:lvl w:ilvl="8" w:tplc="40090005" w:tentative="1">
      <w:start w:val="1"/>
      <w:numFmt w:val="bullet"/>
      <w:lvlText w:val=""/>
      <w:lvlJc w:val="left"/>
      <w:pPr>
        <w:ind w:left="6508" w:hanging="360"/>
      </w:pPr>
      <w:rPr>
        <w:rFonts w:ascii="Wingdings" w:hAnsi="Wingdings" w:hint="default"/>
      </w:rPr>
    </w:lvl>
  </w:abstractNum>
  <w:abstractNum w:abstractNumId="43" w15:restartNumberingAfterBreak="0">
    <w:nsid w:val="6C0000C0"/>
    <w:multiLevelType w:val="hybridMultilevel"/>
    <w:tmpl w:val="EC982DFA"/>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4" w15:restartNumberingAfterBreak="0">
    <w:nsid w:val="7248134F"/>
    <w:multiLevelType w:val="hybridMultilevel"/>
    <w:tmpl w:val="61289F96"/>
    <w:lvl w:ilvl="0" w:tplc="B120B264">
      <w:start w:val="1"/>
      <w:numFmt w:val="bullet"/>
      <w:lvlText w:val=""/>
      <w:lvlJc w:val="left"/>
      <w:pPr>
        <w:ind w:left="1060" w:hanging="360"/>
      </w:pPr>
      <w:rPr>
        <w:rFonts w:ascii="Symbol" w:hAnsi="Symbol" w:hint="default"/>
        <w:sz w:val="19"/>
        <w:szCs w:val="19"/>
      </w:rPr>
    </w:lvl>
    <w:lvl w:ilvl="1" w:tplc="40090003" w:tentative="1">
      <w:start w:val="1"/>
      <w:numFmt w:val="bullet"/>
      <w:lvlText w:val="o"/>
      <w:lvlJc w:val="left"/>
      <w:pPr>
        <w:ind w:left="1780" w:hanging="360"/>
      </w:pPr>
      <w:rPr>
        <w:rFonts w:ascii="Courier New" w:hAnsi="Courier New" w:cs="Courier New" w:hint="default"/>
      </w:rPr>
    </w:lvl>
    <w:lvl w:ilvl="2" w:tplc="40090005" w:tentative="1">
      <w:start w:val="1"/>
      <w:numFmt w:val="bullet"/>
      <w:lvlText w:val=""/>
      <w:lvlJc w:val="left"/>
      <w:pPr>
        <w:ind w:left="2500" w:hanging="360"/>
      </w:pPr>
      <w:rPr>
        <w:rFonts w:ascii="Wingdings" w:hAnsi="Wingdings" w:hint="default"/>
      </w:rPr>
    </w:lvl>
    <w:lvl w:ilvl="3" w:tplc="40090001" w:tentative="1">
      <w:start w:val="1"/>
      <w:numFmt w:val="bullet"/>
      <w:lvlText w:val=""/>
      <w:lvlJc w:val="left"/>
      <w:pPr>
        <w:ind w:left="3220" w:hanging="360"/>
      </w:pPr>
      <w:rPr>
        <w:rFonts w:ascii="Symbol" w:hAnsi="Symbol" w:hint="default"/>
      </w:rPr>
    </w:lvl>
    <w:lvl w:ilvl="4" w:tplc="40090003" w:tentative="1">
      <w:start w:val="1"/>
      <w:numFmt w:val="bullet"/>
      <w:lvlText w:val="o"/>
      <w:lvlJc w:val="left"/>
      <w:pPr>
        <w:ind w:left="3940" w:hanging="360"/>
      </w:pPr>
      <w:rPr>
        <w:rFonts w:ascii="Courier New" w:hAnsi="Courier New" w:cs="Courier New" w:hint="default"/>
      </w:rPr>
    </w:lvl>
    <w:lvl w:ilvl="5" w:tplc="40090005" w:tentative="1">
      <w:start w:val="1"/>
      <w:numFmt w:val="bullet"/>
      <w:lvlText w:val=""/>
      <w:lvlJc w:val="left"/>
      <w:pPr>
        <w:ind w:left="4660" w:hanging="360"/>
      </w:pPr>
      <w:rPr>
        <w:rFonts w:ascii="Wingdings" w:hAnsi="Wingdings" w:hint="default"/>
      </w:rPr>
    </w:lvl>
    <w:lvl w:ilvl="6" w:tplc="40090001" w:tentative="1">
      <w:start w:val="1"/>
      <w:numFmt w:val="bullet"/>
      <w:lvlText w:val=""/>
      <w:lvlJc w:val="left"/>
      <w:pPr>
        <w:ind w:left="5380" w:hanging="360"/>
      </w:pPr>
      <w:rPr>
        <w:rFonts w:ascii="Symbol" w:hAnsi="Symbol" w:hint="default"/>
      </w:rPr>
    </w:lvl>
    <w:lvl w:ilvl="7" w:tplc="40090003" w:tentative="1">
      <w:start w:val="1"/>
      <w:numFmt w:val="bullet"/>
      <w:lvlText w:val="o"/>
      <w:lvlJc w:val="left"/>
      <w:pPr>
        <w:ind w:left="6100" w:hanging="360"/>
      </w:pPr>
      <w:rPr>
        <w:rFonts w:ascii="Courier New" w:hAnsi="Courier New" w:cs="Courier New" w:hint="default"/>
      </w:rPr>
    </w:lvl>
    <w:lvl w:ilvl="8" w:tplc="40090005" w:tentative="1">
      <w:start w:val="1"/>
      <w:numFmt w:val="bullet"/>
      <w:lvlText w:val=""/>
      <w:lvlJc w:val="left"/>
      <w:pPr>
        <w:ind w:left="6820" w:hanging="360"/>
      </w:pPr>
      <w:rPr>
        <w:rFonts w:ascii="Wingdings" w:hAnsi="Wingdings" w:hint="default"/>
      </w:rPr>
    </w:lvl>
  </w:abstractNum>
  <w:abstractNum w:abstractNumId="45" w15:restartNumberingAfterBreak="0">
    <w:nsid w:val="73345551"/>
    <w:multiLevelType w:val="hybridMultilevel"/>
    <w:tmpl w:val="B2A269F2"/>
    <w:lvl w:ilvl="0" w:tplc="40090001">
      <w:start w:val="1"/>
      <w:numFmt w:val="bullet"/>
      <w:lvlText w:val=""/>
      <w:lvlJc w:val="left"/>
      <w:pPr>
        <w:ind w:left="1004" w:hanging="360"/>
      </w:pPr>
      <w:rPr>
        <w:rFonts w:ascii="Symbol" w:hAnsi="Symbol"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46" w15:restartNumberingAfterBreak="0">
    <w:nsid w:val="76EB70C1"/>
    <w:multiLevelType w:val="hybridMultilevel"/>
    <w:tmpl w:val="D9D07BFC"/>
    <w:lvl w:ilvl="0" w:tplc="40090001">
      <w:start w:val="1"/>
      <w:numFmt w:val="bullet"/>
      <w:lvlText w:val=""/>
      <w:lvlJc w:val="left"/>
      <w:pPr>
        <w:ind w:left="1324" w:hanging="360"/>
      </w:pPr>
      <w:rPr>
        <w:rFonts w:ascii="Symbol" w:hAnsi="Symbol" w:hint="default"/>
      </w:rPr>
    </w:lvl>
    <w:lvl w:ilvl="1" w:tplc="40090003" w:tentative="1">
      <w:start w:val="1"/>
      <w:numFmt w:val="bullet"/>
      <w:lvlText w:val="o"/>
      <w:lvlJc w:val="left"/>
      <w:pPr>
        <w:ind w:left="2044" w:hanging="360"/>
      </w:pPr>
      <w:rPr>
        <w:rFonts w:ascii="Courier New" w:hAnsi="Courier New" w:cs="Courier New" w:hint="default"/>
      </w:rPr>
    </w:lvl>
    <w:lvl w:ilvl="2" w:tplc="40090005" w:tentative="1">
      <w:start w:val="1"/>
      <w:numFmt w:val="bullet"/>
      <w:lvlText w:val=""/>
      <w:lvlJc w:val="left"/>
      <w:pPr>
        <w:ind w:left="2764" w:hanging="360"/>
      </w:pPr>
      <w:rPr>
        <w:rFonts w:ascii="Wingdings" w:hAnsi="Wingdings" w:hint="default"/>
      </w:rPr>
    </w:lvl>
    <w:lvl w:ilvl="3" w:tplc="40090001" w:tentative="1">
      <w:start w:val="1"/>
      <w:numFmt w:val="bullet"/>
      <w:lvlText w:val=""/>
      <w:lvlJc w:val="left"/>
      <w:pPr>
        <w:ind w:left="3484" w:hanging="360"/>
      </w:pPr>
      <w:rPr>
        <w:rFonts w:ascii="Symbol" w:hAnsi="Symbol" w:hint="default"/>
      </w:rPr>
    </w:lvl>
    <w:lvl w:ilvl="4" w:tplc="40090003" w:tentative="1">
      <w:start w:val="1"/>
      <w:numFmt w:val="bullet"/>
      <w:lvlText w:val="o"/>
      <w:lvlJc w:val="left"/>
      <w:pPr>
        <w:ind w:left="4204" w:hanging="360"/>
      </w:pPr>
      <w:rPr>
        <w:rFonts w:ascii="Courier New" w:hAnsi="Courier New" w:cs="Courier New" w:hint="default"/>
      </w:rPr>
    </w:lvl>
    <w:lvl w:ilvl="5" w:tplc="40090005" w:tentative="1">
      <w:start w:val="1"/>
      <w:numFmt w:val="bullet"/>
      <w:lvlText w:val=""/>
      <w:lvlJc w:val="left"/>
      <w:pPr>
        <w:ind w:left="4924" w:hanging="360"/>
      </w:pPr>
      <w:rPr>
        <w:rFonts w:ascii="Wingdings" w:hAnsi="Wingdings" w:hint="default"/>
      </w:rPr>
    </w:lvl>
    <w:lvl w:ilvl="6" w:tplc="40090001" w:tentative="1">
      <w:start w:val="1"/>
      <w:numFmt w:val="bullet"/>
      <w:lvlText w:val=""/>
      <w:lvlJc w:val="left"/>
      <w:pPr>
        <w:ind w:left="5644" w:hanging="360"/>
      </w:pPr>
      <w:rPr>
        <w:rFonts w:ascii="Symbol" w:hAnsi="Symbol" w:hint="default"/>
      </w:rPr>
    </w:lvl>
    <w:lvl w:ilvl="7" w:tplc="40090003" w:tentative="1">
      <w:start w:val="1"/>
      <w:numFmt w:val="bullet"/>
      <w:lvlText w:val="o"/>
      <w:lvlJc w:val="left"/>
      <w:pPr>
        <w:ind w:left="6364" w:hanging="360"/>
      </w:pPr>
      <w:rPr>
        <w:rFonts w:ascii="Courier New" w:hAnsi="Courier New" w:cs="Courier New" w:hint="default"/>
      </w:rPr>
    </w:lvl>
    <w:lvl w:ilvl="8" w:tplc="40090005" w:tentative="1">
      <w:start w:val="1"/>
      <w:numFmt w:val="bullet"/>
      <w:lvlText w:val=""/>
      <w:lvlJc w:val="left"/>
      <w:pPr>
        <w:ind w:left="7084" w:hanging="360"/>
      </w:pPr>
      <w:rPr>
        <w:rFonts w:ascii="Wingdings" w:hAnsi="Wingdings" w:hint="default"/>
      </w:rPr>
    </w:lvl>
  </w:abstractNum>
  <w:abstractNum w:abstractNumId="47" w15:restartNumberingAfterBreak="0">
    <w:nsid w:val="7D556993"/>
    <w:multiLevelType w:val="hybridMultilevel"/>
    <w:tmpl w:val="0A0E3348"/>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688946692">
    <w:abstractNumId w:val="2"/>
  </w:num>
  <w:num w:numId="2" w16cid:durableId="1536507232">
    <w:abstractNumId w:val="43"/>
  </w:num>
  <w:num w:numId="3" w16cid:durableId="1011687496">
    <w:abstractNumId w:val="15"/>
  </w:num>
  <w:num w:numId="4" w16cid:durableId="838886292">
    <w:abstractNumId w:val="5"/>
  </w:num>
  <w:num w:numId="5" w16cid:durableId="312951780">
    <w:abstractNumId w:val="4"/>
  </w:num>
  <w:num w:numId="6" w16cid:durableId="2027511127">
    <w:abstractNumId w:val="28"/>
  </w:num>
  <w:num w:numId="7" w16cid:durableId="896940384">
    <w:abstractNumId w:val="10"/>
  </w:num>
  <w:num w:numId="8" w16cid:durableId="1028992989">
    <w:abstractNumId w:val="44"/>
  </w:num>
  <w:num w:numId="9" w16cid:durableId="1613631562">
    <w:abstractNumId w:val="39"/>
  </w:num>
  <w:num w:numId="10" w16cid:durableId="853768426">
    <w:abstractNumId w:val="24"/>
  </w:num>
  <w:num w:numId="11" w16cid:durableId="1131560197">
    <w:abstractNumId w:val="17"/>
  </w:num>
  <w:num w:numId="12" w16cid:durableId="1936860403">
    <w:abstractNumId w:val="9"/>
  </w:num>
  <w:num w:numId="13" w16cid:durableId="442306648">
    <w:abstractNumId w:val="32"/>
  </w:num>
  <w:num w:numId="14" w16cid:durableId="960578827">
    <w:abstractNumId w:val="33"/>
  </w:num>
  <w:num w:numId="15" w16cid:durableId="983893822">
    <w:abstractNumId w:val="27"/>
  </w:num>
  <w:num w:numId="16" w16cid:durableId="1981836419">
    <w:abstractNumId w:val="8"/>
  </w:num>
  <w:num w:numId="17" w16cid:durableId="2098014094">
    <w:abstractNumId w:val="46"/>
  </w:num>
  <w:num w:numId="18" w16cid:durableId="738869435">
    <w:abstractNumId w:val="41"/>
  </w:num>
  <w:num w:numId="19" w16cid:durableId="593167135">
    <w:abstractNumId w:val="31"/>
  </w:num>
  <w:num w:numId="20" w16cid:durableId="1851481453">
    <w:abstractNumId w:val="40"/>
  </w:num>
  <w:num w:numId="21" w16cid:durableId="585650481">
    <w:abstractNumId w:val="26"/>
  </w:num>
  <w:num w:numId="22" w16cid:durableId="105804496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31224057">
    <w:abstractNumId w:val="7"/>
  </w:num>
  <w:num w:numId="24" w16cid:durableId="652413369">
    <w:abstractNumId w:val="14"/>
  </w:num>
  <w:num w:numId="25" w16cid:durableId="848064408">
    <w:abstractNumId w:val="16"/>
  </w:num>
  <w:num w:numId="26" w16cid:durableId="1632247737">
    <w:abstractNumId w:val="22"/>
  </w:num>
  <w:num w:numId="27" w16cid:durableId="77215282">
    <w:abstractNumId w:val="45"/>
  </w:num>
  <w:num w:numId="28" w16cid:durableId="376245990">
    <w:abstractNumId w:val="37"/>
  </w:num>
  <w:num w:numId="29" w16cid:durableId="1866167734">
    <w:abstractNumId w:val="36"/>
  </w:num>
  <w:num w:numId="30" w16cid:durableId="621806875">
    <w:abstractNumId w:val="21"/>
  </w:num>
  <w:num w:numId="31" w16cid:durableId="1366709205">
    <w:abstractNumId w:val="47"/>
  </w:num>
  <w:num w:numId="32" w16cid:durableId="1493062814">
    <w:abstractNumId w:val="19"/>
  </w:num>
  <w:num w:numId="33" w16cid:durableId="1883597176">
    <w:abstractNumId w:val="13"/>
  </w:num>
  <w:num w:numId="34" w16cid:durableId="602301595">
    <w:abstractNumId w:val="34"/>
  </w:num>
  <w:num w:numId="35" w16cid:durableId="2071805176">
    <w:abstractNumId w:val="3"/>
  </w:num>
  <w:num w:numId="36" w16cid:durableId="184294135">
    <w:abstractNumId w:val="1"/>
  </w:num>
  <w:num w:numId="37" w16cid:durableId="2027322495">
    <w:abstractNumId w:val="25"/>
  </w:num>
  <w:num w:numId="38" w16cid:durableId="1598246090">
    <w:abstractNumId w:val="38"/>
  </w:num>
  <w:num w:numId="39" w16cid:durableId="1025058749">
    <w:abstractNumId w:val="35"/>
  </w:num>
  <w:num w:numId="40" w16cid:durableId="390546986">
    <w:abstractNumId w:val="42"/>
  </w:num>
  <w:num w:numId="41" w16cid:durableId="1200048281">
    <w:abstractNumId w:val="23"/>
  </w:num>
  <w:num w:numId="42" w16cid:durableId="977953513">
    <w:abstractNumId w:val="18"/>
  </w:num>
  <w:num w:numId="43" w16cid:durableId="1955478231">
    <w:abstractNumId w:val="6"/>
  </w:num>
  <w:num w:numId="44" w16cid:durableId="1181352799">
    <w:abstractNumId w:val="20"/>
  </w:num>
  <w:num w:numId="45" w16cid:durableId="728382238">
    <w:abstractNumId w:val="11"/>
  </w:num>
  <w:num w:numId="46" w16cid:durableId="337079265">
    <w:abstractNumId w:val="12"/>
  </w:num>
  <w:num w:numId="47" w16cid:durableId="1623656454">
    <w:abstractNumId w:val="0"/>
  </w:num>
  <w:num w:numId="48" w16cid:durableId="1912545694">
    <w:abstractNumId w:val="30"/>
  </w:num>
  <w:num w:numId="49" w16cid:durableId="1866863211">
    <w:abstractNumId w:val="2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A394B"/>
    <w:rsid w:val="0000010A"/>
    <w:rsid w:val="000001B1"/>
    <w:rsid w:val="00000749"/>
    <w:rsid w:val="00000752"/>
    <w:rsid w:val="00000C03"/>
    <w:rsid w:val="00000C54"/>
    <w:rsid w:val="00000D14"/>
    <w:rsid w:val="00000D81"/>
    <w:rsid w:val="00000DEE"/>
    <w:rsid w:val="00000F89"/>
    <w:rsid w:val="00001062"/>
    <w:rsid w:val="0000115C"/>
    <w:rsid w:val="000011C2"/>
    <w:rsid w:val="00001432"/>
    <w:rsid w:val="00001920"/>
    <w:rsid w:val="00001BA2"/>
    <w:rsid w:val="00002107"/>
    <w:rsid w:val="00002141"/>
    <w:rsid w:val="000021A1"/>
    <w:rsid w:val="000026B1"/>
    <w:rsid w:val="000027A9"/>
    <w:rsid w:val="000027B5"/>
    <w:rsid w:val="00002A91"/>
    <w:rsid w:val="00002E61"/>
    <w:rsid w:val="00002E62"/>
    <w:rsid w:val="00002F9E"/>
    <w:rsid w:val="000030BC"/>
    <w:rsid w:val="000030F0"/>
    <w:rsid w:val="00003229"/>
    <w:rsid w:val="00003284"/>
    <w:rsid w:val="00003670"/>
    <w:rsid w:val="0000375F"/>
    <w:rsid w:val="000037AD"/>
    <w:rsid w:val="00003EAF"/>
    <w:rsid w:val="000040B3"/>
    <w:rsid w:val="000040F9"/>
    <w:rsid w:val="00004162"/>
    <w:rsid w:val="0000441B"/>
    <w:rsid w:val="0000444F"/>
    <w:rsid w:val="000045D4"/>
    <w:rsid w:val="00004763"/>
    <w:rsid w:val="000048A8"/>
    <w:rsid w:val="00004A3A"/>
    <w:rsid w:val="00004CB5"/>
    <w:rsid w:val="00004CC3"/>
    <w:rsid w:val="00004CCF"/>
    <w:rsid w:val="000050C0"/>
    <w:rsid w:val="000057BB"/>
    <w:rsid w:val="00005898"/>
    <w:rsid w:val="00005908"/>
    <w:rsid w:val="0000593E"/>
    <w:rsid w:val="0000595D"/>
    <w:rsid w:val="00005A58"/>
    <w:rsid w:val="00005F93"/>
    <w:rsid w:val="00006078"/>
    <w:rsid w:val="00006280"/>
    <w:rsid w:val="00006428"/>
    <w:rsid w:val="000065FC"/>
    <w:rsid w:val="000067ED"/>
    <w:rsid w:val="000069A8"/>
    <w:rsid w:val="00006AED"/>
    <w:rsid w:val="00006D67"/>
    <w:rsid w:val="00006D7F"/>
    <w:rsid w:val="0000703F"/>
    <w:rsid w:val="00007077"/>
    <w:rsid w:val="0000723B"/>
    <w:rsid w:val="00007849"/>
    <w:rsid w:val="000079DC"/>
    <w:rsid w:val="00007A9C"/>
    <w:rsid w:val="00007D3F"/>
    <w:rsid w:val="00007F77"/>
    <w:rsid w:val="00010011"/>
    <w:rsid w:val="000103C0"/>
    <w:rsid w:val="000103CA"/>
    <w:rsid w:val="0001046E"/>
    <w:rsid w:val="000106EB"/>
    <w:rsid w:val="0001077E"/>
    <w:rsid w:val="00010A8D"/>
    <w:rsid w:val="00010CA9"/>
    <w:rsid w:val="00010EDD"/>
    <w:rsid w:val="00010F58"/>
    <w:rsid w:val="000110FA"/>
    <w:rsid w:val="0001141B"/>
    <w:rsid w:val="00011626"/>
    <w:rsid w:val="0001177E"/>
    <w:rsid w:val="0001184E"/>
    <w:rsid w:val="000118CB"/>
    <w:rsid w:val="00011D3C"/>
    <w:rsid w:val="00012150"/>
    <w:rsid w:val="000124FD"/>
    <w:rsid w:val="00012948"/>
    <w:rsid w:val="00012958"/>
    <w:rsid w:val="00013370"/>
    <w:rsid w:val="0001338C"/>
    <w:rsid w:val="000135D4"/>
    <w:rsid w:val="0001366E"/>
    <w:rsid w:val="0001385C"/>
    <w:rsid w:val="00013966"/>
    <w:rsid w:val="00013CFA"/>
    <w:rsid w:val="00014010"/>
    <w:rsid w:val="0001422D"/>
    <w:rsid w:val="00014293"/>
    <w:rsid w:val="00014443"/>
    <w:rsid w:val="00014598"/>
    <w:rsid w:val="000147B9"/>
    <w:rsid w:val="00014B3C"/>
    <w:rsid w:val="00014CD8"/>
    <w:rsid w:val="00014DD1"/>
    <w:rsid w:val="00014FB5"/>
    <w:rsid w:val="000150F8"/>
    <w:rsid w:val="000153A3"/>
    <w:rsid w:val="0001550D"/>
    <w:rsid w:val="00015982"/>
    <w:rsid w:val="00015A8D"/>
    <w:rsid w:val="00015F7D"/>
    <w:rsid w:val="00016039"/>
    <w:rsid w:val="00016103"/>
    <w:rsid w:val="00016265"/>
    <w:rsid w:val="00016B60"/>
    <w:rsid w:val="00016C45"/>
    <w:rsid w:val="00016CCC"/>
    <w:rsid w:val="0001716B"/>
    <w:rsid w:val="00017529"/>
    <w:rsid w:val="000176E2"/>
    <w:rsid w:val="00017754"/>
    <w:rsid w:val="00017F7F"/>
    <w:rsid w:val="0002021D"/>
    <w:rsid w:val="00020258"/>
    <w:rsid w:val="000203A4"/>
    <w:rsid w:val="00020443"/>
    <w:rsid w:val="00020457"/>
    <w:rsid w:val="00020527"/>
    <w:rsid w:val="0002054B"/>
    <w:rsid w:val="00020817"/>
    <w:rsid w:val="00020A0A"/>
    <w:rsid w:val="00020B4E"/>
    <w:rsid w:val="00020DB5"/>
    <w:rsid w:val="00020F9F"/>
    <w:rsid w:val="00021313"/>
    <w:rsid w:val="00021380"/>
    <w:rsid w:val="000217E3"/>
    <w:rsid w:val="00021880"/>
    <w:rsid w:val="000218EC"/>
    <w:rsid w:val="0002194C"/>
    <w:rsid w:val="00021A74"/>
    <w:rsid w:val="00021C66"/>
    <w:rsid w:val="00021CA8"/>
    <w:rsid w:val="00021CBC"/>
    <w:rsid w:val="00021D14"/>
    <w:rsid w:val="00021D32"/>
    <w:rsid w:val="00022653"/>
    <w:rsid w:val="000226CE"/>
    <w:rsid w:val="00022769"/>
    <w:rsid w:val="000227CA"/>
    <w:rsid w:val="00022A06"/>
    <w:rsid w:val="00022A1A"/>
    <w:rsid w:val="00022F48"/>
    <w:rsid w:val="0002304A"/>
    <w:rsid w:val="00023459"/>
    <w:rsid w:val="00023622"/>
    <w:rsid w:val="000236FF"/>
    <w:rsid w:val="00023720"/>
    <w:rsid w:val="00023984"/>
    <w:rsid w:val="00023E23"/>
    <w:rsid w:val="00024021"/>
    <w:rsid w:val="00024272"/>
    <w:rsid w:val="000242D4"/>
    <w:rsid w:val="000245D0"/>
    <w:rsid w:val="00024646"/>
    <w:rsid w:val="00024886"/>
    <w:rsid w:val="00024E91"/>
    <w:rsid w:val="00025300"/>
    <w:rsid w:val="000253F3"/>
    <w:rsid w:val="000254C5"/>
    <w:rsid w:val="000256F8"/>
    <w:rsid w:val="000256FD"/>
    <w:rsid w:val="00025849"/>
    <w:rsid w:val="0002598A"/>
    <w:rsid w:val="00025A79"/>
    <w:rsid w:val="00025F1C"/>
    <w:rsid w:val="0002602B"/>
    <w:rsid w:val="0002620E"/>
    <w:rsid w:val="00026249"/>
    <w:rsid w:val="00026305"/>
    <w:rsid w:val="000263F0"/>
    <w:rsid w:val="00026488"/>
    <w:rsid w:val="00026644"/>
    <w:rsid w:val="0002667B"/>
    <w:rsid w:val="00026889"/>
    <w:rsid w:val="0002698A"/>
    <w:rsid w:val="00026AB1"/>
    <w:rsid w:val="00026D81"/>
    <w:rsid w:val="00026E12"/>
    <w:rsid w:val="00026F05"/>
    <w:rsid w:val="00026F95"/>
    <w:rsid w:val="000272E7"/>
    <w:rsid w:val="0002756B"/>
    <w:rsid w:val="00027583"/>
    <w:rsid w:val="000276A1"/>
    <w:rsid w:val="00027A5E"/>
    <w:rsid w:val="00030126"/>
    <w:rsid w:val="0003014C"/>
    <w:rsid w:val="00030264"/>
    <w:rsid w:val="0003046D"/>
    <w:rsid w:val="000304A2"/>
    <w:rsid w:val="00030683"/>
    <w:rsid w:val="00030780"/>
    <w:rsid w:val="0003084D"/>
    <w:rsid w:val="00030982"/>
    <w:rsid w:val="000309EC"/>
    <w:rsid w:val="00030B4B"/>
    <w:rsid w:val="00030C1D"/>
    <w:rsid w:val="00030CCF"/>
    <w:rsid w:val="00030CF1"/>
    <w:rsid w:val="00031506"/>
    <w:rsid w:val="0003154E"/>
    <w:rsid w:val="000315A3"/>
    <w:rsid w:val="00031632"/>
    <w:rsid w:val="00031A8D"/>
    <w:rsid w:val="00031AC3"/>
    <w:rsid w:val="00031FF3"/>
    <w:rsid w:val="0003250B"/>
    <w:rsid w:val="000325FF"/>
    <w:rsid w:val="0003277D"/>
    <w:rsid w:val="0003277E"/>
    <w:rsid w:val="00032D00"/>
    <w:rsid w:val="00032E0F"/>
    <w:rsid w:val="00032F06"/>
    <w:rsid w:val="0003312E"/>
    <w:rsid w:val="000332F9"/>
    <w:rsid w:val="0003359C"/>
    <w:rsid w:val="000335BC"/>
    <w:rsid w:val="000335C2"/>
    <w:rsid w:val="00034209"/>
    <w:rsid w:val="0003422F"/>
    <w:rsid w:val="00034954"/>
    <w:rsid w:val="00034C58"/>
    <w:rsid w:val="000351BE"/>
    <w:rsid w:val="0003528F"/>
    <w:rsid w:val="000357A7"/>
    <w:rsid w:val="00035BBE"/>
    <w:rsid w:val="00035EA1"/>
    <w:rsid w:val="00035FCB"/>
    <w:rsid w:val="00036555"/>
    <w:rsid w:val="000366D4"/>
    <w:rsid w:val="0003705A"/>
    <w:rsid w:val="000370D2"/>
    <w:rsid w:val="000370F6"/>
    <w:rsid w:val="000371C3"/>
    <w:rsid w:val="00037899"/>
    <w:rsid w:val="00037CB0"/>
    <w:rsid w:val="00037D9D"/>
    <w:rsid w:val="00037EFF"/>
    <w:rsid w:val="0004027A"/>
    <w:rsid w:val="00040673"/>
    <w:rsid w:val="00040682"/>
    <w:rsid w:val="0004070F"/>
    <w:rsid w:val="000407A7"/>
    <w:rsid w:val="00040988"/>
    <w:rsid w:val="00040A38"/>
    <w:rsid w:val="00040A6D"/>
    <w:rsid w:val="00040AC0"/>
    <w:rsid w:val="00040B64"/>
    <w:rsid w:val="00040BAB"/>
    <w:rsid w:val="00040C13"/>
    <w:rsid w:val="00040D62"/>
    <w:rsid w:val="00040EC4"/>
    <w:rsid w:val="0004152D"/>
    <w:rsid w:val="00041AF6"/>
    <w:rsid w:val="00041D59"/>
    <w:rsid w:val="00041ECC"/>
    <w:rsid w:val="00042329"/>
    <w:rsid w:val="0004240A"/>
    <w:rsid w:val="000425D8"/>
    <w:rsid w:val="000427ED"/>
    <w:rsid w:val="000428B7"/>
    <w:rsid w:val="00042975"/>
    <w:rsid w:val="00042977"/>
    <w:rsid w:val="00042A69"/>
    <w:rsid w:val="00042AF6"/>
    <w:rsid w:val="00042BFA"/>
    <w:rsid w:val="00042DFE"/>
    <w:rsid w:val="00042E4A"/>
    <w:rsid w:val="0004310C"/>
    <w:rsid w:val="0004313A"/>
    <w:rsid w:val="000431BB"/>
    <w:rsid w:val="000431C3"/>
    <w:rsid w:val="000433CC"/>
    <w:rsid w:val="00043536"/>
    <w:rsid w:val="0004369F"/>
    <w:rsid w:val="00043752"/>
    <w:rsid w:val="000437F9"/>
    <w:rsid w:val="00043A88"/>
    <w:rsid w:val="00043BFB"/>
    <w:rsid w:val="00043D5D"/>
    <w:rsid w:val="00043D98"/>
    <w:rsid w:val="00043F9F"/>
    <w:rsid w:val="00044452"/>
    <w:rsid w:val="000444D8"/>
    <w:rsid w:val="0004456F"/>
    <w:rsid w:val="000448AF"/>
    <w:rsid w:val="00044D01"/>
    <w:rsid w:val="000452B6"/>
    <w:rsid w:val="00045481"/>
    <w:rsid w:val="00045B35"/>
    <w:rsid w:val="00045CA7"/>
    <w:rsid w:val="00045F90"/>
    <w:rsid w:val="000462FE"/>
    <w:rsid w:val="000464F9"/>
    <w:rsid w:val="00046B09"/>
    <w:rsid w:val="00046DA3"/>
    <w:rsid w:val="00046DA5"/>
    <w:rsid w:val="00046F7E"/>
    <w:rsid w:val="000470BF"/>
    <w:rsid w:val="000470DF"/>
    <w:rsid w:val="000472A7"/>
    <w:rsid w:val="0004789E"/>
    <w:rsid w:val="00047A26"/>
    <w:rsid w:val="00047A77"/>
    <w:rsid w:val="00047B5F"/>
    <w:rsid w:val="00047CE0"/>
    <w:rsid w:val="000501EE"/>
    <w:rsid w:val="000502D5"/>
    <w:rsid w:val="0005051E"/>
    <w:rsid w:val="00050559"/>
    <w:rsid w:val="0005088F"/>
    <w:rsid w:val="00050935"/>
    <w:rsid w:val="000509C6"/>
    <w:rsid w:val="00050A2C"/>
    <w:rsid w:val="00050C3B"/>
    <w:rsid w:val="00050D06"/>
    <w:rsid w:val="00050F12"/>
    <w:rsid w:val="000511E8"/>
    <w:rsid w:val="0005125E"/>
    <w:rsid w:val="0005144D"/>
    <w:rsid w:val="000514AB"/>
    <w:rsid w:val="000515CF"/>
    <w:rsid w:val="000516DB"/>
    <w:rsid w:val="000517CC"/>
    <w:rsid w:val="000517FB"/>
    <w:rsid w:val="000518B6"/>
    <w:rsid w:val="00051953"/>
    <w:rsid w:val="00051AD9"/>
    <w:rsid w:val="00051B9C"/>
    <w:rsid w:val="00051D00"/>
    <w:rsid w:val="00051FAD"/>
    <w:rsid w:val="00052033"/>
    <w:rsid w:val="00052067"/>
    <w:rsid w:val="000521F8"/>
    <w:rsid w:val="000523CB"/>
    <w:rsid w:val="000524E8"/>
    <w:rsid w:val="0005252B"/>
    <w:rsid w:val="0005255F"/>
    <w:rsid w:val="00052584"/>
    <w:rsid w:val="000525E0"/>
    <w:rsid w:val="00052948"/>
    <w:rsid w:val="00052B61"/>
    <w:rsid w:val="00052DF5"/>
    <w:rsid w:val="000530A1"/>
    <w:rsid w:val="000530C2"/>
    <w:rsid w:val="0005310D"/>
    <w:rsid w:val="000531EB"/>
    <w:rsid w:val="0005323D"/>
    <w:rsid w:val="00053279"/>
    <w:rsid w:val="0005328E"/>
    <w:rsid w:val="000532E6"/>
    <w:rsid w:val="0005331E"/>
    <w:rsid w:val="000537D3"/>
    <w:rsid w:val="00053A8B"/>
    <w:rsid w:val="00053C8F"/>
    <w:rsid w:val="00053DE3"/>
    <w:rsid w:val="00053F90"/>
    <w:rsid w:val="0005408B"/>
    <w:rsid w:val="000543F3"/>
    <w:rsid w:val="00054757"/>
    <w:rsid w:val="000553DC"/>
    <w:rsid w:val="0005557E"/>
    <w:rsid w:val="00055822"/>
    <w:rsid w:val="00055827"/>
    <w:rsid w:val="00055E57"/>
    <w:rsid w:val="00055EB4"/>
    <w:rsid w:val="00055F1B"/>
    <w:rsid w:val="00055F28"/>
    <w:rsid w:val="00055F9E"/>
    <w:rsid w:val="000560BE"/>
    <w:rsid w:val="00056244"/>
    <w:rsid w:val="000562AC"/>
    <w:rsid w:val="000564D6"/>
    <w:rsid w:val="00056833"/>
    <w:rsid w:val="000568AF"/>
    <w:rsid w:val="0005695D"/>
    <w:rsid w:val="00056A61"/>
    <w:rsid w:val="00056C4A"/>
    <w:rsid w:val="000570DE"/>
    <w:rsid w:val="000573E4"/>
    <w:rsid w:val="00057449"/>
    <w:rsid w:val="000576E4"/>
    <w:rsid w:val="000576FE"/>
    <w:rsid w:val="00057881"/>
    <w:rsid w:val="000578EB"/>
    <w:rsid w:val="00057929"/>
    <w:rsid w:val="0005793C"/>
    <w:rsid w:val="000579B2"/>
    <w:rsid w:val="00057CB0"/>
    <w:rsid w:val="00057CD1"/>
    <w:rsid w:val="00060117"/>
    <w:rsid w:val="0006011B"/>
    <w:rsid w:val="00060322"/>
    <w:rsid w:val="000603C2"/>
    <w:rsid w:val="00060489"/>
    <w:rsid w:val="00060495"/>
    <w:rsid w:val="00060618"/>
    <w:rsid w:val="00060876"/>
    <w:rsid w:val="00061068"/>
    <w:rsid w:val="000612C4"/>
    <w:rsid w:val="000613B9"/>
    <w:rsid w:val="0006168F"/>
    <w:rsid w:val="00061BC8"/>
    <w:rsid w:val="00061D83"/>
    <w:rsid w:val="000623D4"/>
    <w:rsid w:val="00062602"/>
    <w:rsid w:val="00062687"/>
    <w:rsid w:val="0006275B"/>
    <w:rsid w:val="000627C9"/>
    <w:rsid w:val="00062A40"/>
    <w:rsid w:val="00062CC3"/>
    <w:rsid w:val="00062E51"/>
    <w:rsid w:val="0006313A"/>
    <w:rsid w:val="000632EF"/>
    <w:rsid w:val="00063305"/>
    <w:rsid w:val="0006330A"/>
    <w:rsid w:val="00063427"/>
    <w:rsid w:val="0006355E"/>
    <w:rsid w:val="000635D9"/>
    <w:rsid w:val="000639EB"/>
    <w:rsid w:val="00063E1C"/>
    <w:rsid w:val="0006406F"/>
    <w:rsid w:val="000644FE"/>
    <w:rsid w:val="000648BA"/>
    <w:rsid w:val="000649DB"/>
    <w:rsid w:val="00064A37"/>
    <w:rsid w:val="00064FC9"/>
    <w:rsid w:val="00064FEE"/>
    <w:rsid w:val="00065012"/>
    <w:rsid w:val="00065260"/>
    <w:rsid w:val="00065522"/>
    <w:rsid w:val="00065904"/>
    <w:rsid w:val="0006596B"/>
    <w:rsid w:val="000659DA"/>
    <w:rsid w:val="00065B10"/>
    <w:rsid w:val="00065CC0"/>
    <w:rsid w:val="00065D12"/>
    <w:rsid w:val="00065D3E"/>
    <w:rsid w:val="00066209"/>
    <w:rsid w:val="0006629E"/>
    <w:rsid w:val="00066411"/>
    <w:rsid w:val="0006658A"/>
    <w:rsid w:val="00066920"/>
    <w:rsid w:val="00066989"/>
    <w:rsid w:val="00066C41"/>
    <w:rsid w:val="00066D4A"/>
    <w:rsid w:val="00066DA5"/>
    <w:rsid w:val="00066F86"/>
    <w:rsid w:val="00067408"/>
    <w:rsid w:val="00067699"/>
    <w:rsid w:val="000677B0"/>
    <w:rsid w:val="000679B4"/>
    <w:rsid w:val="00067BB6"/>
    <w:rsid w:val="00067DD4"/>
    <w:rsid w:val="0007011E"/>
    <w:rsid w:val="000701F6"/>
    <w:rsid w:val="000704B8"/>
    <w:rsid w:val="000708AF"/>
    <w:rsid w:val="00070942"/>
    <w:rsid w:val="00070A02"/>
    <w:rsid w:val="00070B8D"/>
    <w:rsid w:val="00070CA2"/>
    <w:rsid w:val="00070CF5"/>
    <w:rsid w:val="00070F70"/>
    <w:rsid w:val="00070F7D"/>
    <w:rsid w:val="00070FE0"/>
    <w:rsid w:val="000710D0"/>
    <w:rsid w:val="000711A3"/>
    <w:rsid w:val="00071720"/>
    <w:rsid w:val="000719DB"/>
    <w:rsid w:val="00071EF7"/>
    <w:rsid w:val="00071F7A"/>
    <w:rsid w:val="00071FE3"/>
    <w:rsid w:val="00071FFC"/>
    <w:rsid w:val="00072064"/>
    <w:rsid w:val="00072152"/>
    <w:rsid w:val="000722DF"/>
    <w:rsid w:val="000723DE"/>
    <w:rsid w:val="00072448"/>
    <w:rsid w:val="00072487"/>
    <w:rsid w:val="000724A2"/>
    <w:rsid w:val="0007252B"/>
    <w:rsid w:val="00072A48"/>
    <w:rsid w:val="00072B88"/>
    <w:rsid w:val="00072C13"/>
    <w:rsid w:val="00072C1A"/>
    <w:rsid w:val="000732D6"/>
    <w:rsid w:val="0007334D"/>
    <w:rsid w:val="00073412"/>
    <w:rsid w:val="00073597"/>
    <w:rsid w:val="000735A1"/>
    <w:rsid w:val="00073856"/>
    <w:rsid w:val="00073B43"/>
    <w:rsid w:val="00073E58"/>
    <w:rsid w:val="0007446C"/>
    <w:rsid w:val="000745B5"/>
    <w:rsid w:val="0007466B"/>
    <w:rsid w:val="000746E9"/>
    <w:rsid w:val="00074974"/>
    <w:rsid w:val="00074CB5"/>
    <w:rsid w:val="00074D9A"/>
    <w:rsid w:val="00075399"/>
    <w:rsid w:val="00075594"/>
    <w:rsid w:val="000756AF"/>
    <w:rsid w:val="000756E9"/>
    <w:rsid w:val="0007595E"/>
    <w:rsid w:val="00075C3E"/>
    <w:rsid w:val="00075D25"/>
    <w:rsid w:val="00075E0F"/>
    <w:rsid w:val="00076043"/>
    <w:rsid w:val="000760E9"/>
    <w:rsid w:val="0007685F"/>
    <w:rsid w:val="00076A8B"/>
    <w:rsid w:val="00076ACE"/>
    <w:rsid w:val="00076B0A"/>
    <w:rsid w:val="00077193"/>
    <w:rsid w:val="000772B0"/>
    <w:rsid w:val="000772C2"/>
    <w:rsid w:val="0007786F"/>
    <w:rsid w:val="000779B7"/>
    <w:rsid w:val="00077B5F"/>
    <w:rsid w:val="00077EDB"/>
    <w:rsid w:val="00080017"/>
    <w:rsid w:val="0008065C"/>
    <w:rsid w:val="00080814"/>
    <w:rsid w:val="00081086"/>
    <w:rsid w:val="00081092"/>
    <w:rsid w:val="000811BE"/>
    <w:rsid w:val="00081224"/>
    <w:rsid w:val="000812E3"/>
    <w:rsid w:val="000812F9"/>
    <w:rsid w:val="0008131D"/>
    <w:rsid w:val="00081792"/>
    <w:rsid w:val="00081B4B"/>
    <w:rsid w:val="00081C2E"/>
    <w:rsid w:val="00081E68"/>
    <w:rsid w:val="00081FBF"/>
    <w:rsid w:val="0008224C"/>
    <w:rsid w:val="00082516"/>
    <w:rsid w:val="000825BA"/>
    <w:rsid w:val="000827BE"/>
    <w:rsid w:val="000829F2"/>
    <w:rsid w:val="00082C05"/>
    <w:rsid w:val="00082C7D"/>
    <w:rsid w:val="00082CCD"/>
    <w:rsid w:val="00082F15"/>
    <w:rsid w:val="00083056"/>
    <w:rsid w:val="0008308E"/>
    <w:rsid w:val="00083102"/>
    <w:rsid w:val="00083957"/>
    <w:rsid w:val="00083978"/>
    <w:rsid w:val="000839DE"/>
    <w:rsid w:val="00083D96"/>
    <w:rsid w:val="00083F26"/>
    <w:rsid w:val="00083FBD"/>
    <w:rsid w:val="0008445C"/>
    <w:rsid w:val="00084518"/>
    <w:rsid w:val="000845C3"/>
    <w:rsid w:val="000847BB"/>
    <w:rsid w:val="0008486A"/>
    <w:rsid w:val="00084DF7"/>
    <w:rsid w:val="00084F76"/>
    <w:rsid w:val="00085230"/>
    <w:rsid w:val="00085245"/>
    <w:rsid w:val="00085313"/>
    <w:rsid w:val="0008533F"/>
    <w:rsid w:val="000853B2"/>
    <w:rsid w:val="000859CC"/>
    <w:rsid w:val="00085A04"/>
    <w:rsid w:val="00085B41"/>
    <w:rsid w:val="00086075"/>
    <w:rsid w:val="000860B6"/>
    <w:rsid w:val="0008651A"/>
    <w:rsid w:val="0008654B"/>
    <w:rsid w:val="000865BF"/>
    <w:rsid w:val="000867C5"/>
    <w:rsid w:val="00086947"/>
    <w:rsid w:val="00086A6F"/>
    <w:rsid w:val="00086BBF"/>
    <w:rsid w:val="00086E77"/>
    <w:rsid w:val="00086F6A"/>
    <w:rsid w:val="00087002"/>
    <w:rsid w:val="0008717E"/>
    <w:rsid w:val="000873A7"/>
    <w:rsid w:val="000873ED"/>
    <w:rsid w:val="00087509"/>
    <w:rsid w:val="00087754"/>
    <w:rsid w:val="0008776E"/>
    <w:rsid w:val="00087970"/>
    <w:rsid w:val="00090035"/>
    <w:rsid w:val="00090099"/>
    <w:rsid w:val="00090217"/>
    <w:rsid w:val="000903B7"/>
    <w:rsid w:val="00090584"/>
    <w:rsid w:val="000905F7"/>
    <w:rsid w:val="00090A70"/>
    <w:rsid w:val="00090B14"/>
    <w:rsid w:val="00090C95"/>
    <w:rsid w:val="00090CD3"/>
    <w:rsid w:val="00090EE3"/>
    <w:rsid w:val="00090FE5"/>
    <w:rsid w:val="000912A0"/>
    <w:rsid w:val="000916BE"/>
    <w:rsid w:val="00091754"/>
    <w:rsid w:val="00091C35"/>
    <w:rsid w:val="00092038"/>
    <w:rsid w:val="00092337"/>
    <w:rsid w:val="000925F9"/>
    <w:rsid w:val="000928AC"/>
    <w:rsid w:val="000928B5"/>
    <w:rsid w:val="00092E91"/>
    <w:rsid w:val="00092FDE"/>
    <w:rsid w:val="000933AF"/>
    <w:rsid w:val="00093429"/>
    <w:rsid w:val="00093642"/>
    <w:rsid w:val="00093831"/>
    <w:rsid w:val="00093BC5"/>
    <w:rsid w:val="00093CF7"/>
    <w:rsid w:val="00093E1A"/>
    <w:rsid w:val="00094279"/>
    <w:rsid w:val="000942A5"/>
    <w:rsid w:val="00094430"/>
    <w:rsid w:val="000945E0"/>
    <w:rsid w:val="0009465B"/>
    <w:rsid w:val="000946A8"/>
    <w:rsid w:val="000948B3"/>
    <w:rsid w:val="00094C5C"/>
    <w:rsid w:val="00094F31"/>
    <w:rsid w:val="00094FFE"/>
    <w:rsid w:val="0009513A"/>
    <w:rsid w:val="000953AC"/>
    <w:rsid w:val="000955B4"/>
    <w:rsid w:val="000955F4"/>
    <w:rsid w:val="00095700"/>
    <w:rsid w:val="00095880"/>
    <w:rsid w:val="00095B80"/>
    <w:rsid w:val="00095D15"/>
    <w:rsid w:val="00095D50"/>
    <w:rsid w:val="00095F6B"/>
    <w:rsid w:val="000960EA"/>
    <w:rsid w:val="000961D5"/>
    <w:rsid w:val="000964E9"/>
    <w:rsid w:val="0009667B"/>
    <w:rsid w:val="0009692F"/>
    <w:rsid w:val="00096A6D"/>
    <w:rsid w:val="00096E08"/>
    <w:rsid w:val="0009706F"/>
    <w:rsid w:val="0009727E"/>
    <w:rsid w:val="00097361"/>
    <w:rsid w:val="00097410"/>
    <w:rsid w:val="0009745A"/>
    <w:rsid w:val="000976B0"/>
    <w:rsid w:val="000977E8"/>
    <w:rsid w:val="00097B76"/>
    <w:rsid w:val="000A037F"/>
    <w:rsid w:val="000A055B"/>
    <w:rsid w:val="000A056C"/>
    <w:rsid w:val="000A0F58"/>
    <w:rsid w:val="000A1631"/>
    <w:rsid w:val="000A17AE"/>
    <w:rsid w:val="000A19D9"/>
    <w:rsid w:val="000A1B70"/>
    <w:rsid w:val="000A1C8C"/>
    <w:rsid w:val="000A1D56"/>
    <w:rsid w:val="000A256B"/>
    <w:rsid w:val="000A2821"/>
    <w:rsid w:val="000A2824"/>
    <w:rsid w:val="000A2A19"/>
    <w:rsid w:val="000A2E29"/>
    <w:rsid w:val="000A33C3"/>
    <w:rsid w:val="000A3475"/>
    <w:rsid w:val="000A352D"/>
    <w:rsid w:val="000A374C"/>
    <w:rsid w:val="000A39CE"/>
    <w:rsid w:val="000A3C62"/>
    <w:rsid w:val="000A3D2D"/>
    <w:rsid w:val="000A3EF5"/>
    <w:rsid w:val="000A3F89"/>
    <w:rsid w:val="000A3FBB"/>
    <w:rsid w:val="000A4016"/>
    <w:rsid w:val="000A40F7"/>
    <w:rsid w:val="000A426A"/>
    <w:rsid w:val="000A45EA"/>
    <w:rsid w:val="000A471F"/>
    <w:rsid w:val="000A4752"/>
    <w:rsid w:val="000A4873"/>
    <w:rsid w:val="000A4874"/>
    <w:rsid w:val="000A4D5B"/>
    <w:rsid w:val="000A4F18"/>
    <w:rsid w:val="000A4F94"/>
    <w:rsid w:val="000A5328"/>
    <w:rsid w:val="000A59AE"/>
    <w:rsid w:val="000A5A68"/>
    <w:rsid w:val="000A5CA9"/>
    <w:rsid w:val="000A5CCD"/>
    <w:rsid w:val="000A5D89"/>
    <w:rsid w:val="000A6171"/>
    <w:rsid w:val="000A6285"/>
    <w:rsid w:val="000A6306"/>
    <w:rsid w:val="000A6411"/>
    <w:rsid w:val="000A64FF"/>
    <w:rsid w:val="000A68B1"/>
    <w:rsid w:val="000A6BF3"/>
    <w:rsid w:val="000A7107"/>
    <w:rsid w:val="000A7214"/>
    <w:rsid w:val="000A727D"/>
    <w:rsid w:val="000A728C"/>
    <w:rsid w:val="000A7584"/>
    <w:rsid w:val="000A759D"/>
    <w:rsid w:val="000A78D4"/>
    <w:rsid w:val="000A7B99"/>
    <w:rsid w:val="000A7BC6"/>
    <w:rsid w:val="000B0184"/>
    <w:rsid w:val="000B0307"/>
    <w:rsid w:val="000B0310"/>
    <w:rsid w:val="000B05DA"/>
    <w:rsid w:val="000B063F"/>
    <w:rsid w:val="000B07A4"/>
    <w:rsid w:val="000B0909"/>
    <w:rsid w:val="000B10D9"/>
    <w:rsid w:val="000B13F8"/>
    <w:rsid w:val="000B1521"/>
    <w:rsid w:val="000B17E2"/>
    <w:rsid w:val="000B1879"/>
    <w:rsid w:val="000B1A75"/>
    <w:rsid w:val="000B1E20"/>
    <w:rsid w:val="000B202D"/>
    <w:rsid w:val="000B23C4"/>
    <w:rsid w:val="000B24DB"/>
    <w:rsid w:val="000B2669"/>
    <w:rsid w:val="000B2BB1"/>
    <w:rsid w:val="000B2D6D"/>
    <w:rsid w:val="000B2EB8"/>
    <w:rsid w:val="000B33E4"/>
    <w:rsid w:val="000B343C"/>
    <w:rsid w:val="000B3943"/>
    <w:rsid w:val="000B3CF5"/>
    <w:rsid w:val="000B3E9B"/>
    <w:rsid w:val="000B3F86"/>
    <w:rsid w:val="000B3F98"/>
    <w:rsid w:val="000B43A6"/>
    <w:rsid w:val="000B43E5"/>
    <w:rsid w:val="000B471A"/>
    <w:rsid w:val="000B4738"/>
    <w:rsid w:val="000B4867"/>
    <w:rsid w:val="000B49C3"/>
    <w:rsid w:val="000B4C61"/>
    <w:rsid w:val="000B4D10"/>
    <w:rsid w:val="000B4F07"/>
    <w:rsid w:val="000B507C"/>
    <w:rsid w:val="000B509B"/>
    <w:rsid w:val="000B5445"/>
    <w:rsid w:val="000B57DF"/>
    <w:rsid w:val="000B5A25"/>
    <w:rsid w:val="000B5A2E"/>
    <w:rsid w:val="000B5BEA"/>
    <w:rsid w:val="000B5C55"/>
    <w:rsid w:val="000B5C81"/>
    <w:rsid w:val="000B5D05"/>
    <w:rsid w:val="000B60A9"/>
    <w:rsid w:val="000B60FA"/>
    <w:rsid w:val="000B61AB"/>
    <w:rsid w:val="000B63B9"/>
    <w:rsid w:val="000B6E7C"/>
    <w:rsid w:val="000B753F"/>
    <w:rsid w:val="000B77C5"/>
    <w:rsid w:val="000B795B"/>
    <w:rsid w:val="000B7E7B"/>
    <w:rsid w:val="000B7F4B"/>
    <w:rsid w:val="000B7FD4"/>
    <w:rsid w:val="000C01E4"/>
    <w:rsid w:val="000C0294"/>
    <w:rsid w:val="000C04E5"/>
    <w:rsid w:val="000C06A7"/>
    <w:rsid w:val="000C0888"/>
    <w:rsid w:val="000C0D9D"/>
    <w:rsid w:val="000C0DF4"/>
    <w:rsid w:val="000C0E60"/>
    <w:rsid w:val="000C10C3"/>
    <w:rsid w:val="000C1441"/>
    <w:rsid w:val="000C195D"/>
    <w:rsid w:val="000C1B98"/>
    <w:rsid w:val="000C1C4E"/>
    <w:rsid w:val="000C1EE0"/>
    <w:rsid w:val="000C2131"/>
    <w:rsid w:val="000C217D"/>
    <w:rsid w:val="000C29AD"/>
    <w:rsid w:val="000C2AC1"/>
    <w:rsid w:val="000C2AC5"/>
    <w:rsid w:val="000C2B15"/>
    <w:rsid w:val="000C2D1C"/>
    <w:rsid w:val="000C2D4D"/>
    <w:rsid w:val="000C30E9"/>
    <w:rsid w:val="000C313B"/>
    <w:rsid w:val="000C33DB"/>
    <w:rsid w:val="000C34D9"/>
    <w:rsid w:val="000C3508"/>
    <w:rsid w:val="000C3667"/>
    <w:rsid w:val="000C37DB"/>
    <w:rsid w:val="000C3D1D"/>
    <w:rsid w:val="000C3DB6"/>
    <w:rsid w:val="000C3EDB"/>
    <w:rsid w:val="000C3F64"/>
    <w:rsid w:val="000C400E"/>
    <w:rsid w:val="000C4124"/>
    <w:rsid w:val="000C4401"/>
    <w:rsid w:val="000C44AA"/>
    <w:rsid w:val="000C453C"/>
    <w:rsid w:val="000C485D"/>
    <w:rsid w:val="000C490A"/>
    <w:rsid w:val="000C49B4"/>
    <w:rsid w:val="000C4F11"/>
    <w:rsid w:val="000C5082"/>
    <w:rsid w:val="000C55DE"/>
    <w:rsid w:val="000C55ED"/>
    <w:rsid w:val="000C56EF"/>
    <w:rsid w:val="000C5832"/>
    <w:rsid w:val="000C599C"/>
    <w:rsid w:val="000C5A08"/>
    <w:rsid w:val="000C5AC5"/>
    <w:rsid w:val="000C5BCB"/>
    <w:rsid w:val="000C5C05"/>
    <w:rsid w:val="000C5CB5"/>
    <w:rsid w:val="000C5DB4"/>
    <w:rsid w:val="000C6607"/>
    <w:rsid w:val="000C66DA"/>
    <w:rsid w:val="000C6745"/>
    <w:rsid w:val="000C68A2"/>
    <w:rsid w:val="000C6AE2"/>
    <w:rsid w:val="000C6BBC"/>
    <w:rsid w:val="000C6BD2"/>
    <w:rsid w:val="000C6CF6"/>
    <w:rsid w:val="000C7214"/>
    <w:rsid w:val="000C72D3"/>
    <w:rsid w:val="000C7D09"/>
    <w:rsid w:val="000C7D8F"/>
    <w:rsid w:val="000C7F84"/>
    <w:rsid w:val="000D02EC"/>
    <w:rsid w:val="000D03B5"/>
    <w:rsid w:val="000D0478"/>
    <w:rsid w:val="000D0679"/>
    <w:rsid w:val="000D08F1"/>
    <w:rsid w:val="000D095E"/>
    <w:rsid w:val="000D0AD2"/>
    <w:rsid w:val="000D0BA4"/>
    <w:rsid w:val="000D0D52"/>
    <w:rsid w:val="000D0DBC"/>
    <w:rsid w:val="000D13C5"/>
    <w:rsid w:val="000D15A4"/>
    <w:rsid w:val="000D1751"/>
    <w:rsid w:val="000D1A07"/>
    <w:rsid w:val="000D1CC6"/>
    <w:rsid w:val="000D1CC8"/>
    <w:rsid w:val="000D1E21"/>
    <w:rsid w:val="000D1F49"/>
    <w:rsid w:val="000D1FF5"/>
    <w:rsid w:val="000D214F"/>
    <w:rsid w:val="000D2239"/>
    <w:rsid w:val="000D26F7"/>
    <w:rsid w:val="000D2939"/>
    <w:rsid w:val="000D2E98"/>
    <w:rsid w:val="000D321A"/>
    <w:rsid w:val="000D3363"/>
    <w:rsid w:val="000D337D"/>
    <w:rsid w:val="000D3453"/>
    <w:rsid w:val="000D37E3"/>
    <w:rsid w:val="000D3BD3"/>
    <w:rsid w:val="000D3DB4"/>
    <w:rsid w:val="000D3E77"/>
    <w:rsid w:val="000D3EA1"/>
    <w:rsid w:val="000D3F52"/>
    <w:rsid w:val="000D409D"/>
    <w:rsid w:val="000D4203"/>
    <w:rsid w:val="000D43E1"/>
    <w:rsid w:val="000D4654"/>
    <w:rsid w:val="000D46EA"/>
    <w:rsid w:val="000D46F1"/>
    <w:rsid w:val="000D4762"/>
    <w:rsid w:val="000D49AC"/>
    <w:rsid w:val="000D4A64"/>
    <w:rsid w:val="000D4C58"/>
    <w:rsid w:val="000D4DCA"/>
    <w:rsid w:val="000D50EB"/>
    <w:rsid w:val="000D58C6"/>
    <w:rsid w:val="000D58E1"/>
    <w:rsid w:val="000D5A36"/>
    <w:rsid w:val="000D5A7A"/>
    <w:rsid w:val="000D5C47"/>
    <w:rsid w:val="000D5D7B"/>
    <w:rsid w:val="000D5FAC"/>
    <w:rsid w:val="000D61BB"/>
    <w:rsid w:val="000D62FF"/>
    <w:rsid w:val="000D641C"/>
    <w:rsid w:val="000D6480"/>
    <w:rsid w:val="000D64D5"/>
    <w:rsid w:val="000D6503"/>
    <w:rsid w:val="000D65B7"/>
    <w:rsid w:val="000D6747"/>
    <w:rsid w:val="000D67A9"/>
    <w:rsid w:val="000D6A98"/>
    <w:rsid w:val="000D6DFF"/>
    <w:rsid w:val="000D6E31"/>
    <w:rsid w:val="000D6EA0"/>
    <w:rsid w:val="000D6EC9"/>
    <w:rsid w:val="000D700A"/>
    <w:rsid w:val="000D71C9"/>
    <w:rsid w:val="000D7254"/>
    <w:rsid w:val="000D73CD"/>
    <w:rsid w:val="000D73E4"/>
    <w:rsid w:val="000D74FD"/>
    <w:rsid w:val="000D754B"/>
    <w:rsid w:val="000D77AD"/>
    <w:rsid w:val="000D7A9B"/>
    <w:rsid w:val="000D7B19"/>
    <w:rsid w:val="000D7D79"/>
    <w:rsid w:val="000D7DFA"/>
    <w:rsid w:val="000D7F37"/>
    <w:rsid w:val="000E0897"/>
    <w:rsid w:val="000E09A8"/>
    <w:rsid w:val="000E0C54"/>
    <w:rsid w:val="000E0C67"/>
    <w:rsid w:val="000E0C6B"/>
    <w:rsid w:val="000E0CED"/>
    <w:rsid w:val="000E0FFE"/>
    <w:rsid w:val="000E1310"/>
    <w:rsid w:val="000E1488"/>
    <w:rsid w:val="000E1657"/>
    <w:rsid w:val="000E1749"/>
    <w:rsid w:val="000E198A"/>
    <w:rsid w:val="000E1CA5"/>
    <w:rsid w:val="000E2197"/>
    <w:rsid w:val="000E2458"/>
    <w:rsid w:val="000E26D8"/>
    <w:rsid w:val="000E27EA"/>
    <w:rsid w:val="000E2805"/>
    <w:rsid w:val="000E29D2"/>
    <w:rsid w:val="000E2ECD"/>
    <w:rsid w:val="000E2F17"/>
    <w:rsid w:val="000E3139"/>
    <w:rsid w:val="000E32C8"/>
    <w:rsid w:val="000E36BA"/>
    <w:rsid w:val="000E379A"/>
    <w:rsid w:val="000E384A"/>
    <w:rsid w:val="000E384B"/>
    <w:rsid w:val="000E39ED"/>
    <w:rsid w:val="000E3D47"/>
    <w:rsid w:val="000E400C"/>
    <w:rsid w:val="000E435F"/>
    <w:rsid w:val="000E43F7"/>
    <w:rsid w:val="000E4463"/>
    <w:rsid w:val="000E48EE"/>
    <w:rsid w:val="000E49C5"/>
    <w:rsid w:val="000E4AE7"/>
    <w:rsid w:val="000E5116"/>
    <w:rsid w:val="000E53EE"/>
    <w:rsid w:val="000E5864"/>
    <w:rsid w:val="000E58F5"/>
    <w:rsid w:val="000E5C4C"/>
    <w:rsid w:val="000E5CB0"/>
    <w:rsid w:val="000E5D1A"/>
    <w:rsid w:val="000E5E98"/>
    <w:rsid w:val="000E6008"/>
    <w:rsid w:val="000E634E"/>
    <w:rsid w:val="000E6354"/>
    <w:rsid w:val="000E637F"/>
    <w:rsid w:val="000E678B"/>
    <w:rsid w:val="000E6BDE"/>
    <w:rsid w:val="000E6BFC"/>
    <w:rsid w:val="000E6D02"/>
    <w:rsid w:val="000E6D6C"/>
    <w:rsid w:val="000E776E"/>
    <w:rsid w:val="000E7B0A"/>
    <w:rsid w:val="000E7BF4"/>
    <w:rsid w:val="000E7C2F"/>
    <w:rsid w:val="000F00AD"/>
    <w:rsid w:val="000F02EC"/>
    <w:rsid w:val="000F04E6"/>
    <w:rsid w:val="000F0982"/>
    <w:rsid w:val="000F0BAA"/>
    <w:rsid w:val="000F0DFA"/>
    <w:rsid w:val="000F0F1E"/>
    <w:rsid w:val="000F15B8"/>
    <w:rsid w:val="000F16A0"/>
    <w:rsid w:val="000F1C77"/>
    <w:rsid w:val="000F1CF0"/>
    <w:rsid w:val="000F1DBF"/>
    <w:rsid w:val="000F2101"/>
    <w:rsid w:val="000F21E4"/>
    <w:rsid w:val="000F2212"/>
    <w:rsid w:val="000F2353"/>
    <w:rsid w:val="000F25F8"/>
    <w:rsid w:val="000F26D8"/>
    <w:rsid w:val="000F26DB"/>
    <w:rsid w:val="000F27F0"/>
    <w:rsid w:val="000F2831"/>
    <w:rsid w:val="000F29B5"/>
    <w:rsid w:val="000F2CFC"/>
    <w:rsid w:val="000F2D81"/>
    <w:rsid w:val="000F2E22"/>
    <w:rsid w:val="000F2E53"/>
    <w:rsid w:val="000F2EAE"/>
    <w:rsid w:val="000F3135"/>
    <w:rsid w:val="000F37C4"/>
    <w:rsid w:val="000F37C6"/>
    <w:rsid w:val="000F3AB8"/>
    <w:rsid w:val="000F3D21"/>
    <w:rsid w:val="000F3E83"/>
    <w:rsid w:val="000F3FBA"/>
    <w:rsid w:val="000F45FF"/>
    <w:rsid w:val="000F46F2"/>
    <w:rsid w:val="000F47C3"/>
    <w:rsid w:val="000F4B3F"/>
    <w:rsid w:val="000F4BA2"/>
    <w:rsid w:val="000F5242"/>
    <w:rsid w:val="000F56D2"/>
    <w:rsid w:val="000F57A3"/>
    <w:rsid w:val="000F57B3"/>
    <w:rsid w:val="000F59C9"/>
    <w:rsid w:val="000F5B2C"/>
    <w:rsid w:val="000F5D06"/>
    <w:rsid w:val="000F5E3B"/>
    <w:rsid w:val="000F6325"/>
    <w:rsid w:val="000F6382"/>
    <w:rsid w:val="000F65EA"/>
    <w:rsid w:val="000F6B0F"/>
    <w:rsid w:val="000F6C03"/>
    <w:rsid w:val="000F6D0F"/>
    <w:rsid w:val="000F6D58"/>
    <w:rsid w:val="000F706B"/>
    <w:rsid w:val="000F73D5"/>
    <w:rsid w:val="000F75B4"/>
    <w:rsid w:val="000F76E7"/>
    <w:rsid w:val="000F776F"/>
    <w:rsid w:val="000F7AD0"/>
    <w:rsid w:val="000F7C63"/>
    <w:rsid w:val="000F7D17"/>
    <w:rsid w:val="001000EA"/>
    <w:rsid w:val="00100569"/>
    <w:rsid w:val="001008DD"/>
    <w:rsid w:val="0010091E"/>
    <w:rsid w:val="00100ACF"/>
    <w:rsid w:val="00100C3F"/>
    <w:rsid w:val="00100E78"/>
    <w:rsid w:val="00100E96"/>
    <w:rsid w:val="00100F76"/>
    <w:rsid w:val="001011C3"/>
    <w:rsid w:val="0010131D"/>
    <w:rsid w:val="001016D3"/>
    <w:rsid w:val="00101B5B"/>
    <w:rsid w:val="00101E37"/>
    <w:rsid w:val="00101EAE"/>
    <w:rsid w:val="00101F54"/>
    <w:rsid w:val="00102156"/>
    <w:rsid w:val="001021AB"/>
    <w:rsid w:val="001023E3"/>
    <w:rsid w:val="0010285A"/>
    <w:rsid w:val="00102B18"/>
    <w:rsid w:val="00102B48"/>
    <w:rsid w:val="00103120"/>
    <w:rsid w:val="001031BB"/>
    <w:rsid w:val="001032B9"/>
    <w:rsid w:val="00103523"/>
    <w:rsid w:val="00103621"/>
    <w:rsid w:val="001036B6"/>
    <w:rsid w:val="00103A78"/>
    <w:rsid w:val="00103CD0"/>
    <w:rsid w:val="00103FCC"/>
    <w:rsid w:val="00104304"/>
    <w:rsid w:val="00104447"/>
    <w:rsid w:val="00104717"/>
    <w:rsid w:val="00104729"/>
    <w:rsid w:val="00104755"/>
    <w:rsid w:val="00104931"/>
    <w:rsid w:val="001049AE"/>
    <w:rsid w:val="00104A04"/>
    <w:rsid w:val="00104ABA"/>
    <w:rsid w:val="00104BCD"/>
    <w:rsid w:val="001056A5"/>
    <w:rsid w:val="00105BD2"/>
    <w:rsid w:val="001060F7"/>
    <w:rsid w:val="001061D6"/>
    <w:rsid w:val="00106224"/>
    <w:rsid w:val="001065DD"/>
    <w:rsid w:val="0010677B"/>
    <w:rsid w:val="00106953"/>
    <w:rsid w:val="001069F7"/>
    <w:rsid w:val="00106CA8"/>
    <w:rsid w:val="00106D07"/>
    <w:rsid w:val="00106E7D"/>
    <w:rsid w:val="00106F4A"/>
    <w:rsid w:val="00107023"/>
    <w:rsid w:val="001072F2"/>
    <w:rsid w:val="00107497"/>
    <w:rsid w:val="00107CC5"/>
    <w:rsid w:val="00107DD4"/>
    <w:rsid w:val="0011007C"/>
    <w:rsid w:val="0011007E"/>
    <w:rsid w:val="00110304"/>
    <w:rsid w:val="0011098C"/>
    <w:rsid w:val="00110A1C"/>
    <w:rsid w:val="00110C4C"/>
    <w:rsid w:val="00110C70"/>
    <w:rsid w:val="00110D55"/>
    <w:rsid w:val="001110FE"/>
    <w:rsid w:val="00111374"/>
    <w:rsid w:val="0011199E"/>
    <w:rsid w:val="001119B0"/>
    <w:rsid w:val="00111AE3"/>
    <w:rsid w:val="00111D3B"/>
    <w:rsid w:val="00111E59"/>
    <w:rsid w:val="00111EF7"/>
    <w:rsid w:val="00112027"/>
    <w:rsid w:val="001121F0"/>
    <w:rsid w:val="0011244C"/>
    <w:rsid w:val="0011277E"/>
    <w:rsid w:val="001129D9"/>
    <w:rsid w:val="001129E6"/>
    <w:rsid w:val="00112AE2"/>
    <w:rsid w:val="00112B2F"/>
    <w:rsid w:val="00112B5F"/>
    <w:rsid w:val="00112B60"/>
    <w:rsid w:val="00112B9D"/>
    <w:rsid w:val="00112D41"/>
    <w:rsid w:val="00112FEF"/>
    <w:rsid w:val="00113056"/>
    <w:rsid w:val="0011331E"/>
    <w:rsid w:val="001133D6"/>
    <w:rsid w:val="0011356E"/>
    <w:rsid w:val="00113586"/>
    <w:rsid w:val="001136FC"/>
    <w:rsid w:val="001138B3"/>
    <w:rsid w:val="0011397D"/>
    <w:rsid w:val="00113999"/>
    <w:rsid w:val="00113BB4"/>
    <w:rsid w:val="00113C7D"/>
    <w:rsid w:val="00113FB2"/>
    <w:rsid w:val="001141F1"/>
    <w:rsid w:val="001143DE"/>
    <w:rsid w:val="0011447E"/>
    <w:rsid w:val="00114566"/>
    <w:rsid w:val="001145E9"/>
    <w:rsid w:val="00114815"/>
    <w:rsid w:val="00114905"/>
    <w:rsid w:val="00114BA3"/>
    <w:rsid w:val="00114E41"/>
    <w:rsid w:val="00115021"/>
    <w:rsid w:val="00115098"/>
    <w:rsid w:val="00115174"/>
    <w:rsid w:val="00115595"/>
    <w:rsid w:val="0011596A"/>
    <w:rsid w:val="00115CCF"/>
    <w:rsid w:val="00115D9C"/>
    <w:rsid w:val="00115E5E"/>
    <w:rsid w:val="00115EA4"/>
    <w:rsid w:val="001161AC"/>
    <w:rsid w:val="00116228"/>
    <w:rsid w:val="001163DF"/>
    <w:rsid w:val="001163FC"/>
    <w:rsid w:val="001165A9"/>
    <w:rsid w:val="001169AB"/>
    <w:rsid w:val="001169E6"/>
    <w:rsid w:val="00116A7D"/>
    <w:rsid w:val="00116AA9"/>
    <w:rsid w:val="00116CD1"/>
    <w:rsid w:val="00116CF3"/>
    <w:rsid w:val="00117189"/>
    <w:rsid w:val="00117440"/>
    <w:rsid w:val="00117894"/>
    <w:rsid w:val="001179AD"/>
    <w:rsid w:val="00117A5E"/>
    <w:rsid w:val="00117AAF"/>
    <w:rsid w:val="00117C74"/>
    <w:rsid w:val="00117CE4"/>
    <w:rsid w:val="00117D49"/>
    <w:rsid w:val="00117E44"/>
    <w:rsid w:val="00117E4F"/>
    <w:rsid w:val="001200B9"/>
    <w:rsid w:val="00120173"/>
    <w:rsid w:val="00120395"/>
    <w:rsid w:val="0012061E"/>
    <w:rsid w:val="001207AB"/>
    <w:rsid w:val="00120B4F"/>
    <w:rsid w:val="00120C41"/>
    <w:rsid w:val="00120EB8"/>
    <w:rsid w:val="00121066"/>
    <w:rsid w:val="001211CA"/>
    <w:rsid w:val="0012127A"/>
    <w:rsid w:val="0012140F"/>
    <w:rsid w:val="001217CD"/>
    <w:rsid w:val="00121A63"/>
    <w:rsid w:val="00121ADA"/>
    <w:rsid w:val="00121C92"/>
    <w:rsid w:val="00121E62"/>
    <w:rsid w:val="00121E66"/>
    <w:rsid w:val="00121E9C"/>
    <w:rsid w:val="00122058"/>
    <w:rsid w:val="0012216C"/>
    <w:rsid w:val="001223E1"/>
    <w:rsid w:val="0012248C"/>
    <w:rsid w:val="001224C2"/>
    <w:rsid w:val="00122607"/>
    <w:rsid w:val="00122698"/>
    <w:rsid w:val="001226F9"/>
    <w:rsid w:val="0012276A"/>
    <w:rsid w:val="0012276F"/>
    <w:rsid w:val="0012293C"/>
    <w:rsid w:val="0012297B"/>
    <w:rsid w:val="00122B57"/>
    <w:rsid w:val="00122E92"/>
    <w:rsid w:val="00123161"/>
    <w:rsid w:val="001233CB"/>
    <w:rsid w:val="001234C7"/>
    <w:rsid w:val="001236DA"/>
    <w:rsid w:val="00123780"/>
    <w:rsid w:val="001237C2"/>
    <w:rsid w:val="001237D5"/>
    <w:rsid w:val="00123BD2"/>
    <w:rsid w:val="001240CC"/>
    <w:rsid w:val="00124310"/>
    <w:rsid w:val="00124409"/>
    <w:rsid w:val="001245D6"/>
    <w:rsid w:val="00124716"/>
    <w:rsid w:val="00124823"/>
    <w:rsid w:val="0012483D"/>
    <w:rsid w:val="00124874"/>
    <w:rsid w:val="00124B06"/>
    <w:rsid w:val="00124B14"/>
    <w:rsid w:val="00124C56"/>
    <w:rsid w:val="00124C78"/>
    <w:rsid w:val="00124E11"/>
    <w:rsid w:val="00124FC0"/>
    <w:rsid w:val="00125382"/>
    <w:rsid w:val="00125C77"/>
    <w:rsid w:val="00125D2F"/>
    <w:rsid w:val="001261FA"/>
    <w:rsid w:val="0012626D"/>
    <w:rsid w:val="0012630F"/>
    <w:rsid w:val="001264DC"/>
    <w:rsid w:val="001267B3"/>
    <w:rsid w:val="00126928"/>
    <w:rsid w:val="00126AB0"/>
    <w:rsid w:val="00126B38"/>
    <w:rsid w:val="00126CFD"/>
    <w:rsid w:val="0012729E"/>
    <w:rsid w:val="001272BD"/>
    <w:rsid w:val="00127301"/>
    <w:rsid w:val="001275C6"/>
    <w:rsid w:val="00127615"/>
    <w:rsid w:val="0012767E"/>
    <w:rsid w:val="001278AA"/>
    <w:rsid w:val="00127E5E"/>
    <w:rsid w:val="00127E71"/>
    <w:rsid w:val="00130373"/>
    <w:rsid w:val="001307F3"/>
    <w:rsid w:val="00130AE1"/>
    <w:rsid w:val="00130E5C"/>
    <w:rsid w:val="00130E73"/>
    <w:rsid w:val="00130F74"/>
    <w:rsid w:val="00131075"/>
    <w:rsid w:val="00131264"/>
    <w:rsid w:val="0013137E"/>
    <w:rsid w:val="0013154F"/>
    <w:rsid w:val="00131774"/>
    <w:rsid w:val="00132023"/>
    <w:rsid w:val="0013233E"/>
    <w:rsid w:val="00132972"/>
    <w:rsid w:val="00132CBB"/>
    <w:rsid w:val="00132D00"/>
    <w:rsid w:val="0013302C"/>
    <w:rsid w:val="001331F9"/>
    <w:rsid w:val="0013320E"/>
    <w:rsid w:val="0013331C"/>
    <w:rsid w:val="00133767"/>
    <w:rsid w:val="0013378E"/>
    <w:rsid w:val="00134043"/>
    <w:rsid w:val="00134137"/>
    <w:rsid w:val="00134288"/>
    <w:rsid w:val="00134640"/>
    <w:rsid w:val="00134670"/>
    <w:rsid w:val="001346B9"/>
    <w:rsid w:val="00134891"/>
    <w:rsid w:val="00134A94"/>
    <w:rsid w:val="00134BF2"/>
    <w:rsid w:val="00134BF9"/>
    <w:rsid w:val="00134DAB"/>
    <w:rsid w:val="00134E11"/>
    <w:rsid w:val="00134F21"/>
    <w:rsid w:val="00134F3A"/>
    <w:rsid w:val="001352F2"/>
    <w:rsid w:val="001356F9"/>
    <w:rsid w:val="0013589C"/>
    <w:rsid w:val="001359BF"/>
    <w:rsid w:val="00135ACB"/>
    <w:rsid w:val="00135AF1"/>
    <w:rsid w:val="00135BAF"/>
    <w:rsid w:val="00135DAE"/>
    <w:rsid w:val="00135E6E"/>
    <w:rsid w:val="00135F7A"/>
    <w:rsid w:val="0013622D"/>
    <w:rsid w:val="00136327"/>
    <w:rsid w:val="0013634A"/>
    <w:rsid w:val="00136604"/>
    <w:rsid w:val="001366E9"/>
    <w:rsid w:val="00136713"/>
    <w:rsid w:val="001367E0"/>
    <w:rsid w:val="00136804"/>
    <w:rsid w:val="00136890"/>
    <w:rsid w:val="00136A53"/>
    <w:rsid w:val="00136B3F"/>
    <w:rsid w:val="00136B4E"/>
    <w:rsid w:val="00136BB8"/>
    <w:rsid w:val="00136C1F"/>
    <w:rsid w:val="00136CFB"/>
    <w:rsid w:val="00136CFC"/>
    <w:rsid w:val="00136D19"/>
    <w:rsid w:val="00136DDB"/>
    <w:rsid w:val="00136E28"/>
    <w:rsid w:val="00137004"/>
    <w:rsid w:val="001371AD"/>
    <w:rsid w:val="00137BCE"/>
    <w:rsid w:val="00137F92"/>
    <w:rsid w:val="00137FE4"/>
    <w:rsid w:val="001403A4"/>
    <w:rsid w:val="0014041A"/>
    <w:rsid w:val="001407F5"/>
    <w:rsid w:val="00140A65"/>
    <w:rsid w:val="00140B4E"/>
    <w:rsid w:val="00140D16"/>
    <w:rsid w:val="0014103F"/>
    <w:rsid w:val="001411DD"/>
    <w:rsid w:val="001415A3"/>
    <w:rsid w:val="00141601"/>
    <w:rsid w:val="0014167E"/>
    <w:rsid w:val="001416A3"/>
    <w:rsid w:val="00141C17"/>
    <w:rsid w:val="00141E19"/>
    <w:rsid w:val="00142169"/>
    <w:rsid w:val="00142209"/>
    <w:rsid w:val="00142211"/>
    <w:rsid w:val="0014224A"/>
    <w:rsid w:val="00142305"/>
    <w:rsid w:val="00142440"/>
    <w:rsid w:val="001424D4"/>
    <w:rsid w:val="0014264C"/>
    <w:rsid w:val="001426B3"/>
    <w:rsid w:val="0014271A"/>
    <w:rsid w:val="001429E0"/>
    <w:rsid w:val="00142AC9"/>
    <w:rsid w:val="00142B9B"/>
    <w:rsid w:val="00142C16"/>
    <w:rsid w:val="00142C44"/>
    <w:rsid w:val="00142E98"/>
    <w:rsid w:val="00142EE0"/>
    <w:rsid w:val="00143011"/>
    <w:rsid w:val="001430F1"/>
    <w:rsid w:val="0014315B"/>
    <w:rsid w:val="00143322"/>
    <w:rsid w:val="0014388E"/>
    <w:rsid w:val="001438BA"/>
    <w:rsid w:val="00143910"/>
    <w:rsid w:val="00143A09"/>
    <w:rsid w:val="00143B98"/>
    <w:rsid w:val="0014435F"/>
    <w:rsid w:val="001445EC"/>
    <w:rsid w:val="001446FF"/>
    <w:rsid w:val="00144D33"/>
    <w:rsid w:val="001450B0"/>
    <w:rsid w:val="00145319"/>
    <w:rsid w:val="001455B9"/>
    <w:rsid w:val="001456A5"/>
    <w:rsid w:val="001457FA"/>
    <w:rsid w:val="00145826"/>
    <w:rsid w:val="001459BD"/>
    <w:rsid w:val="00145DBC"/>
    <w:rsid w:val="00146265"/>
    <w:rsid w:val="001462D1"/>
    <w:rsid w:val="00146381"/>
    <w:rsid w:val="001464B8"/>
    <w:rsid w:val="001465B8"/>
    <w:rsid w:val="0014676C"/>
    <w:rsid w:val="00146884"/>
    <w:rsid w:val="00146910"/>
    <w:rsid w:val="00146AFB"/>
    <w:rsid w:val="00146DD7"/>
    <w:rsid w:val="00146E8F"/>
    <w:rsid w:val="00146EDC"/>
    <w:rsid w:val="0014700D"/>
    <w:rsid w:val="00147071"/>
    <w:rsid w:val="00147280"/>
    <w:rsid w:val="00147564"/>
    <w:rsid w:val="0014761B"/>
    <w:rsid w:val="00147963"/>
    <w:rsid w:val="00147A6C"/>
    <w:rsid w:val="00147C07"/>
    <w:rsid w:val="00147D5E"/>
    <w:rsid w:val="00147E97"/>
    <w:rsid w:val="0015044B"/>
    <w:rsid w:val="001504C6"/>
    <w:rsid w:val="0015092C"/>
    <w:rsid w:val="00150E43"/>
    <w:rsid w:val="00150E46"/>
    <w:rsid w:val="00150F0E"/>
    <w:rsid w:val="00150FC8"/>
    <w:rsid w:val="00151134"/>
    <w:rsid w:val="0015115D"/>
    <w:rsid w:val="00151328"/>
    <w:rsid w:val="00151345"/>
    <w:rsid w:val="001513D6"/>
    <w:rsid w:val="001513D7"/>
    <w:rsid w:val="001514E4"/>
    <w:rsid w:val="00151902"/>
    <w:rsid w:val="00151934"/>
    <w:rsid w:val="00151D3C"/>
    <w:rsid w:val="00151F9D"/>
    <w:rsid w:val="0015218B"/>
    <w:rsid w:val="001521B5"/>
    <w:rsid w:val="00152378"/>
    <w:rsid w:val="001529E7"/>
    <w:rsid w:val="00152CE7"/>
    <w:rsid w:val="0015309C"/>
    <w:rsid w:val="00153700"/>
    <w:rsid w:val="00153C77"/>
    <w:rsid w:val="00153DB0"/>
    <w:rsid w:val="00153E43"/>
    <w:rsid w:val="00153F6A"/>
    <w:rsid w:val="0015414C"/>
    <w:rsid w:val="00154219"/>
    <w:rsid w:val="001546F3"/>
    <w:rsid w:val="001548D8"/>
    <w:rsid w:val="00154AE1"/>
    <w:rsid w:val="00154FB0"/>
    <w:rsid w:val="001550E5"/>
    <w:rsid w:val="001550F6"/>
    <w:rsid w:val="001551B2"/>
    <w:rsid w:val="001551DF"/>
    <w:rsid w:val="0015532F"/>
    <w:rsid w:val="001553B8"/>
    <w:rsid w:val="00155475"/>
    <w:rsid w:val="0015561E"/>
    <w:rsid w:val="00155788"/>
    <w:rsid w:val="00155D6B"/>
    <w:rsid w:val="00155DAF"/>
    <w:rsid w:val="00155DFC"/>
    <w:rsid w:val="001561D7"/>
    <w:rsid w:val="001563A0"/>
    <w:rsid w:val="001564C0"/>
    <w:rsid w:val="0015651F"/>
    <w:rsid w:val="001565E8"/>
    <w:rsid w:val="001569D5"/>
    <w:rsid w:val="00156BA0"/>
    <w:rsid w:val="00156BC9"/>
    <w:rsid w:val="00157391"/>
    <w:rsid w:val="001573DF"/>
    <w:rsid w:val="00157531"/>
    <w:rsid w:val="0015753E"/>
    <w:rsid w:val="00157581"/>
    <w:rsid w:val="0015765A"/>
    <w:rsid w:val="00157CD7"/>
    <w:rsid w:val="00157E58"/>
    <w:rsid w:val="001602AD"/>
    <w:rsid w:val="001605A5"/>
    <w:rsid w:val="0016068C"/>
    <w:rsid w:val="00160A06"/>
    <w:rsid w:val="00160A32"/>
    <w:rsid w:val="00160A88"/>
    <w:rsid w:val="00160CE8"/>
    <w:rsid w:val="00160FBA"/>
    <w:rsid w:val="001610F7"/>
    <w:rsid w:val="00161167"/>
    <w:rsid w:val="00161326"/>
    <w:rsid w:val="0016195E"/>
    <w:rsid w:val="00161FBC"/>
    <w:rsid w:val="00161FD4"/>
    <w:rsid w:val="00162067"/>
    <w:rsid w:val="00162601"/>
    <w:rsid w:val="00162958"/>
    <w:rsid w:val="00162E28"/>
    <w:rsid w:val="00163165"/>
    <w:rsid w:val="00163257"/>
    <w:rsid w:val="00163432"/>
    <w:rsid w:val="001635A9"/>
    <w:rsid w:val="00163736"/>
    <w:rsid w:val="001637BC"/>
    <w:rsid w:val="00163A27"/>
    <w:rsid w:val="00163B4B"/>
    <w:rsid w:val="00163FFC"/>
    <w:rsid w:val="00164040"/>
    <w:rsid w:val="00164296"/>
    <w:rsid w:val="001644A0"/>
    <w:rsid w:val="0016476D"/>
    <w:rsid w:val="0016477F"/>
    <w:rsid w:val="001648A8"/>
    <w:rsid w:val="001648B7"/>
    <w:rsid w:val="00164A6A"/>
    <w:rsid w:val="00164AD3"/>
    <w:rsid w:val="00164D2A"/>
    <w:rsid w:val="00164D95"/>
    <w:rsid w:val="00164E07"/>
    <w:rsid w:val="00164F03"/>
    <w:rsid w:val="00164F2B"/>
    <w:rsid w:val="00164F67"/>
    <w:rsid w:val="001655B1"/>
    <w:rsid w:val="0016573A"/>
    <w:rsid w:val="0016576E"/>
    <w:rsid w:val="00165799"/>
    <w:rsid w:val="001657B9"/>
    <w:rsid w:val="001658E1"/>
    <w:rsid w:val="00165933"/>
    <w:rsid w:val="00165968"/>
    <w:rsid w:val="00165A1B"/>
    <w:rsid w:val="00165F77"/>
    <w:rsid w:val="001661AE"/>
    <w:rsid w:val="001662AB"/>
    <w:rsid w:val="0016645D"/>
    <w:rsid w:val="0016650E"/>
    <w:rsid w:val="0016679D"/>
    <w:rsid w:val="0016720A"/>
    <w:rsid w:val="001672A9"/>
    <w:rsid w:val="00167372"/>
    <w:rsid w:val="00167576"/>
    <w:rsid w:val="0016757F"/>
    <w:rsid w:val="00167596"/>
    <w:rsid w:val="001675B7"/>
    <w:rsid w:val="00167845"/>
    <w:rsid w:val="00167C70"/>
    <w:rsid w:val="00167E69"/>
    <w:rsid w:val="001700BA"/>
    <w:rsid w:val="001702C7"/>
    <w:rsid w:val="0017030E"/>
    <w:rsid w:val="00170312"/>
    <w:rsid w:val="00170415"/>
    <w:rsid w:val="00170509"/>
    <w:rsid w:val="0017069E"/>
    <w:rsid w:val="00170783"/>
    <w:rsid w:val="001709E3"/>
    <w:rsid w:val="00170AB3"/>
    <w:rsid w:val="00170AE7"/>
    <w:rsid w:val="00170C01"/>
    <w:rsid w:val="00170E14"/>
    <w:rsid w:val="0017122A"/>
    <w:rsid w:val="00171357"/>
    <w:rsid w:val="001713B2"/>
    <w:rsid w:val="0017143D"/>
    <w:rsid w:val="00171543"/>
    <w:rsid w:val="0017170A"/>
    <w:rsid w:val="001718EA"/>
    <w:rsid w:val="00171A5A"/>
    <w:rsid w:val="00171A80"/>
    <w:rsid w:val="00171CD4"/>
    <w:rsid w:val="00171D04"/>
    <w:rsid w:val="00171D19"/>
    <w:rsid w:val="00171EBB"/>
    <w:rsid w:val="001724FD"/>
    <w:rsid w:val="001726AC"/>
    <w:rsid w:val="0017280D"/>
    <w:rsid w:val="00172CFD"/>
    <w:rsid w:val="00173282"/>
    <w:rsid w:val="001736CD"/>
    <w:rsid w:val="00173C5C"/>
    <w:rsid w:val="00173D42"/>
    <w:rsid w:val="00173E88"/>
    <w:rsid w:val="0017412C"/>
    <w:rsid w:val="001742E7"/>
    <w:rsid w:val="0017447E"/>
    <w:rsid w:val="001745FA"/>
    <w:rsid w:val="001747E7"/>
    <w:rsid w:val="00174B86"/>
    <w:rsid w:val="0017507D"/>
    <w:rsid w:val="001751CE"/>
    <w:rsid w:val="001752B5"/>
    <w:rsid w:val="0017543B"/>
    <w:rsid w:val="00175556"/>
    <w:rsid w:val="00175615"/>
    <w:rsid w:val="00175639"/>
    <w:rsid w:val="0017564E"/>
    <w:rsid w:val="001759B0"/>
    <w:rsid w:val="001759FC"/>
    <w:rsid w:val="00175E32"/>
    <w:rsid w:val="00175F36"/>
    <w:rsid w:val="00175FB4"/>
    <w:rsid w:val="00176177"/>
    <w:rsid w:val="001762A4"/>
    <w:rsid w:val="001762FB"/>
    <w:rsid w:val="001764CE"/>
    <w:rsid w:val="0017660A"/>
    <w:rsid w:val="001766CC"/>
    <w:rsid w:val="00176A00"/>
    <w:rsid w:val="00176AB8"/>
    <w:rsid w:val="00176C1B"/>
    <w:rsid w:val="00176C45"/>
    <w:rsid w:val="00176C7D"/>
    <w:rsid w:val="00176DD5"/>
    <w:rsid w:val="0017705C"/>
    <w:rsid w:val="001770B9"/>
    <w:rsid w:val="00177260"/>
    <w:rsid w:val="00177352"/>
    <w:rsid w:val="001773E1"/>
    <w:rsid w:val="0017791D"/>
    <w:rsid w:val="001779CD"/>
    <w:rsid w:val="00177A69"/>
    <w:rsid w:val="00177AFA"/>
    <w:rsid w:val="00177DB6"/>
    <w:rsid w:val="001807C5"/>
    <w:rsid w:val="00180849"/>
    <w:rsid w:val="00180972"/>
    <w:rsid w:val="001809B7"/>
    <w:rsid w:val="001809D4"/>
    <w:rsid w:val="00180A3A"/>
    <w:rsid w:val="00180A6B"/>
    <w:rsid w:val="00181270"/>
    <w:rsid w:val="00181286"/>
    <w:rsid w:val="00181552"/>
    <w:rsid w:val="001815E2"/>
    <w:rsid w:val="001818E2"/>
    <w:rsid w:val="00182297"/>
    <w:rsid w:val="0018251A"/>
    <w:rsid w:val="001825A8"/>
    <w:rsid w:val="001825D2"/>
    <w:rsid w:val="00182837"/>
    <w:rsid w:val="00182C9B"/>
    <w:rsid w:val="00182E24"/>
    <w:rsid w:val="00182EA8"/>
    <w:rsid w:val="00182FBA"/>
    <w:rsid w:val="0018364A"/>
    <w:rsid w:val="00183684"/>
    <w:rsid w:val="0018379D"/>
    <w:rsid w:val="00183908"/>
    <w:rsid w:val="00183A99"/>
    <w:rsid w:val="00183B24"/>
    <w:rsid w:val="00183E73"/>
    <w:rsid w:val="00183F06"/>
    <w:rsid w:val="00183F2F"/>
    <w:rsid w:val="00183F97"/>
    <w:rsid w:val="00183FAD"/>
    <w:rsid w:val="00184014"/>
    <w:rsid w:val="00184018"/>
    <w:rsid w:val="001840A0"/>
    <w:rsid w:val="001844C0"/>
    <w:rsid w:val="0018455A"/>
    <w:rsid w:val="001846BD"/>
    <w:rsid w:val="001846F6"/>
    <w:rsid w:val="001849B5"/>
    <w:rsid w:val="00185027"/>
    <w:rsid w:val="00185162"/>
    <w:rsid w:val="001852E4"/>
    <w:rsid w:val="001854B0"/>
    <w:rsid w:val="0018568B"/>
    <w:rsid w:val="001856A9"/>
    <w:rsid w:val="001857D1"/>
    <w:rsid w:val="00185C72"/>
    <w:rsid w:val="00185D00"/>
    <w:rsid w:val="0018650F"/>
    <w:rsid w:val="001868D8"/>
    <w:rsid w:val="001869E5"/>
    <w:rsid w:val="00186B2C"/>
    <w:rsid w:val="00186B9D"/>
    <w:rsid w:val="00186C35"/>
    <w:rsid w:val="00186E65"/>
    <w:rsid w:val="00186F1B"/>
    <w:rsid w:val="00187064"/>
    <w:rsid w:val="0018798F"/>
    <w:rsid w:val="00187AA0"/>
    <w:rsid w:val="00187B03"/>
    <w:rsid w:val="00187FDC"/>
    <w:rsid w:val="0019021B"/>
    <w:rsid w:val="001904AA"/>
    <w:rsid w:val="001904C5"/>
    <w:rsid w:val="001905EF"/>
    <w:rsid w:val="00190868"/>
    <w:rsid w:val="00190916"/>
    <w:rsid w:val="00190A0B"/>
    <w:rsid w:val="00190BA4"/>
    <w:rsid w:val="00190CCE"/>
    <w:rsid w:val="00190EEC"/>
    <w:rsid w:val="001912F9"/>
    <w:rsid w:val="001913D8"/>
    <w:rsid w:val="00191414"/>
    <w:rsid w:val="00191668"/>
    <w:rsid w:val="00191734"/>
    <w:rsid w:val="001917A6"/>
    <w:rsid w:val="001917F3"/>
    <w:rsid w:val="0019184E"/>
    <w:rsid w:val="00191F72"/>
    <w:rsid w:val="001923CA"/>
    <w:rsid w:val="0019241A"/>
    <w:rsid w:val="001924D0"/>
    <w:rsid w:val="0019254E"/>
    <w:rsid w:val="0019260E"/>
    <w:rsid w:val="0019277F"/>
    <w:rsid w:val="00192BC2"/>
    <w:rsid w:val="00192DB0"/>
    <w:rsid w:val="00192E19"/>
    <w:rsid w:val="00192F2E"/>
    <w:rsid w:val="00192FA7"/>
    <w:rsid w:val="00193033"/>
    <w:rsid w:val="00193E36"/>
    <w:rsid w:val="00193E69"/>
    <w:rsid w:val="00194051"/>
    <w:rsid w:val="00194077"/>
    <w:rsid w:val="00194256"/>
    <w:rsid w:val="001944EE"/>
    <w:rsid w:val="001949D7"/>
    <w:rsid w:val="00194FE0"/>
    <w:rsid w:val="00194FE3"/>
    <w:rsid w:val="0019543E"/>
    <w:rsid w:val="001954FE"/>
    <w:rsid w:val="0019566A"/>
    <w:rsid w:val="001958D0"/>
    <w:rsid w:val="00195A46"/>
    <w:rsid w:val="0019609A"/>
    <w:rsid w:val="00196288"/>
    <w:rsid w:val="0019633F"/>
    <w:rsid w:val="00196372"/>
    <w:rsid w:val="00196517"/>
    <w:rsid w:val="0019658C"/>
    <w:rsid w:val="001968E2"/>
    <w:rsid w:val="00196B17"/>
    <w:rsid w:val="00196CC9"/>
    <w:rsid w:val="00196F09"/>
    <w:rsid w:val="00197395"/>
    <w:rsid w:val="00197740"/>
    <w:rsid w:val="001977D6"/>
    <w:rsid w:val="00197E0F"/>
    <w:rsid w:val="00197FE5"/>
    <w:rsid w:val="001A008A"/>
    <w:rsid w:val="001A011A"/>
    <w:rsid w:val="001A03FB"/>
    <w:rsid w:val="001A0741"/>
    <w:rsid w:val="001A09DC"/>
    <w:rsid w:val="001A0B13"/>
    <w:rsid w:val="001A1055"/>
    <w:rsid w:val="001A1099"/>
    <w:rsid w:val="001A125F"/>
    <w:rsid w:val="001A1336"/>
    <w:rsid w:val="001A141E"/>
    <w:rsid w:val="001A160C"/>
    <w:rsid w:val="001A1729"/>
    <w:rsid w:val="001A17D9"/>
    <w:rsid w:val="001A1A41"/>
    <w:rsid w:val="001A1DD1"/>
    <w:rsid w:val="001A200E"/>
    <w:rsid w:val="001A2074"/>
    <w:rsid w:val="001A218D"/>
    <w:rsid w:val="001A21D5"/>
    <w:rsid w:val="001A22BD"/>
    <w:rsid w:val="001A23DF"/>
    <w:rsid w:val="001A25B2"/>
    <w:rsid w:val="001A2933"/>
    <w:rsid w:val="001A2AB1"/>
    <w:rsid w:val="001A2B48"/>
    <w:rsid w:val="001A2BDD"/>
    <w:rsid w:val="001A2C25"/>
    <w:rsid w:val="001A2C5D"/>
    <w:rsid w:val="001A2CD2"/>
    <w:rsid w:val="001A2EAD"/>
    <w:rsid w:val="001A309F"/>
    <w:rsid w:val="001A348F"/>
    <w:rsid w:val="001A3744"/>
    <w:rsid w:val="001A39E9"/>
    <w:rsid w:val="001A3B85"/>
    <w:rsid w:val="001A3D6A"/>
    <w:rsid w:val="001A3E0A"/>
    <w:rsid w:val="001A3EEF"/>
    <w:rsid w:val="001A3F46"/>
    <w:rsid w:val="001A401E"/>
    <w:rsid w:val="001A4400"/>
    <w:rsid w:val="001A446D"/>
    <w:rsid w:val="001A4641"/>
    <w:rsid w:val="001A4710"/>
    <w:rsid w:val="001A4949"/>
    <w:rsid w:val="001A4BDE"/>
    <w:rsid w:val="001A525D"/>
    <w:rsid w:val="001A5685"/>
    <w:rsid w:val="001A59EC"/>
    <w:rsid w:val="001A5A04"/>
    <w:rsid w:val="001A5C70"/>
    <w:rsid w:val="001A5DE0"/>
    <w:rsid w:val="001A5E26"/>
    <w:rsid w:val="001A5EA4"/>
    <w:rsid w:val="001A5F1D"/>
    <w:rsid w:val="001A63C5"/>
    <w:rsid w:val="001A63E1"/>
    <w:rsid w:val="001A6844"/>
    <w:rsid w:val="001A69F6"/>
    <w:rsid w:val="001A6B49"/>
    <w:rsid w:val="001A6CC3"/>
    <w:rsid w:val="001A6DD8"/>
    <w:rsid w:val="001A6FBA"/>
    <w:rsid w:val="001A6FD9"/>
    <w:rsid w:val="001A731A"/>
    <w:rsid w:val="001A7A17"/>
    <w:rsid w:val="001A7B09"/>
    <w:rsid w:val="001A7D3C"/>
    <w:rsid w:val="001A7D60"/>
    <w:rsid w:val="001A7D8B"/>
    <w:rsid w:val="001A7E10"/>
    <w:rsid w:val="001A7F21"/>
    <w:rsid w:val="001A7FB5"/>
    <w:rsid w:val="001B0004"/>
    <w:rsid w:val="001B00AF"/>
    <w:rsid w:val="001B0112"/>
    <w:rsid w:val="001B016B"/>
    <w:rsid w:val="001B016D"/>
    <w:rsid w:val="001B02FC"/>
    <w:rsid w:val="001B0329"/>
    <w:rsid w:val="001B04B3"/>
    <w:rsid w:val="001B0606"/>
    <w:rsid w:val="001B062D"/>
    <w:rsid w:val="001B0A2B"/>
    <w:rsid w:val="001B0D99"/>
    <w:rsid w:val="001B0E02"/>
    <w:rsid w:val="001B0E39"/>
    <w:rsid w:val="001B1123"/>
    <w:rsid w:val="001B116A"/>
    <w:rsid w:val="001B1213"/>
    <w:rsid w:val="001B132C"/>
    <w:rsid w:val="001B194D"/>
    <w:rsid w:val="001B1A77"/>
    <w:rsid w:val="001B1AA8"/>
    <w:rsid w:val="001B1AE0"/>
    <w:rsid w:val="001B1C6E"/>
    <w:rsid w:val="001B1D78"/>
    <w:rsid w:val="001B1FDA"/>
    <w:rsid w:val="001B22DF"/>
    <w:rsid w:val="001B22F2"/>
    <w:rsid w:val="001B2665"/>
    <w:rsid w:val="001B295A"/>
    <w:rsid w:val="001B2A02"/>
    <w:rsid w:val="001B2D99"/>
    <w:rsid w:val="001B2FDC"/>
    <w:rsid w:val="001B324B"/>
    <w:rsid w:val="001B3746"/>
    <w:rsid w:val="001B386D"/>
    <w:rsid w:val="001B3960"/>
    <w:rsid w:val="001B39CE"/>
    <w:rsid w:val="001B3B3C"/>
    <w:rsid w:val="001B4103"/>
    <w:rsid w:val="001B4467"/>
    <w:rsid w:val="001B457D"/>
    <w:rsid w:val="001B464C"/>
    <w:rsid w:val="001B4867"/>
    <w:rsid w:val="001B48E4"/>
    <w:rsid w:val="001B4970"/>
    <w:rsid w:val="001B4B3C"/>
    <w:rsid w:val="001B4E49"/>
    <w:rsid w:val="001B4F68"/>
    <w:rsid w:val="001B5309"/>
    <w:rsid w:val="001B5747"/>
    <w:rsid w:val="001B5784"/>
    <w:rsid w:val="001B615B"/>
    <w:rsid w:val="001B61A7"/>
    <w:rsid w:val="001B61C3"/>
    <w:rsid w:val="001B63A7"/>
    <w:rsid w:val="001B63BA"/>
    <w:rsid w:val="001B64B8"/>
    <w:rsid w:val="001B68D5"/>
    <w:rsid w:val="001B6A0C"/>
    <w:rsid w:val="001B6A21"/>
    <w:rsid w:val="001B6A6F"/>
    <w:rsid w:val="001B6C96"/>
    <w:rsid w:val="001B6DBA"/>
    <w:rsid w:val="001B7147"/>
    <w:rsid w:val="001B746F"/>
    <w:rsid w:val="001B7793"/>
    <w:rsid w:val="001B7888"/>
    <w:rsid w:val="001B7A16"/>
    <w:rsid w:val="001B7E02"/>
    <w:rsid w:val="001B7F07"/>
    <w:rsid w:val="001C0820"/>
    <w:rsid w:val="001C0B4B"/>
    <w:rsid w:val="001C0E03"/>
    <w:rsid w:val="001C0F5D"/>
    <w:rsid w:val="001C115E"/>
    <w:rsid w:val="001C129F"/>
    <w:rsid w:val="001C15C9"/>
    <w:rsid w:val="001C18A5"/>
    <w:rsid w:val="001C2183"/>
    <w:rsid w:val="001C21E7"/>
    <w:rsid w:val="001C222C"/>
    <w:rsid w:val="001C23A7"/>
    <w:rsid w:val="001C2461"/>
    <w:rsid w:val="001C2505"/>
    <w:rsid w:val="001C25E4"/>
    <w:rsid w:val="001C273A"/>
    <w:rsid w:val="001C2A9B"/>
    <w:rsid w:val="001C2AD0"/>
    <w:rsid w:val="001C2B54"/>
    <w:rsid w:val="001C2CAC"/>
    <w:rsid w:val="001C31DF"/>
    <w:rsid w:val="001C359B"/>
    <w:rsid w:val="001C3635"/>
    <w:rsid w:val="001C3698"/>
    <w:rsid w:val="001C37E3"/>
    <w:rsid w:val="001C3ABA"/>
    <w:rsid w:val="001C3D03"/>
    <w:rsid w:val="001C40F2"/>
    <w:rsid w:val="001C418E"/>
    <w:rsid w:val="001C42B0"/>
    <w:rsid w:val="001C42C5"/>
    <w:rsid w:val="001C43D4"/>
    <w:rsid w:val="001C4B82"/>
    <w:rsid w:val="001C4C35"/>
    <w:rsid w:val="001C4F5C"/>
    <w:rsid w:val="001C50C7"/>
    <w:rsid w:val="001C50C9"/>
    <w:rsid w:val="001C538D"/>
    <w:rsid w:val="001C5911"/>
    <w:rsid w:val="001C5942"/>
    <w:rsid w:val="001C5959"/>
    <w:rsid w:val="001C5A8A"/>
    <w:rsid w:val="001C5B01"/>
    <w:rsid w:val="001C6011"/>
    <w:rsid w:val="001C6088"/>
    <w:rsid w:val="001C6144"/>
    <w:rsid w:val="001C61EB"/>
    <w:rsid w:val="001C6233"/>
    <w:rsid w:val="001C62C1"/>
    <w:rsid w:val="001C63E8"/>
    <w:rsid w:val="001C63EE"/>
    <w:rsid w:val="001C65AE"/>
    <w:rsid w:val="001C66A2"/>
    <w:rsid w:val="001C67C6"/>
    <w:rsid w:val="001C70D4"/>
    <w:rsid w:val="001C77A8"/>
    <w:rsid w:val="001C7917"/>
    <w:rsid w:val="001C7AA0"/>
    <w:rsid w:val="001C7B0D"/>
    <w:rsid w:val="001C7CEA"/>
    <w:rsid w:val="001C7D84"/>
    <w:rsid w:val="001C7F5F"/>
    <w:rsid w:val="001C7FF4"/>
    <w:rsid w:val="001D0288"/>
    <w:rsid w:val="001D042D"/>
    <w:rsid w:val="001D05D0"/>
    <w:rsid w:val="001D0831"/>
    <w:rsid w:val="001D085E"/>
    <w:rsid w:val="001D0AD3"/>
    <w:rsid w:val="001D0B05"/>
    <w:rsid w:val="001D0B61"/>
    <w:rsid w:val="001D0BE3"/>
    <w:rsid w:val="001D0D4B"/>
    <w:rsid w:val="001D0DA6"/>
    <w:rsid w:val="001D0EB2"/>
    <w:rsid w:val="001D0F2D"/>
    <w:rsid w:val="001D0F4F"/>
    <w:rsid w:val="001D169A"/>
    <w:rsid w:val="001D16F9"/>
    <w:rsid w:val="001D17AA"/>
    <w:rsid w:val="001D1B38"/>
    <w:rsid w:val="001D1B65"/>
    <w:rsid w:val="001D1DF3"/>
    <w:rsid w:val="001D1E9C"/>
    <w:rsid w:val="001D1F2F"/>
    <w:rsid w:val="001D21F4"/>
    <w:rsid w:val="001D2255"/>
    <w:rsid w:val="001D2266"/>
    <w:rsid w:val="001D2924"/>
    <w:rsid w:val="001D2AD4"/>
    <w:rsid w:val="001D2B6B"/>
    <w:rsid w:val="001D2BA5"/>
    <w:rsid w:val="001D2C72"/>
    <w:rsid w:val="001D2EF9"/>
    <w:rsid w:val="001D321C"/>
    <w:rsid w:val="001D32B7"/>
    <w:rsid w:val="001D33F0"/>
    <w:rsid w:val="001D3596"/>
    <w:rsid w:val="001D37EE"/>
    <w:rsid w:val="001D3A8D"/>
    <w:rsid w:val="001D3BDB"/>
    <w:rsid w:val="001D3C30"/>
    <w:rsid w:val="001D3C3F"/>
    <w:rsid w:val="001D3C9E"/>
    <w:rsid w:val="001D3FE1"/>
    <w:rsid w:val="001D4018"/>
    <w:rsid w:val="001D43CB"/>
    <w:rsid w:val="001D4454"/>
    <w:rsid w:val="001D46F6"/>
    <w:rsid w:val="001D4A81"/>
    <w:rsid w:val="001D4CF6"/>
    <w:rsid w:val="001D4D0A"/>
    <w:rsid w:val="001D4E28"/>
    <w:rsid w:val="001D4F36"/>
    <w:rsid w:val="001D4FD1"/>
    <w:rsid w:val="001D5468"/>
    <w:rsid w:val="001D5912"/>
    <w:rsid w:val="001D591F"/>
    <w:rsid w:val="001D59C0"/>
    <w:rsid w:val="001D5B20"/>
    <w:rsid w:val="001D609F"/>
    <w:rsid w:val="001D6317"/>
    <w:rsid w:val="001D63C1"/>
    <w:rsid w:val="001D646F"/>
    <w:rsid w:val="001D67A3"/>
    <w:rsid w:val="001D6867"/>
    <w:rsid w:val="001D6CFD"/>
    <w:rsid w:val="001D6E34"/>
    <w:rsid w:val="001D6E4B"/>
    <w:rsid w:val="001D6FB0"/>
    <w:rsid w:val="001D70B6"/>
    <w:rsid w:val="001D711A"/>
    <w:rsid w:val="001D74F8"/>
    <w:rsid w:val="001D7768"/>
    <w:rsid w:val="001D7977"/>
    <w:rsid w:val="001D7EAE"/>
    <w:rsid w:val="001D7F00"/>
    <w:rsid w:val="001D7F31"/>
    <w:rsid w:val="001E00AE"/>
    <w:rsid w:val="001E01C4"/>
    <w:rsid w:val="001E0480"/>
    <w:rsid w:val="001E05EC"/>
    <w:rsid w:val="001E07A3"/>
    <w:rsid w:val="001E0F58"/>
    <w:rsid w:val="001E12CE"/>
    <w:rsid w:val="001E1815"/>
    <w:rsid w:val="001E1B25"/>
    <w:rsid w:val="001E1D8E"/>
    <w:rsid w:val="001E1F2D"/>
    <w:rsid w:val="001E2146"/>
    <w:rsid w:val="001E2921"/>
    <w:rsid w:val="001E2A55"/>
    <w:rsid w:val="001E2FA1"/>
    <w:rsid w:val="001E3349"/>
    <w:rsid w:val="001E3443"/>
    <w:rsid w:val="001E3E44"/>
    <w:rsid w:val="001E3E85"/>
    <w:rsid w:val="001E4271"/>
    <w:rsid w:val="001E43FC"/>
    <w:rsid w:val="001E467D"/>
    <w:rsid w:val="001E493C"/>
    <w:rsid w:val="001E4D05"/>
    <w:rsid w:val="001E4D8F"/>
    <w:rsid w:val="001E5275"/>
    <w:rsid w:val="001E585A"/>
    <w:rsid w:val="001E5E2C"/>
    <w:rsid w:val="001E602B"/>
    <w:rsid w:val="001E60D7"/>
    <w:rsid w:val="001E62B6"/>
    <w:rsid w:val="001E64E5"/>
    <w:rsid w:val="001E6713"/>
    <w:rsid w:val="001E67D2"/>
    <w:rsid w:val="001E695D"/>
    <w:rsid w:val="001E6A64"/>
    <w:rsid w:val="001E6BB4"/>
    <w:rsid w:val="001E6D8B"/>
    <w:rsid w:val="001E6F15"/>
    <w:rsid w:val="001E7257"/>
    <w:rsid w:val="001E728B"/>
    <w:rsid w:val="001E734C"/>
    <w:rsid w:val="001E747D"/>
    <w:rsid w:val="001E75F1"/>
    <w:rsid w:val="001E78B5"/>
    <w:rsid w:val="001E7D65"/>
    <w:rsid w:val="001E7D69"/>
    <w:rsid w:val="001E7DBD"/>
    <w:rsid w:val="001F04C0"/>
    <w:rsid w:val="001F0641"/>
    <w:rsid w:val="001F06D2"/>
    <w:rsid w:val="001F0782"/>
    <w:rsid w:val="001F081E"/>
    <w:rsid w:val="001F0981"/>
    <w:rsid w:val="001F0AD9"/>
    <w:rsid w:val="001F0B35"/>
    <w:rsid w:val="001F11C5"/>
    <w:rsid w:val="001F17AB"/>
    <w:rsid w:val="001F17DC"/>
    <w:rsid w:val="001F1833"/>
    <w:rsid w:val="001F1861"/>
    <w:rsid w:val="001F1951"/>
    <w:rsid w:val="001F19A5"/>
    <w:rsid w:val="001F1A35"/>
    <w:rsid w:val="001F1A5D"/>
    <w:rsid w:val="001F1C13"/>
    <w:rsid w:val="001F1CC5"/>
    <w:rsid w:val="001F1EDF"/>
    <w:rsid w:val="001F1F19"/>
    <w:rsid w:val="001F20F1"/>
    <w:rsid w:val="001F2116"/>
    <w:rsid w:val="001F2117"/>
    <w:rsid w:val="001F2838"/>
    <w:rsid w:val="001F289A"/>
    <w:rsid w:val="001F28DD"/>
    <w:rsid w:val="001F2905"/>
    <w:rsid w:val="001F2BB6"/>
    <w:rsid w:val="001F2E37"/>
    <w:rsid w:val="001F3754"/>
    <w:rsid w:val="001F395C"/>
    <w:rsid w:val="001F3976"/>
    <w:rsid w:val="001F3997"/>
    <w:rsid w:val="001F3D3E"/>
    <w:rsid w:val="001F3F27"/>
    <w:rsid w:val="001F4009"/>
    <w:rsid w:val="001F4115"/>
    <w:rsid w:val="001F4120"/>
    <w:rsid w:val="001F41D1"/>
    <w:rsid w:val="001F4227"/>
    <w:rsid w:val="001F42BA"/>
    <w:rsid w:val="001F43BE"/>
    <w:rsid w:val="001F46AB"/>
    <w:rsid w:val="001F4915"/>
    <w:rsid w:val="001F4B1E"/>
    <w:rsid w:val="001F4C0E"/>
    <w:rsid w:val="001F4C36"/>
    <w:rsid w:val="001F4C70"/>
    <w:rsid w:val="001F5189"/>
    <w:rsid w:val="001F53EA"/>
    <w:rsid w:val="001F54C0"/>
    <w:rsid w:val="001F55F1"/>
    <w:rsid w:val="001F5694"/>
    <w:rsid w:val="001F5A41"/>
    <w:rsid w:val="001F5A8E"/>
    <w:rsid w:val="001F5AD7"/>
    <w:rsid w:val="001F5BFC"/>
    <w:rsid w:val="001F5F81"/>
    <w:rsid w:val="001F6B3A"/>
    <w:rsid w:val="001F7103"/>
    <w:rsid w:val="001F713E"/>
    <w:rsid w:val="001F73FC"/>
    <w:rsid w:val="001F768D"/>
    <w:rsid w:val="001F774D"/>
    <w:rsid w:val="001F7789"/>
    <w:rsid w:val="001F77AF"/>
    <w:rsid w:val="001F7BF5"/>
    <w:rsid w:val="001F7CB3"/>
    <w:rsid w:val="001F7E17"/>
    <w:rsid w:val="0020004E"/>
    <w:rsid w:val="002001EA"/>
    <w:rsid w:val="0020035C"/>
    <w:rsid w:val="00200362"/>
    <w:rsid w:val="0020043E"/>
    <w:rsid w:val="002005A4"/>
    <w:rsid w:val="00200600"/>
    <w:rsid w:val="0020060D"/>
    <w:rsid w:val="0020063B"/>
    <w:rsid w:val="0020083F"/>
    <w:rsid w:val="00200976"/>
    <w:rsid w:val="00200B1D"/>
    <w:rsid w:val="00200B9C"/>
    <w:rsid w:val="00200BCF"/>
    <w:rsid w:val="00200D20"/>
    <w:rsid w:val="00200D22"/>
    <w:rsid w:val="00200D55"/>
    <w:rsid w:val="00200DA7"/>
    <w:rsid w:val="00201265"/>
    <w:rsid w:val="0020146D"/>
    <w:rsid w:val="00201632"/>
    <w:rsid w:val="00201779"/>
    <w:rsid w:val="00201BB1"/>
    <w:rsid w:val="00201D32"/>
    <w:rsid w:val="00201FE6"/>
    <w:rsid w:val="002024C5"/>
    <w:rsid w:val="00202552"/>
    <w:rsid w:val="00202610"/>
    <w:rsid w:val="0020279B"/>
    <w:rsid w:val="00202A35"/>
    <w:rsid w:val="00202ADA"/>
    <w:rsid w:val="00202DBC"/>
    <w:rsid w:val="002030EB"/>
    <w:rsid w:val="002031B7"/>
    <w:rsid w:val="00203713"/>
    <w:rsid w:val="00203953"/>
    <w:rsid w:val="00203B8D"/>
    <w:rsid w:val="00203BA8"/>
    <w:rsid w:val="00203F8A"/>
    <w:rsid w:val="0020407B"/>
    <w:rsid w:val="002040CC"/>
    <w:rsid w:val="00204137"/>
    <w:rsid w:val="002042FA"/>
    <w:rsid w:val="00204312"/>
    <w:rsid w:val="00204347"/>
    <w:rsid w:val="00204431"/>
    <w:rsid w:val="00204667"/>
    <w:rsid w:val="00204700"/>
    <w:rsid w:val="00204BA4"/>
    <w:rsid w:val="00204D32"/>
    <w:rsid w:val="00204DE8"/>
    <w:rsid w:val="00204E2D"/>
    <w:rsid w:val="00204F15"/>
    <w:rsid w:val="00204F5F"/>
    <w:rsid w:val="002050DF"/>
    <w:rsid w:val="002052D8"/>
    <w:rsid w:val="002052F9"/>
    <w:rsid w:val="00205841"/>
    <w:rsid w:val="00205877"/>
    <w:rsid w:val="00205964"/>
    <w:rsid w:val="00205AE6"/>
    <w:rsid w:val="00205C9F"/>
    <w:rsid w:val="00205DE3"/>
    <w:rsid w:val="00205EB8"/>
    <w:rsid w:val="00205EDA"/>
    <w:rsid w:val="00205F5C"/>
    <w:rsid w:val="00206015"/>
    <w:rsid w:val="002063E6"/>
    <w:rsid w:val="00206658"/>
    <w:rsid w:val="002067D4"/>
    <w:rsid w:val="00206E50"/>
    <w:rsid w:val="00206F09"/>
    <w:rsid w:val="0020702A"/>
    <w:rsid w:val="00207173"/>
    <w:rsid w:val="002073F6"/>
    <w:rsid w:val="00207570"/>
    <w:rsid w:val="00207650"/>
    <w:rsid w:val="002076C3"/>
    <w:rsid w:val="002076FE"/>
    <w:rsid w:val="00207DF2"/>
    <w:rsid w:val="00207F5A"/>
    <w:rsid w:val="002100A8"/>
    <w:rsid w:val="00210116"/>
    <w:rsid w:val="0021026E"/>
    <w:rsid w:val="00210634"/>
    <w:rsid w:val="002107CB"/>
    <w:rsid w:val="00210882"/>
    <w:rsid w:val="00210BC8"/>
    <w:rsid w:val="0021122F"/>
    <w:rsid w:val="00211243"/>
    <w:rsid w:val="002112C6"/>
    <w:rsid w:val="00211ADA"/>
    <w:rsid w:val="00211D15"/>
    <w:rsid w:val="00212329"/>
    <w:rsid w:val="00212350"/>
    <w:rsid w:val="002123A6"/>
    <w:rsid w:val="0021245B"/>
    <w:rsid w:val="00212972"/>
    <w:rsid w:val="00212AC6"/>
    <w:rsid w:val="00212B23"/>
    <w:rsid w:val="00212FD1"/>
    <w:rsid w:val="0021304B"/>
    <w:rsid w:val="00213065"/>
    <w:rsid w:val="00213778"/>
    <w:rsid w:val="0021393E"/>
    <w:rsid w:val="00213D94"/>
    <w:rsid w:val="002141F3"/>
    <w:rsid w:val="002143AD"/>
    <w:rsid w:val="00214809"/>
    <w:rsid w:val="002148F3"/>
    <w:rsid w:val="0021491F"/>
    <w:rsid w:val="00214E5D"/>
    <w:rsid w:val="00214E61"/>
    <w:rsid w:val="002151F6"/>
    <w:rsid w:val="002152CA"/>
    <w:rsid w:val="00215453"/>
    <w:rsid w:val="002154F6"/>
    <w:rsid w:val="0021556C"/>
    <w:rsid w:val="00215AC6"/>
    <w:rsid w:val="00215B96"/>
    <w:rsid w:val="00215C9D"/>
    <w:rsid w:val="00215D61"/>
    <w:rsid w:val="00215FF0"/>
    <w:rsid w:val="002160AD"/>
    <w:rsid w:val="002161C3"/>
    <w:rsid w:val="00216202"/>
    <w:rsid w:val="002163EA"/>
    <w:rsid w:val="00216652"/>
    <w:rsid w:val="0021670C"/>
    <w:rsid w:val="002167B6"/>
    <w:rsid w:val="002168C3"/>
    <w:rsid w:val="00216984"/>
    <w:rsid w:val="00216C13"/>
    <w:rsid w:val="00216D9E"/>
    <w:rsid w:val="00217123"/>
    <w:rsid w:val="00217265"/>
    <w:rsid w:val="00217320"/>
    <w:rsid w:val="0021732D"/>
    <w:rsid w:val="00217336"/>
    <w:rsid w:val="0021740C"/>
    <w:rsid w:val="0021742E"/>
    <w:rsid w:val="0021745A"/>
    <w:rsid w:val="002175E6"/>
    <w:rsid w:val="00217785"/>
    <w:rsid w:val="00217A7E"/>
    <w:rsid w:val="00217BC1"/>
    <w:rsid w:val="00217C4A"/>
    <w:rsid w:val="00217D9B"/>
    <w:rsid w:val="00217E79"/>
    <w:rsid w:val="00217E81"/>
    <w:rsid w:val="00217FA1"/>
    <w:rsid w:val="002205FE"/>
    <w:rsid w:val="002207A8"/>
    <w:rsid w:val="002207AD"/>
    <w:rsid w:val="00220AA3"/>
    <w:rsid w:val="00220BAF"/>
    <w:rsid w:val="00220D81"/>
    <w:rsid w:val="00220F57"/>
    <w:rsid w:val="00221028"/>
    <w:rsid w:val="002210A3"/>
    <w:rsid w:val="00221133"/>
    <w:rsid w:val="0022126D"/>
    <w:rsid w:val="00221401"/>
    <w:rsid w:val="0022155B"/>
    <w:rsid w:val="002216BB"/>
    <w:rsid w:val="00221A2A"/>
    <w:rsid w:val="00221AED"/>
    <w:rsid w:val="00221C7D"/>
    <w:rsid w:val="00221D83"/>
    <w:rsid w:val="00221E5F"/>
    <w:rsid w:val="00221F4A"/>
    <w:rsid w:val="002220E7"/>
    <w:rsid w:val="00222211"/>
    <w:rsid w:val="00222266"/>
    <w:rsid w:val="0022228A"/>
    <w:rsid w:val="002223C7"/>
    <w:rsid w:val="00222524"/>
    <w:rsid w:val="0022262E"/>
    <w:rsid w:val="00222909"/>
    <w:rsid w:val="00222959"/>
    <w:rsid w:val="00222A34"/>
    <w:rsid w:val="00222AEC"/>
    <w:rsid w:val="00222B0B"/>
    <w:rsid w:val="00222CFC"/>
    <w:rsid w:val="00222E13"/>
    <w:rsid w:val="00223319"/>
    <w:rsid w:val="0022341B"/>
    <w:rsid w:val="00223440"/>
    <w:rsid w:val="00223546"/>
    <w:rsid w:val="002236AF"/>
    <w:rsid w:val="00223B36"/>
    <w:rsid w:val="00223FCB"/>
    <w:rsid w:val="002240F7"/>
    <w:rsid w:val="002242B9"/>
    <w:rsid w:val="0022468A"/>
    <w:rsid w:val="002246ED"/>
    <w:rsid w:val="002247D9"/>
    <w:rsid w:val="002247FE"/>
    <w:rsid w:val="002248D6"/>
    <w:rsid w:val="00224CB6"/>
    <w:rsid w:val="00224D71"/>
    <w:rsid w:val="00224E3E"/>
    <w:rsid w:val="00224E6A"/>
    <w:rsid w:val="002251A9"/>
    <w:rsid w:val="002256A9"/>
    <w:rsid w:val="002259DF"/>
    <w:rsid w:val="00225DFF"/>
    <w:rsid w:val="00225E33"/>
    <w:rsid w:val="0022604B"/>
    <w:rsid w:val="002262FB"/>
    <w:rsid w:val="00226357"/>
    <w:rsid w:val="00226365"/>
    <w:rsid w:val="0022683A"/>
    <w:rsid w:val="0022690E"/>
    <w:rsid w:val="002269B6"/>
    <w:rsid w:val="002269E5"/>
    <w:rsid w:val="00226B08"/>
    <w:rsid w:val="00226BE6"/>
    <w:rsid w:val="00226D33"/>
    <w:rsid w:val="00226E05"/>
    <w:rsid w:val="00226F65"/>
    <w:rsid w:val="00226F6B"/>
    <w:rsid w:val="00226F7E"/>
    <w:rsid w:val="00227307"/>
    <w:rsid w:val="00227460"/>
    <w:rsid w:val="0022752C"/>
    <w:rsid w:val="0022758B"/>
    <w:rsid w:val="002275EF"/>
    <w:rsid w:val="00227839"/>
    <w:rsid w:val="002279C7"/>
    <w:rsid w:val="00227C44"/>
    <w:rsid w:val="00227D75"/>
    <w:rsid w:val="00227E0B"/>
    <w:rsid w:val="00227E6C"/>
    <w:rsid w:val="0023004C"/>
    <w:rsid w:val="00230591"/>
    <w:rsid w:val="00230988"/>
    <w:rsid w:val="00230CCE"/>
    <w:rsid w:val="00230D19"/>
    <w:rsid w:val="00230DCF"/>
    <w:rsid w:val="00230FE8"/>
    <w:rsid w:val="0023117A"/>
    <w:rsid w:val="0023121F"/>
    <w:rsid w:val="00231487"/>
    <w:rsid w:val="002315A8"/>
    <w:rsid w:val="0023178C"/>
    <w:rsid w:val="00231BC1"/>
    <w:rsid w:val="00231D94"/>
    <w:rsid w:val="00231E88"/>
    <w:rsid w:val="0023233A"/>
    <w:rsid w:val="002328DE"/>
    <w:rsid w:val="00232A37"/>
    <w:rsid w:val="00232AC7"/>
    <w:rsid w:val="00232B9B"/>
    <w:rsid w:val="00232BD3"/>
    <w:rsid w:val="00232BEA"/>
    <w:rsid w:val="00232C22"/>
    <w:rsid w:val="00232C52"/>
    <w:rsid w:val="00232C5E"/>
    <w:rsid w:val="00232E32"/>
    <w:rsid w:val="00232F08"/>
    <w:rsid w:val="00233134"/>
    <w:rsid w:val="0023326E"/>
    <w:rsid w:val="0023342D"/>
    <w:rsid w:val="00233782"/>
    <w:rsid w:val="0023381F"/>
    <w:rsid w:val="00233843"/>
    <w:rsid w:val="00233D06"/>
    <w:rsid w:val="00233D9B"/>
    <w:rsid w:val="00233DD7"/>
    <w:rsid w:val="00233E3D"/>
    <w:rsid w:val="00233F67"/>
    <w:rsid w:val="002341D4"/>
    <w:rsid w:val="00234269"/>
    <w:rsid w:val="0023427A"/>
    <w:rsid w:val="0023442D"/>
    <w:rsid w:val="002348B1"/>
    <w:rsid w:val="002349EA"/>
    <w:rsid w:val="00234D1B"/>
    <w:rsid w:val="00234D2D"/>
    <w:rsid w:val="00234D8D"/>
    <w:rsid w:val="002350E7"/>
    <w:rsid w:val="00235451"/>
    <w:rsid w:val="00235629"/>
    <w:rsid w:val="002357CA"/>
    <w:rsid w:val="00235C89"/>
    <w:rsid w:val="00235EE0"/>
    <w:rsid w:val="00236034"/>
    <w:rsid w:val="00236098"/>
    <w:rsid w:val="00236100"/>
    <w:rsid w:val="00236324"/>
    <w:rsid w:val="00236361"/>
    <w:rsid w:val="00236549"/>
    <w:rsid w:val="00236A41"/>
    <w:rsid w:val="00236AEB"/>
    <w:rsid w:val="00236D7D"/>
    <w:rsid w:val="0023701A"/>
    <w:rsid w:val="0023708B"/>
    <w:rsid w:val="00237320"/>
    <w:rsid w:val="00237599"/>
    <w:rsid w:val="002378A0"/>
    <w:rsid w:val="002378B8"/>
    <w:rsid w:val="00237B19"/>
    <w:rsid w:val="00237CFC"/>
    <w:rsid w:val="00237D1D"/>
    <w:rsid w:val="002402D4"/>
    <w:rsid w:val="002403CD"/>
    <w:rsid w:val="002403ED"/>
    <w:rsid w:val="002404CE"/>
    <w:rsid w:val="00240B91"/>
    <w:rsid w:val="00240BDC"/>
    <w:rsid w:val="00240C4A"/>
    <w:rsid w:val="002410BC"/>
    <w:rsid w:val="002410EC"/>
    <w:rsid w:val="00241113"/>
    <w:rsid w:val="0024128B"/>
    <w:rsid w:val="0024138A"/>
    <w:rsid w:val="00241599"/>
    <w:rsid w:val="00241686"/>
    <w:rsid w:val="002416A8"/>
    <w:rsid w:val="002417FB"/>
    <w:rsid w:val="00241AC2"/>
    <w:rsid w:val="00241C8F"/>
    <w:rsid w:val="00241E1E"/>
    <w:rsid w:val="00241E86"/>
    <w:rsid w:val="00242048"/>
    <w:rsid w:val="00242184"/>
    <w:rsid w:val="002421B5"/>
    <w:rsid w:val="00242469"/>
    <w:rsid w:val="00242472"/>
    <w:rsid w:val="00242990"/>
    <w:rsid w:val="002429DA"/>
    <w:rsid w:val="00242A65"/>
    <w:rsid w:val="00242BA2"/>
    <w:rsid w:val="002431F0"/>
    <w:rsid w:val="00243304"/>
    <w:rsid w:val="0024356A"/>
    <w:rsid w:val="002435E5"/>
    <w:rsid w:val="00243681"/>
    <w:rsid w:val="00243A0D"/>
    <w:rsid w:val="00243A34"/>
    <w:rsid w:val="00243DF0"/>
    <w:rsid w:val="00243E23"/>
    <w:rsid w:val="00243E29"/>
    <w:rsid w:val="00243FC7"/>
    <w:rsid w:val="0024403A"/>
    <w:rsid w:val="00244311"/>
    <w:rsid w:val="00244400"/>
    <w:rsid w:val="00244636"/>
    <w:rsid w:val="00244662"/>
    <w:rsid w:val="00244ACF"/>
    <w:rsid w:val="00244CC6"/>
    <w:rsid w:val="002450B6"/>
    <w:rsid w:val="002450DC"/>
    <w:rsid w:val="00245170"/>
    <w:rsid w:val="002453B6"/>
    <w:rsid w:val="002455BA"/>
    <w:rsid w:val="0024590B"/>
    <w:rsid w:val="00245CCA"/>
    <w:rsid w:val="00245F73"/>
    <w:rsid w:val="00246025"/>
    <w:rsid w:val="00246431"/>
    <w:rsid w:val="00246454"/>
    <w:rsid w:val="002464AE"/>
    <w:rsid w:val="0024658A"/>
    <w:rsid w:val="0024661E"/>
    <w:rsid w:val="002466A6"/>
    <w:rsid w:val="00246AA8"/>
    <w:rsid w:val="00246C95"/>
    <w:rsid w:val="00246CEA"/>
    <w:rsid w:val="00246DA1"/>
    <w:rsid w:val="0024703C"/>
    <w:rsid w:val="0024713F"/>
    <w:rsid w:val="002471C5"/>
    <w:rsid w:val="002472A7"/>
    <w:rsid w:val="002472C4"/>
    <w:rsid w:val="002473B3"/>
    <w:rsid w:val="00247476"/>
    <w:rsid w:val="002477E2"/>
    <w:rsid w:val="00247933"/>
    <w:rsid w:val="00247BAC"/>
    <w:rsid w:val="00247FD7"/>
    <w:rsid w:val="0025004D"/>
    <w:rsid w:val="00250162"/>
    <w:rsid w:val="00250275"/>
    <w:rsid w:val="00250F7C"/>
    <w:rsid w:val="00251032"/>
    <w:rsid w:val="0025111E"/>
    <w:rsid w:val="00251141"/>
    <w:rsid w:val="00251177"/>
    <w:rsid w:val="0025126C"/>
    <w:rsid w:val="002515CB"/>
    <w:rsid w:val="002516CA"/>
    <w:rsid w:val="00251AE6"/>
    <w:rsid w:val="00251E26"/>
    <w:rsid w:val="00251FF1"/>
    <w:rsid w:val="0025214A"/>
    <w:rsid w:val="002525C1"/>
    <w:rsid w:val="00252692"/>
    <w:rsid w:val="00252798"/>
    <w:rsid w:val="002527AB"/>
    <w:rsid w:val="002528FF"/>
    <w:rsid w:val="00252A2B"/>
    <w:rsid w:val="00252B8C"/>
    <w:rsid w:val="00252BEC"/>
    <w:rsid w:val="00252CB2"/>
    <w:rsid w:val="00252F1F"/>
    <w:rsid w:val="00253008"/>
    <w:rsid w:val="002532AF"/>
    <w:rsid w:val="00253390"/>
    <w:rsid w:val="002536E6"/>
    <w:rsid w:val="00253C1B"/>
    <w:rsid w:val="00253F3E"/>
    <w:rsid w:val="00254225"/>
    <w:rsid w:val="002542F7"/>
    <w:rsid w:val="00254502"/>
    <w:rsid w:val="00254A47"/>
    <w:rsid w:val="00254B39"/>
    <w:rsid w:val="00254BAF"/>
    <w:rsid w:val="00254C95"/>
    <w:rsid w:val="00254EFF"/>
    <w:rsid w:val="002550E8"/>
    <w:rsid w:val="002552E6"/>
    <w:rsid w:val="002552FE"/>
    <w:rsid w:val="00255371"/>
    <w:rsid w:val="002553EE"/>
    <w:rsid w:val="00255419"/>
    <w:rsid w:val="00255452"/>
    <w:rsid w:val="00255517"/>
    <w:rsid w:val="002555B0"/>
    <w:rsid w:val="002556A9"/>
    <w:rsid w:val="002557DC"/>
    <w:rsid w:val="00255809"/>
    <w:rsid w:val="00255825"/>
    <w:rsid w:val="0025583B"/>
    <w:rsid w:val="002558FF"/>
    <w:rsid w:val="002559E1"/>
    <w:rsid w:val="00255A48"/>
    <w:rsid w:val="00256009"/>
    <w:rsid w:val="00256138"/>
    <w:rsid w:val="00256368"/>
    <w:rsid w:val="002563BE"/>
    <w:rsid w:val="00256487"/>
    <w:rsid w:val="0025674A"/>
    <w:rsid w:val="00256B33"/>
    <w:rsid w:val="00256BEF"/>
    <w:rsid w:val="00256EF8"/>
    <w:rsid w:val="00256F2C"/>
    <w:rsid w:val="00257210"/>
    <w:rsid w:val="002573CD"/>
    <w:rsid w:val="002574FA"/>
    <w:rsid w:val="00257531"/>
    <w:rsid w:val="002576A4"/>
    <w:rsid w:val="00257B86"/>
    <w:rsid w:val="00257CA4"/>
    <w:rsid w:val="00257D53"/>
    <w:rsid w:val="00257E6E"/>
    <w:rsid w:val="00260214"/>
    <w:rsid w:val="0026048D"/>
    <w:rsid w:val="002604F0"/>
    <w:rsid w:val="00260551"/>
    <w:rsid w:val="00260572"/>
    <w:rsid w:val="00260786"/>
    <w:rsid w:val="002608AF"/>
    <w:rsid w:val="002608F1"/>
    <w:rsid w:val="00260916"/>
    <w:rsid w:val="00260A55"/>
    <w:rsid w:val="00260E97"/>
    <w:rsid w:val="00260FA7"/>
    <w:rsid w:val="0026111D"/>
    <w:rsid w:val="0026126C"/>
    <w:rsid w:val="00261443"/>
    <w:rsid w:val="0026156C"/>
    <w:rsid w:val="00261AB4"/>
    <w:rsid w:val="00261BD0"/>
    <w:rsid w:val="00261CA4"/>
    <w:rsid w:val="00261FE3"/>
    <w:rsid w:val="00262147"/>
    <w:rsid w:val="002621F2"/>
    <w:rsid w:val="00262573"/>
    <w:rsid w:val="00262C2D"/>
    <w:rsid w:val="00262DA2"/>
    <w:rsid w:val="00262FCE"/>
    <w:rsid w:val="00263139"/>
    <w:rsid w:val="00263148"/>
    <w:rsid w:val="002632B5"/>
    <w:rsid w:val="002638CB"/>
    <w:rsid w:val="00263BBB"/>
    <w:rsid w:val="00263C90"/>
    <w:rsid w:val="00263F9D"/>
    <w:rsid w:val="00263FCB"/>
    <w:rsid w:val="00264660"/>
    <w:rsid w:val="002648EA"/>
    <w:rsid w:val="0026490D"/>
    <w:rsid w:val="002649B5"/>
    <w:rsid w:val="002649C7"/>
    <w:rsid w:val="00264B39"/>
    <w:rsid w:val="00264DC4"/>
    <w:rsid w:val="00264ED7"/>
    <w:rsid w:val="00264FB0"/>
    <w:rsid w:val="00265312"/>
    <w:rsid w:val="00265494"/>
    <w:rsid w:val="002654D8"/>
    <w:rsid w:val="002655F5"/>
    <w:rsid w:val="00265A25"/>
    <w:rsid w:val="00265A40"/>
    <w:rsid w:val="00265A43"/>
    <w:rsid w:val="00265FCA"/>
    <w:rsid w:val="002661C8"/>
    <w:rsid w:val="0026646E"/>
    <w:rsid w:val="002665F7"/>
    <w:rsid w:val="00266817"/>
    <w:rsid w:val="002669EC"/>
    <w:rsid w:val="00266A23"/>
    <w:rsid w:val="00266DA1"/>
    <w:rsid w:val="00266DC7"/>
    <w:rsid w:val="002672C9"/>
    <w:rsid w:val="0026740F"/>
    <w:rsid w:val="0026741B"/>
    <w:rsid w:val="00267492"/>
    <w:rsid w:val="002679BE"/>
    <w:rsid w:val="00267B1C"/>
    <w:rsid w:val="00267B39"/>
    <w:rsid w:val="00267C0D"/>
    <w:rsid w:val="00267DFA"/>
    <w:rsid w:val="0027000B"/>
    <w:rsid w:val="0027026A"/>
    <w:rsid w:val="00270568"/>
    <w:rsid w:val="0027064E"/>
    <w:rsid w:val="00270907"/>
    <w:rsid w:val="00270A54"/>
    <w:rsid w:val="00270AE6"/>
    <w:rsid w:val="00270B25"/>
    <w:rsid w:val="00270DA3"/>
    <w:rsid w:val="00270E28"/>
    <w:rsid w:val="00270E72"/>
    <w:rsid w:val="00270F5C"/>
    <w:rsid w:val="00271110"/>
    <w:rsid w:val="002711AE"/>
    <w:rsid w:val="00271511"/>
    <w:rsid w:val="00271586"/>
    <w:rsid w:val="002715E1"/>
    <w:rsid w:val="00271ACA"/>
    <w:rsid w:val="00271D19"/>
    <w:rsid w:val="00271E7A"/>
    <w:rsid w:val="00271FE9"/>
    <w:rsid w:val="0027240B"/>
    <w:rsid w:val="00272969"/>
    <w:rsid w:val="00272B99"/>
    <w:rsid w:val="00272F26"/>
    <w:rsid w:val="00273738"/>
    <w:rsid w:val="002737D7"/>
    <w:rsid w:val="00273901"/>
    <w:rsid w:val="00273A88"/>
    <w:rsid w:val="002740D4"/>
    <w:rsid w:val="002741A4"/>
    <w:rsid w:val="002744A8"/>
    <w:rsid w:val="0027450C"/>
    <w:rsid w:val="00274526"/>
    <w:rsid w:val="0027474D"/>
    <w:rsid w:val="00274A43"/>
    <w:rsid w:val="00275061"/>
    <w:rsid w:val="002750C5"/>
    <w:rsid w:val="0027517E"/>
    <w:rsid w:val="00275385"/>
    <w:rsid w:val="00275488"/>
    <w:rsid w:val="00275547"/>
    <w:rsid w:val="002755BE"/>
    <w:rsid w:val="002755D5"/>
    <w:rsid w:val="00275628"/>
    <w:rsid w:val="00275A62"/>
    <w:rsid w:val="00275A81"/>
    <w:rsid w:val="00275BF5"/>
    <w:rsid w:val="00275F60"/>
    <w:rsid w:val="002760E1"/>
    <w:rsid w:val="0027610C"/>
    <w:rsid w:val="00276267"/>
    <w:rsid w:val="00276555"/>
    <w:rsid w:val="00276586"/>
    <w:rsid w:val="002765D4"/>
    <w:rsid w:val="00276A45"/>
    <w:rsid w:val="00276D12"/>
    <w:rsid w:val="00277280"/>
    <w:rsid w:val="002773AA"/>
    <w:rsid w:val="00277876"/>
    <w:rsid w:val="002779F6"/>
    <w:rsid w:val="00277CEF"/>
    <w:rsid w:val="00277E41"/>
    <w:rsid w:val="002800FB"/>
    <w:rsid w:val="00280170"/>
    <w:rsid w:val="002802E3"/>
    <w:rsid w:val="00280385"/>
    <w:rsid w:val="0028096E"/>
    <w:rsid w:val="00280CB5"/>
    <w:rsid w:val="00280CD0"/>
    <w:rsid w:val="00280DD9"/>
    <w:rsid w:val="00280E3F"/>
    <w:rsid w:val="00280FE0"/>
    <w:rsid w:val="00281220"/>
    <w:rsid w:val="002815E5"/>
    <w:rsid w:val="0028182E"/>
    <w:rsid w:val="002818E2"/>
    <w:rsid w:val="002819C3"/>
    <w:rsid w:val="00281AAF"/>
    <w:rsid w:val="00281F59"/>
    <w:rsid w:val="00282396"/>
    <w:rsid w:val="0028247D"/>
    <w:rsid w:val="00282722"/>
    <w:rsid w:val="002828E0"/>
    <w:rsid w:val="00282977"/>
    <w:rsid w:val="00282D41"/>
    <w:rsid w:val="00282F68"/>
    <w:rsid w:val="002830F3"/>
    <w:rsid w:val="00283784"/>
    <w:rsid w:val="002839DD"/>
    <w:rsid w:val="002839ED"/>
    <w:rsid w:val="00283A2A"/>
    <w:rsid w:val="00283D3D"/>
    <w:rsid w:val="00283D8A"/>
    <w:rsid w:val="00283F16"/>
    <w:rsid w:val="00284016"/>
    <w:rsid w:val="0028417E"/>
    <w:rsid w:val="00284727"/>
    <w:rsid w:val="00284D93"/>
    <w:rsid w:val="00284E72"/>
    <w:rsid w:val="00285146"/>
    <w:rsid w:val="0028521B"/>
    <w:rsid w:val="0028538B"/>
    <w:rsid w:val="002853BD"/>
    <w:rsid w:val="002854CA"/>
    <w:rsid w:val="0028560D"/>
    <w:rsid w:val="002856BF"/>
    <w:rsid w:val="00285AE1"/>
    <w:rsid w:val="00285BAA"/>
    <w:rsid w:val="00285FC9"/>
    <w:rsid w:val="00285FED"/>
    <w:rsid w:val="0028619F"/>
    <w:rsid w:val="0028631B"/>
    <w:rsid w:val="002867F8"/>
    <w:rsid w:val="00286949"/>
    <w:rsid w:val="00286974"/>
    <w:rsid w:val="0028697C"/>
    <w:rsid w:val="002869E4"/>
    <w:rsid w:val="00286B17"/>
    <w:rsid w:val="00286B8A"/>
    <w:rsid w:val="00286CC9"/>
    <w:rsid w:val="00286E57"/>
    <w:rsid w:val="00286FFC"/>
    <w:rsid w:val="00287002"/>
    <w:rsid w:val="0028700A"/>
    <w:rsid w:val="00287060"/>
    <w:rsid w:val="0028706D"/>
    <w:rsid w:val="0028728C"/>
    <w:rsid w:val="002872F8"/>
    <w:rsid w:val="002876BC"/>
    <w:rsid w:val="0028784C"/>
    <w:rsid w:val="00287A34"/>
    <w:rsid w:val="00287A94"/>
    <w:rsid w:val="00287D6A"/>
    <w:rsid w:val="002900EF"/>
    <w:rsid w:val="00290199"/>
    <w:rsid w:val="002902DE"/>
    <w:rsid w:val="002902F0"/>
    <w:rsid w:val="00290371"/>
    <w:rsid w:val="00290B23"/>
    <w:rsid w:val="00290CB3"/>
    <w:rsid w:val="00290E0F"/>
    <w:rsid w:val="00290FC4"/>
    <w:rsid w:val="00291344"/>
    <w:rsid w:val="002914AF"/>
    <w:rsid w:val="002914D9"/>
    <w:rsid w:val="0029163D"/>
    <w:rsid w:val="002917C0"/>
    <w:rsid w:val="002917E1"/>
    <w:rsid w:val="00291EC4"/>
    <w:rsid w:val="00291FF6"/>
    <w:rsid w:val="00292139"/>
    <w:rsid w:val="00292219"/>
    <w:rsid w:val="002923BA"/>
    <w:rsid w:val="002923E4"/>
    <w:rsid w:val="0029251D"/>
    <w:rsid w:val="0029258D"/>
    <w:rsid w:val="00292626"/>
    <w:rsid w:val="002929C5"/>
    <w:rsid w:val="002929F3"/>
    <w:rsid w:val="00292A53"/>
    <w:rsid w:val="00292B2A"/>
    <w:rsid w:val="0029308B"/>
    <w:rsid w:val="00293190"/>
    <w:rsid w:val="002931F5"/>
    <w:rsid w:val="002933D9"/>
    <w:rsid w:val="002933E5"/>
    <w:rsid w:val="00293527"/>
    <w:rsid w:val="002938CB"/>
    <w:rsid w:val="00293EAD"/>
    <w:rsid w:val="00294022"/>
    <w:rsid w:val="002940F8"/>
    <w:rsid w:val="0029410B"/>
    <w:rsid w:val="00294332"/>
    <w:rsid w:val="0029450B"/>
    <w:rsid w:val="002949AB"/>
    <w:rsid w:val="002949E8"/>
    <w:rsid w:val="00294A86"/>
    <w:rsid w:val="00294B8D"/>
    <w:rsid w:val="00294C32"/>
    <w:rsid w:val="00294DBE"/>
    <w:rsid w:val="00294EF7"/>
    <w:rsid w:val="00294F5D"/>
    <w:rsid w:val="00294FBE"/>
    <w:rsid w:val="002950D7"/>
    <w:rsid w:val="00295262"/>
    <w:rsid w:val="00295596"/>
    <w:rsid w:val="00295649"/>
    <w:rsid w:val="00295714"/>
    <w:rsid w:val="00295752"/>
    <w:rsid w:val="00295793"/>
    <w:rsid w:val="00295861"/>
    <w:rsid w:val="00295ED9"/>
    <w:rsid w:val="002961F4"/>
    <w:rsid w:val="00296318"/>
    <w:rsid w:val="002964A1"/>
    <w:rsid w:val="00296528"/>
    <w:rsid w:val="002965C6"/>
    <w:rsid w:val="0029668F"/>
    <w:rsid w:val="002966D2"/>
    <w:rsid w:val="00296838"/>
    <w:rsid w:val="00296D0C"/>
    <w:rsid w:val="00297085"/>
    <w:rsid w:val="00297545"/>
    <w:rsid w:val="00297725"/>
    <w:rsid w:val="00297A54"/>
    <w:rsid w:val="00297D78"/>
    <w:rsid w:val="00297DBE"/>
    <w:rsid w:val="00297F32"/>
    <w:rsid w:val="002A00EC"/>
    <w:rsid w:val="002A02FE"/>
    <w:rsid w:val="002A0365"/>
    <w:rsid w:val="002A0632"/>
    <w:rsid w:val="002A07AC"/>
    <w:rsid w:val="002A0BA3"/>
    <w:rsid w:val="002A0C81"/>
    <w:rsid w:val="002A0D4A"/>
    <w:rsid w:val="002A174C"/>
    <w:rsid w:val="002A190E"/>
    <w:rsid w:val="002A195F"/>
    <w:rsid w:val="002A1A5B"/>
    <w:rsid w:val="002A1B0F"/>
    <w:rsid w:val="002A1E39"/>
    <w:rsid w:val="002A1E49"/>
    <w:rsid w:val="002A1EC0"/>
    <w:rsid w:val="002A1EDA"/>
    <w:rsid w:val="002A20AD"/>
    <w:rsid w:val="002A21CF"/>
    <w:rsid w:val="002A21D3"/>
    <w:rsid w:val="002A23DE"/>
    <w:rsid w:val="002A25FB"/>
    <w:rsid w:val="002A261C"/>
    <w:rsid w:val="002A2A4E"/>
    <w:rsid w:val="002A2BE9"/>
    <w:rsid w:val="002A2E86"/>
    <w:rsid w:val="002A3058"/>
    <w:rsid w:val="002A33DD"/>
    <w:rsid w:val="002A3632"/>
    <w:rsid w:val="002A38C2"/>
    <w:rsid w:val="002A394B"/>
    <w:rsid w:val="002A3C5B"/>
    <w:rsid w:val="002A3D98"/>
    <w:rsid w:val="002A3EDE"/>
    <w:rsid w:val="002A4001"/>
    <w:rsid w:val="002A404C"/>
    <w:rsid w:val="002A4058"/>
    <w:rsid w:val="002A43FA"/>
    <w:rsid w:val="002A455D"/>
    <w:rsid w:val="002A48D5"/>
    <w:rsid w:val="002A4AB7"/>
    <w:rsid w:val="002A4BC9"/>
    <w:rsid w:val="002A4F91"/>
    <w:rsid w:val="002A530A"/>
    <w:rsid w:val="002A5399"/>
    <w:rsid w:val="002A5451"/>
    <w:rsid w:val="002A5473"/>
    <w:rsid w:val="002A5583"/>
    <w:rsid w:val="002A5807"/>
    <w:rsid w:val="002A5DEA"/>
    <w:rsid w:val="002A5E7A"/>
    <w:rsid w:val="002A5F26"/>
    <w:rsid w:val="002A6067"/>
    <w:rsid w:val="002A6156"/>
    <w:rsid w:val="002A630A"/>
    <w:rsid w:val="002A63DE"/>
    <w:rsid w:val="002A656D"/>
    <w:rsid w:val="002A6702"/>
    <w:rsid w:val="002A6776"/>
    <w:rsid w:val="002A6909"/>
    <w:rsid w:val="002A69E8"/>
    <w:rsid w:val="002A6AA7"/>
    <w:rsid w:val="002A7304"/>
    <w:rsid w:val="002A732A"/>
    <w:rsid w:val="002B00AE"/>
    <w:rsid w:val="002B02C5"/>
    <w:rsid w:val="002B02DA"/>
    <w:rsid w:val="002B060B"/>
    <w:rsid w:val="002B06E7"/>
    <w:rsid w:val="002B0892"/>
    <w:rsid w:val="002B0906"/>
    <w:rsid w:val="002B0933"/>
    <w:rsid w:val="002B0A8E"/>
    <w:rsid w:val="002B0DE3"/>
    <w:rsid w:val="002B0E23"/>
    <w:rsid w:val="002B100E"/>
    <w:rsid w:val="002B1370"/>
    <w:rsid w:val="002B150F"/>
    <w:rsid w:val="002B182C"/>
    <w:rsid w:val="002B1BE7"/>
    <w:rsid w:val="002B1C1E"/>
    <w:rsid w:val="002B2102"/>
    <w:rsid w:val="002B2330"/>
    <w:rsid w:val="002B2351"/>
    <w:rsid w:val="002B251C"/>
    <w:rsid w:val="002B25BD"/>
    <w:rsid w:val="002B27B0"/>
    <w:rsid w:val="002B2823"/>
    <w:rsid w:val="002B2A3E"/>
    <w:rsid w:val="002B2B56"/>
    <w:rsid w:val="002B2DC3"/>
    <w:rsid w:val="002B3067"/>
    <w:rsid w:val="002B3164"/>
    <w:rsid w:val="002B36AE"/>
    <w:rsid w:val="002B3715"/>
    <w:rsid w:val="002B3790"/>
    <w:rsid w:val="002B3D23"/>
    <w:rsid w:val="002B3D43"/>
    <w:rsid w:val="002B3F6B"/>
    <w:rsid w:val="002B400C"/>
    <w:rsid w:val="002B406F"/>
    <w:rsid w:val="002B443D"/>
    <w:rsid w:val="002B44B5"/>
    <w:rsid w:val="002B44FB"/>
    <w:rsid w:val="002B4669"/>
    <w:rsid w:val="002B46CE"/>
    <w:rsid w:val="002B48C3"/>
    <w:rsid w:val="002B4A2A"/>
    <w:rsid w:val="002B4A65"/>
    <w:rsid w:val="002B4C5F"/>
    <w:rsid w:val="002B4CD3"/>
    <w:rsid w:val="002B4E56"/>
    <w:rsid w:val="002B508F"/>
    <w:rsid w:val="002B5450"/>
    <w:rsid w:val="002B5461"/>
    <w:rsid w:val="002B56D6"/>
    <w:rsid w:val="002B56EC"/>
    <w:rsid w:val="002B5BE1"/>
    <w:rsid w:val="002B5C74"/>
    <w:rsid w:val="002B5D8E"/>
    <w:rsid w:val="002B608C"/>
    <w:rsid w:val="002B6092"/>
    <w:rsid w:val="002B6112"/>
    <w:rsid w:val="002B61E8"/>
    <w:rsid w:val="002B63DF"/>
    <w:rsid w:val="002B675C"/>
    <w:rsid w:val="002B68B4"/>
    <w:rsid w:val="002B6C16"/>
    <w:rsid w:val="002B6CA4"/>
    <w:rsid w:val="002B6E0E"/>
    <w:rsid w:val="002B6EE4"/>
    <w:rsid w:val="002B7293"/>
    <w:rsid w:val="002B74D0"/>
    <w:rsid w:val="002B75A4"/>
    <w:rsid w:val="002B7850"/>
    <w:rsid w:val="002B7AD2"/>
    <w:rsid w:val="002B7B76"/>
    <w:rsid w:val="002B7B87"/>
    <w:rsid w:val="002B7C8F"/>
    <w:rsid w:val="002B7CDE"/>
    <w:rsid w:val="002B7E98"/>
    <w:rsid w:val="002B7F19"/>
    <w:rsid w:val="002B7FCF"/>
    <w:rsid w:val="002C05D8"/>
    <w:rsid w:val="002C07B3"/>
    <w:rsid w:val="002C07E6"/>
    <w:rsid w:val="002C0815"/>
    <w:rsid w:val="002C09BA"/>
    <w:rsid w:val="002C0A9B"/>
    <w:rsid w:val="002C0B50"/>
    <w:rsid w:val="002C0D7D"/>
    <w:rsid w:val="002C0F26"/>
    <w:rsid w:val="002C0FB7"/>
    <w:rsid w:val="002C140F"/>
    <w:rsid w:val="002C175B"/>
    <w:rsid w:val="002C1967"/>
    <w:rsid w:val="002C1AB7"/>
    <w:rsid w:val="002C21C3"/>
    <w:rsid w:val="002C22DF"/>
    <w:rsid w:val="002C238A"/>
    <w:rsid w:val="002C23AE"/>
    <w:rsid w:val="002C264D"/>
    <w:rsid w:val="002C27CF"/>
    <w:rsid w:val="002C298F"/>
    <w:rsid w:val="002C2A4C"/>
    <w:rsid w:val="002C2B84"/>
    <w:rsid w:val="002C2B9B"/>
    <w:rsid w:val="002C30AD"/>
    <w:rsid w:val="002C31F4"/>
    <w:rsid w:val="002C32E9"/>
    <w:rsid w:val="002C3673"/>
    <w:rsid w:val="002C3899"/>
    <w:rsid w:val="002C3ACB"/>
    <w:rsid w:val="002C3EF8"/>
    <w:rsid w:val="002C4074"/>
    <w:rsid w:val="002C43AB"/>
    <w:rsid w:val="002C451F"/>
    <w:rsid w:val="002C4658"/>
    <w:rsid w:val="002C476F"/>
    <w:rsid w:val="002C482B"/>
    <w:rsid w:val="002C4844"/>
    <w:rsid w:val="002C48EC"/>
    <w:rsid w:val="002C4916"/>
    <w:rsid w:val="002C4A51"/>
    <w:rsid w:val="002C4B9D"/>
    <w:rsid w:val="002C4E74"/>
    <w:rsid w:val="002C4F21"/>
    <w:rsid w:val="002C4F69"/>
    <w:rsid w:val="002C4F70"/>
    <w:rsid w:val="002C503B"/>
    <w:rsid w:val="002C527E"/>
    <w:rsid w:val="002C52B3"/>
    <w:rsid w:val="002C55B2"/>
    <w:rsid w:val="002C56FB"/>
    <w:rsid w:val="002C58B2"/>
    <w:rsid w:val="002C599E"/>
    <w:rsid w:val="002C5CE2"/>
    <w:rsid w:val="002C60C8"/>
    <w:rsid w:val="002C6460"/>
    <w:rsid w:val="002C6737"/>
    <w:rsid w:val="002C6ADE"/>
    <w:rsid w:val="002C6E15"/>
    <w:rsid w:val="002C6E76"/>
    <w:rsid w:val="002C6EEC"/>
    <w:rsid w:val="002C7069"/>
    <w:rsid w:val="002C70C8"/>
    <w:rsid w:val="002C726D"/>
    <w:rsid w:val="002C7850"/>
    <w:rsid w:val="002C78B1"/>
    <w:rsid w:val="002C78BD"/>
    <w:rsid w:val="002C7AE3"/>
    <w:rsid w:val="002C7B69"/>
    <w:rsid w:val="002C7C66"/>
    <w:rsid w:val="002C7DAD"/>
    <w:rsid w:val="002C7DDF"/>
    <w:rsid w:val="002D0008"/>
    <w:rsid w:val="002D01DF"/>
    <w:rsid w:val="002D0556"/>
    <w:rsid w:val="002D06AB"/>
    <w:rsid w:val="002D06BF"/>
    <w:rsid w:val="002D06C0"/>
    <w:rsid w:val="002D085D"/>
    <w:rsid w:val="002D08A8"/>
    <w:rsid w:val="002D09ED"/>
    <w:rsid w:val="002D0A23"/>
    <w:rsid w:val="002D0A5B"/>
    <w:rsid w:val="002D0AC8"/>
    <w:rsid w:val="002D0C36"/>
    <w:rsid w:val="002D0DBF"/>
    <w:rsid w:val="002D0F85"/>
    <w:rsid w:val="002D1076"/>
    <w:rsid w:val="002D13A2"/>
    <w:rsid w:val="002D1433"/>
    <w:rsid w:val="002D1795"/>
    <w:rsid w:val="002D17FD"/>
    <w:rsid w:val="002D1853"/>
    <w:rsid w:val="002D199C"/>
    <w:rsid w:val="002D1F08"/>
    <w:rsid w:val="002D1F79"/>
    <w:rsid w:val="002D2065"/>
    <w:rsid w:val="002D2171"/>
    <w:rsid w:val="002D220E"/>
    <w:rsid w:val="002D22E1"/>
    <w:rsid w:val="002D23EB"/>
    <w:rsid w:val="002D244F"/>
    <w:rsid w:val="002D24D9"/>
    <w:rsid w:val="002D252A"/>
    <w:rsid w:val="002D25C3"/>
    <w:rsid w:val="002D27AD"/>
    <w:rsid w:val="002D2E60"/>
    <w:rsid w:val="002D3063"/>
    <w:rsid w:val="002D325C"/>
    <w:rsid w:val="002D34E0"/>
    <w:rsid w:val="002D3704"/>
    <w:rsid w:val="002D3914"/>
    <w:rsid w:val="002D39A8"/>
    <w:rsid w:val="002D3B0E"/>
    <w:rsid w:val="002D3BA1"/>
    <w:rsid w:val="002D3D6D"/>
    <w:rsid w:val="002D3FBE"/>
    <w:rsid w:val="002D40BC"/>
    <w:rsid w:val="002D41C4"/>
    <w:rsid w:val="002D460C"/>
    <w:rsid w:val="002D487B"/>
    <w:rsid w:val="002D4979"/>
    <w:rsid w:val="002D4A9D"/>
    <w:rsid w:val="002D4B59"/>
    <w:rsid w:val="002D4BE6"/>
    <w:rsid w:val="002D4E0B"/>
    <w:rsid w:val="002D4E3F"/>
    <w:rsid w:val="002D4E46"/>
    <w:rsid w:val="002D504A"/>
    <w:rsid w:val="002D544E"/>
    <w:rsid w:val="002D5454"/>
    <w:rsid w:val="002D5757"/>
    <w:rsid w:val="002D587F"/>
    <w:rsid w:val="002D5952"/>
    <w:rsid w:val="002D59D9"/>
    <w:rsid w:val="002D5A9C"/>
    <w:rsid w:val="002D5D44"/>
    <w:rsid w:val="002D5DF4"/>
    <w:rsid w:val="002D607C"/>
    <w:rsid w:val="002D6568"/>
    <w:rsid w:val="002D658E"/>
    <w:rsid w:val="002D689F"/>
    <w:rsid w:val="002D6920"/>
    <w:rsid w:val="002D6E56"/>
    <w:rsid w:val="002D7179"/>
    <w:rsid w:val="002D7230"/>
    <w:rsid w:val="002D772A"/>
    <w:rsid w:val="002D7825"/>
    <w:rsid w:val="002D79AD"/>
    <w:rsid w:val="002E0061"/>
    <w:rsid w:val="002E055E"/>
    <w:rsid w:val="002E08ED"/>
    <w:rsid w:val="002E095D"/>
    <w:rsid w:val="002E0C44"/>
    <w:rsid w:val="002E0DB4"/>
    <w:rsid w:val="002E108C"/>
    <w:rsid w:val="002E1342"/>
    <w:rsid w:val="002E13E8"/>
    <w:rsid w:val="002E16F8"/>
    <w:rsid w:val="002E18FF"/>
    <w:rsid w:val="002E1A4A"/>
    <w:rsid w:val="002E1D52"/>
    <w:rsid w:val="002E2118"/>
    <w:rsid w:val="002E2319"/>
    <w:rsid w:val="002E2326"/>
    <w:rsid w:val="002E239E"/>
    <w:rsid w:val="002E2508"/>
    <w:rsid w:val="002E27FE"/>
    <w:rsid w:val="002E2856"/>
    <w:rsid w:val="002E28A9"/>
    <w:rsid w:val="002E2A26"/>
    <w:rsid w:val="002E2E72"/>
    <w:rsid w:val="002E30D6"/>
    <w:rsid w:val="002E313B"/>
    <w:rsid w:val="002E3607"/>
    <w:rsid w:val="002E3816"/>
    <w:rsid w:val="002E394F"/>
    <w:rsid w:val="002E3BA5"/>
    <w:rsid w:val="002E3BC6"/>
    <w:rsid w:val="002E3BDF"/>
    <w:rsid w:val="002E3D74"/>
    <w:rsid w:val="002E3E1A"/>
    <w:rsid w:val="002E41FC"/>
    <w:rsid w:val="002E424C"/>
    <w:rsid w:val="002E47F3"/>
    <w:rsid w:val="002E4849"/>
    <w:rsid w:val="002E4A95"/>
    <w:rsid w:val="002E4CFB"/>
    <w:rsid w:val="002E4FDF"/>
    <w:rsid w:val="002E5366"/>
    <w:rsid w:val="002E5395"/>
    <w:rsid w:val="002E53E2"/>
    <w:rsid w:val="002E565A"/>
    <w:rsid w:val="002E56FC"/>
    <w:rsid w:val="002E57F8"/>
    <w:rsid w:val="002E5C6C"/>
    <w:rsid w:val="002E5D1F"/>
    <w:rsid w:val="002E5D6E"/>
    <w:rsid w:val="002E5E19"/>
    <w:rsid w:val="002E5F66"/>
    <w:rsid w:val="002E6137"/>
    <w:rsid w:val="002E61BA"/>
    <w:rsid w:val="002E6333"/>
    <w:rsid w:val="002E637F"/>
    <w:rsid w:val="002E63EE"/>
    <w:rsid w:val="002E6581"/>
    <w:rsid w:val="002E6582"/>
    <w:rsid w:val="002E68D6"/>
    <w:rsid w:val="002E6969"/>
    <w:rsid w:val="002E6AF3"/>
    <w:rsid w:val="002E6F24"/>
    <w:rsid w:val="002E702D"/>
    <w:rsid w:val="002E7117"/>
    <w:rsid w:val="002E717E"/>
    <w:rsid w:val="002E7496"/>
    <w:rsid w:val="002E7879"/>
    <w:rsid w:val="002E79E3"/>
    <w:rsid w:val="002E7F6C"/>
    <w:rsid w:val="002E7FE6"/>
    <w:rsid w:val="002F0061"/>
    <w:rsid w:val="002F0166"/>
    <w:rsid w:val="002F0204"/>
    <w:rsid w:val="002F03DA"/>
    <w:rsid w:val="002F041D"/>
    <w:rsid w:val="002F0624"/>
    <w:rsid w:val="002F0640"/>
    <w:rsid w:val="002F0702"/>
    <w:rsid w:val="002F07A9"/>
    <w:rsid w:val="002F0933"/>
    <w:rsid w:val="002F0997"/>
    <w:rsid w:val="002F09F8"/>
    <w:rsid w:val="002F0BAD"/>
    <w:rsid w:val="002F0E23"/>
    <w:rsid w:val="002F0E27"/>
    <w:rsid w:val="002F0E38"/>
    <w:rsid w:val="002F0ECE"/>
    <w:rsid w:val="002F1064"/>
    <w:rsid w:val="002F1297"/>
    <w:rsid w:val="002F14B5"/>
    <w:rsid w:val="002F1533"/>
    <w:rsid w:val="002F18DE"/>
    <w:rsid w:val="002F1B83"/>
    <w:rsid w:val="002F1F38"/>
    <w:rsid w:val="002F245F"/>
    <w:rsid w:val="002F24DB"/>
    <w:rsid w:val="002F2797"/>
    <w:rsid w:val="002F2A07"/>
    <w:rsid w:val="002F2C58"/>
    <w:rsid w:val="002F2E25"/>
    <w:rsid w:val="002F2F4B"/>
    <w:rsid w:val="002F2F95"/>
    <w:rsid w:val="002F3018"/>
    <w:rsid w:val="002F31FF"/>
    <w:rsid w:val="002F3213"/>
    <w:rsid w:val="002F32B8"/>
    <w:rsid w:val="002F33FF"/>
    <w:rsid w:val="002F34CB"/>
    <w:rsid w:val="002F35D5"/>
    <w:rsid w:val="002F3817"/>
    <w:rsid w:val="002F3977"/>
    <w:rsid w:val="002F3F90"/>
    <w:rsid w:val="002F409F"/>
    <w:rsid w:val="002F419B"/>
    <w:rsid w:val="002F42A3"/>
    <w:rsid w:val="002F43CC"/>
    <w:rsid w:val="002F4797"/>
    <w:rsid w:val="002F486E"/>
    <w:rsid w:val="002F4B21"/>
    <w:rsid w:val="002F4D52"/>
    <w:rsid w:val="002F4DFF"/>
    <w:rsid w:val="002F4EDC"/>
    <w:rsid w:val="002F50AC"/>
    <w:rsid w:val="002F5289"/>
    <w:rsid w:val="002F5306"/>
    <w:rsid w:val="002F54E0"/>
    <w:rsid w:val="002F5649"/>
    <w:rsid w:val="002F57F7"/>
    <w:rsid w:val="002F5BF0"/>
    <w:rsid w:val="002F5BF5"/>
    <w:rsid w:val="002F5C3D"/>
    <w:rsid w:val="002F5D67"/>
    <w:rsid w:val="002F5EDA"/>
    <w:rsid w:val="002F645A"/>
    <w:rsid w:val="002F647F"/>
    <w:rsid w:val="002F6552"/>
    <w:rsid w:val="002F657E"/>
    <w:rsid w:val="002F67D4"/>
    <w:rsid w:val="002F69A8"/>
    <w:rsid w:val="002F6B52"/>
    <w:rsid w:val="002F6DCA"/>
    <w:rsid w:val="002F7175"/>
    <w:rsid w:val="002F72B3"/>
    <w:rsid w:val="002F7501"/>
    <w:rsid w:val="002F7D2A"/>
    <w:rsid w:val="002F7EC1"/>
    <w:rsid w:val="002F7F87"/>
    <w:rsid w:val="003000E8"/>
    <w:rsid w:val="0030029E"/>
    <w:rsid w:val="003003F6"/>
    <w:rsid w:val="00300489"/>
    <w:rsid w:val="00300498"/>
    <w:rsid w:val="003004CC"/>
    <w:rsid w:val="0030056B"/>
    <w:rsid w:val="003008EF"/>
    <w:rsid w:val="00300C0F"/>
    <w:rsid w:val="00301052"/>
    <w:rsid w:val="00301265"/>
    <w:rsid w:val="003013E1"/>
    <w:rsid w:val="00301889"/>
    <w:rsid w:val="0030198C"/>
    <w:rsid w:val="00301AAD"/>
    <w:rsid w:val="00301BAE"/>
    <w:rsid w:val="00301BC4"/>
    <w:rsid w:val="00301E16"/>
    <w:rsid w:val="00301F46"/>
    <w:rsid w:val="0030205F"/>
    <w:rsid w:val="00302157"/>
    <w:rsid w:val="003021AF"/>
    <w:rsid w:val="003021BF"/>
    <w:rsid w:val="0030267A"/>
    <w:rsid w:val="003026E9"/>
    <w:rsid w:val="00303570"/>
    <w:rsid w:val="003038E8"/>
    <w:rsid w:val="00303EB9"/>
    <w:rsid w:val="00304026"/>
    <w:rsid w:val="003040C4"/>
    <w:rsid w:val="0030473E"/>
    <w:rsid w:val="00304878"/>
    <w:rsid w:val="00304907"/>
    <w:rsid w:val="00304A4A"/>
    <w:rsid w:val="00304E45"/>
    <w:rsid w:val="003051F9"/>
    <w:rsid w:val="00305666"/>
    <w:rsid w:val="0030578D"/>
    <w:rsid w:val="0030579F"/>
    <w:rsid w:val="00305D07"/>
    <w:rsid w:val="00305DF0"/>
    <w:rsid w:val="00305F47"/>
    <w:rsid w:val="00306082"/>
    <w:rsid w:val="00306664"/>
    <w:rsid w:val="003068AF"/>
    <w:rsid w:val="003069AD"/>
    <w:rsid w:val="00306D00"/>
    <w:rsid w:val="00306E26"/>
    <w:rsid w:val="00307104"/>
    <w:rsid w:val="003073E9"/>
    <w:rsid w:val="003075EE"/>
    <w:rsid w:val="0030763B"/>
    <w:rsid w:val="003076A7"/>
    <w:rsid w:val="00307763"/>
    <w:rsid w:val="003077AD"/>
    <w:rsid w:val="00307A42"/>
    <w:rsid w:val="00307E6E"/>
    <w:rsid w:val="00307E99"/>
    <w:rsid w:val="00307ECC"/>
    <w:rsid w:val="0031058F"/>
    <w:rsid w:val="003107EC"/>
    <w:rsid w:val="00310817"/>
    <w:rsid w:val="00310880"/>
    <w:rsid w:val="00310A24"/>
    <w:rsid w:val="00310A73"/>
    <w:rsid w:val="00310C93"/>
    <w:rsid w:val="00310CCA"/>
    <w:rsid w:val="00310EF7"/>
    <w:rsid w:val="00310EFB"/>
    <w:rsid w:val="00310F96"/>
    <w:rsid w:val="003111C6"/>
    <w:rsid w:val="003115E2"/>
    <w:rsid w:val="0031164A"/>
    <w:rsid w:val="003119B8"/>
    <w:rsid w:val="00311C5D"/>
    <w:rsid w:val="00311D53"/>
    <w:rsid w:val="00311D8B"/>
    <w:rsid w:val="00311DAE"/>
    <w:rsid w:val="00311DB7"/>
    <w:rsid w:val="0031210F"/>
    <w:rsid w:val="003121AA"/>
    <w:rsid w:val="00312599"/>
    <w:rsid w:val="003127FD"/>
    <w:rsid w:val="00312B08"/>
    <w:rsid w:val="00312D17"/>
    <w:rsid w:val="00312E90"/>
    <w:rsid w:val="003131A6"/>
    <w:rsid w:val="0031320E"/>
    <w:rsid w:val="00313280"/>
    <w:rsid w:val="00313314"/>
    <w:rsid w:val="0031383A"/>
    <w:rsid w:val="00313FF0"/>
    <w:rsid w:val="00314254"/>
    <w:rsid w:val="00314B94"/>
    <w:rsid w:val="00314C8F"/>
    <w:rsid w:val="00314D72"/>
    <w:rsid w:val="00314FE3"/>
    <w:rsid w:val="003152A1"/>
    <w:rsid w:val="00315448"/>
    <w:rsid w:val="00315578"/>
    <w:rsid w:val="003155DB"/>
    <w:rsid w:val="00315748"/>
    <w:rsid w:val="00315775"/>
    <w:rsid w:val="00315836"/>
    <w:rsid w:val="00315841"/>
    <w:rsid w:val="00315A23"/>
    <w:rsid w:val="00315A65"/>
    <w:rsid w:val="00315CBA"/>
    <w:rsid w:val="00315CEB"/>
    <w:rsid w:val="00315D84"/>
    <w:rsid w:val="003161F9"/>
    <w:rsid w:val="003164A3"/>
    <w:rsid w:val="0031653F"/>
    <w:rsid w:val="00316575"/>
    <w:rsid w:val="003165C9"/>
    <w:rsid w:val="003165DD"/>
    <w:rsid w:val="003166CA"/>
    <w:rsid w:val="00316796"/>
    <w:rsid w:val="00316B3E"/>
    <w:rsid w:val="00316D15"/>
    <w:rsid w:val="00316E3F"/>
    <w:rsid w:val="003170B3"/>
    <w:rsid w:val="00317243"/>
    <w:rsid w:val="0031730C"/>
    <w:rsid w:val="0031738B"/>
    <w:rsid w:val="00317613"/>
    <w:rsid w:val="00317FFC"/>
    <w:rsid w:val="00320047"/>
    <w:rsid w:val="003201A9"/>
    <w:rsid w:val="003201B0"/>
    <w:rsid w:val="0032037F"/>
    <w:rsid w:val="00320511"/>
    <w:rsid w:val="00320666"/>
    <w:rsid w:val="00320B8A"/>
    <w:rsid w:val="00320BEA"/>
    <w:rsid w:val="00320C78"/>
    <w:rsid w:val="00320F14"/>
    <w:rsid w:val="0032135F"/>
    <w:rsid w:val="003215D8"/>
    <w:rsid w:val="003218DA"/>
    <w:rsid w:val="003218F8"/>
    <w:rsid w:val="00321A57"/>
    <w:rsid w:val="00321A5B"/>
    <w:rsid w:val="00321B22"/>
    <w:rsid w:val="00322133"/>
    <w:rsid w:val="0032225D"/>
    <w:rsid w:val="0032238E"/>
    <w:rsid w:val="003224DB"/>
    <w:rsid w:val="003226EC"/>
    <w:rsid w:val="00322A44"/>
    <w:rsid w:val="00322C6E"/>
    <w:rsid w:val="00322CD1"/>
    <w:rsid w:val="00323011"/>
    <w:rsid w:val="0032348E"/>
    <w:rsid w:val="0032362D"/>
    <w:rsid w:val="0032385F"/>
    <w:rsid w:val="003238DB"/>
    <w:rsid w:val="00323A4D"/>
    <w:rsid w:val="00323C15"/>
    <w:rsid w:val="003244DE"/>
    <w:rsid w:val="003245D2"/>
    <w:rsid w:val="00324C17"/>
    <w:rsid w:val="00324DC6"/>
    <w:rsid w:val="00324DFE"/>
    <w:rsid w:val="00324EDF"/>
    <w:rsid w:val="0032508A"/>
    <w:rsid w:val="003250FA"/>
    <w:rsid w:val="0032591A"/>
    <w:rsid w:val="0032595C"/>
    <w:rsid w:val="00325A60"/>
    <w:rsid w:val="00325ADA"/>
    <w:rsid w:val="00325DEE"/>
    <w:rsid w:val="00325DF2"/>
    <w:rsid w:val="00326393"/>
    <w:rsid w:val="003263D0"/>
    <w:rsid w:val="003264D2"/>
    <w:rsid w:val="00326536"/>
    <w:rsid w:val="00326863"/>
    <w:rsid w:val="00326A07"/>
    <w:rsid w:val="00326A49"/>
    <w:rsid w:val="00326A5B"/>
    <w:rsid w:val="00326C5C"/>
    <w:rsid w:val="00326D5A"/>
    <w:rsid w:val="00326DDC"/>
    <w:rsid w:val="003270C2"/>
    <w:rsid w:val="00327448"/>
    <w:rsid w:val="003274B8"/>
    <w:rsid w:val="00327798"/>
    <w:rsid w:val="0032790E"/>
    <w:rsid w:val="0032796D"/>
    <w:rsid w:val="00327A18"/>
    <w:rsid w:val="00327DE0"/>
    <w:rsid w:val="003303D2"/>
    <w:rsid w:val="00330556"/>
    <w:rsid w:val="003305DF"/>
    <w:rsid w:val="00330626"/>
    <w:rsid w:val="003306B9"/>
    <w:rsid w:val="0033078F"/>
    <w:rsid w:val="0033086E"/>
    <w:rsid w:val="00330946"/>
    <w:rsid w:val="00330B08"/>
    <w:rsid w:val="00330BC9"/>
    <w:rsid w:val="00330D97"/>
    <w:rsid w:val="00330DA3"/>
    <w:rsid w:val="00330DED"/>
    <w:rsid w:val="00330E10"/>
    <w:rsid w:val="00330FE1"/>
    <w:rsid w:val="00331273"/>
    <w:rsid w:val="003312B2"/>
    <w:rsid w:val="003316B5"/>
    <w:rsid w:val="003317AB"/>
    <w:rsid w:val="00331A03"/>
    <w:rsid w:val="00331D65"/>
    <w:rsid w:val="00331F61"/>
    <w:rsid w:val="00332044"/>
    <w:rsid w:val="0033207F"/>
    <w:rsid w:val="00332264"/>
    <w:rsid w:val="0033231D"/>
    <w:rsid w:val="003324D9"/>
    <w:rsid w:val="00332535"/>
    <w:rsid w:val="00332B60"/>
    <w:rsid w:val="003332A0"/>
    <w:rsid w:val="003333F5"/>
    <w:rsid w:val="003333F6"/>
    <w:rsid w:val="00333C7C"/>
    <w:rsid w:val="00333E0D"/>
    <w:rsid w:val="00333EC8"/>
    <w:rsid w:val="003340D4"/>
    <w:rsid w:val="0033424C"/>
    <w:rsid w:val="0033437A"/>
    <w:rsid w:val="00334411"/>
    <w:rsid w:val="0033447B"/>
    <w:rsid w:val="003344A2"/>
    <w:rsid w:val="00334719"/>
    <w:rsid w:val="0033485B"/>
    <w:rsid w:val="003349FE"/>
    <w:rsid w:val="00334CCE"/>
    <w:rsid w:val="00334E93"/>
    <w:rsid w:val="003350C6"/>
    <w:rsid w:val="003351D3"/>
    <w:rsid w:val="0033527F"/>
    <w:rsid w:val="0033529B"/>
    <w:rsid w:val="003353FE"/>
    <w:rsid w:val="003354A9"/>
    <w:rsid w:val="003356A6"/>
    <w:rsid w:val="003359AD"/>
    <w:rsid w:val="003359AF"/>
    <w:rsid w:val="00335E37"/>
    <w:rsid w:val="00335F13"/>
    <w:rsid w:val="00336355"/>
    <w:rsid w:val="0033670F"/>
    <w:rsid w:val="0033674B"/>
    <w:rsid w:val="00336840"/>
    <w:rsid w:val="003369E5"/>
    <w:rsid w:val="00336B1C"/>
    <w:rsid w:val="00336CC6"/>
    <w:rsid w:val="00336D14"/>
    <w:rsid w:val="00336D5E"/>
    <w:rsid w:val="00336E22"/>
    <w:rsid w:val="00337087"/>
    <w:rsid w:val="0033770C"/>
    <w:rsid w:val="00337A92"/>
    <w:rsid w:val="00337CB9"/>
    <w:rsid w:val="00337E4C"/>
    <w:rsid w:val="00337FCD"/>
    <w:rsid w:val="0034000D"/>
    <w:rsid w:val="003407AF"/>
    <w:rsid w:val="003408A4"/>
    <w:rsid w:val="00340B77"/>
    <w:rsid w:val="00340CE8"/>
    <w:rsid w:val="00340D56"/>
    <w:rsid w:val="00340DA6"/>
    <w:rsid w:val="00340F1E"/>
    <w:rsid w:val="003410E1"/>
    <w:rsid w:val="003413B0"/>
    <w:rsid w:val="003415A4"/>
    <w:rsid w:val="003418ED"/>
    <w:rsid w:val="003419A6"/>
    <w:rsid w:val="00341AAB"/>
    <w:rsid w:val="00341C20"/>
    <w:rsid w:val="00341D6B"/>
    <w:rsid w:val="00341E0D"/>
    <w:rsid w:val="00341EC6"/>
    <w:rsid w:val="003422FF"/>
    <w:rsid w:val="00342484"/>
    <w:rsid w:val="00342696"/>
    <w:rsid w:val="0034276C"/>
    <w:rsid w:val="0034278E"/>
    <w:rsid w:val="0034286C"/>
    <w:rsid w:val="00342908"/>
    <w:rsid w:val="00342AFC"/>
    <w:rsid w:val="00342B98"/>
    <w:rsid w:val="00342E68"/>
    <w:rsid w:val="00343051"/>
    <w:rsid w:val="00343168"/>
    <w:rsid w:val="00343230"/>
    <w:rsid w:val="003433CB"/>
    <w:rsid w:val="00343401"/>
    <w:rsid w:val="003434D0"/>
    <w:rsid w:val="00343A02"/>
    <w:rsid w:val="00343C6F"/>
    <w:rsid w:val="00343DD4"/>
    <w:rsid w:val="00343E15"/>
    <w:rsid w:val="003441D9"/>
    <w:rsid w:val="003441EE"/>
    <w:rsid w:val="00344210"/>
    <w:rsid w:val="0034426D"/>
    <w:rsid w:val="003444A5"/>
    <w:rsid w:val="0034477F"/>
    <w:rsid w:val="00344797"/>
    <w:rsid w:val="003447C9"/>
    <w:rsid w:val="003449DB"/>
    <w:rsid w:val="00344C33"/>
    <w:rsid w:val="00344FFA"/>
    <w:rsid w:val="00345648"/>
    <w:rsid w:val="00345830"/>
    <w:rsid w:val="003459CB"/>
    <w:rsid w:val="00345FAA"/>
    <w:rsid w:val="003465E2"/>
    <w:rsid w:val="0034667D"/>
    <w:rsid w:val="003466E3"/>
    <w:rsid w:val="0034692F"/>
    <w:rsid w:val="00346B44"/>
    <w:rsid w:val="00346BE0"/>
    <w:rsid w:val="00346EE8"/>
    <w:rsid w:val="0034700E"/>
    <w:rsid w:val="0034711E"/>
    <w:rsid w:val="0034736C"/>
    <w:rsid w:val="00347465"/>
    <w:rsid w:val="00347466"/>
    <w:rsid w:val="003477A3"/>
    <w:rsid w:val="00347E01"/>
    <w:rsid w:val="00347FBB"/>
    <w:rsid w:val="0035001F"/>
    <w:rsid w:val="00350188"/>
    <w:rsid w:val="003501F8"/>
    <w:rsid w:val="003502DE"/>
    <w:rsid w:val="003503CC"/>
    <w:rsid w:val="0035048E"/>
    <w:rsid w:val="00350581"/>
    <w:rsid w:val="00350BA8"/>
    <w:rsid w:val="00350BDB"/>
    <w:rsid w:val="00350E30"/>
    <w:rsid w:val="00350EDF"/>
    <w:rsid w:val="003510A3"/>
    <w:rsid w:val="003510C9"/>
    <w:rsid w:val="0035128A"/>
    <w:rsid w:val="00351358"/>
    <w:rsid w:val="0035139C"/>
    <w:rsid w:val="003513BB"/>
    <w:rsid w:val="0035143D"/>
    <w:rsid w:val="003514D1"/>
    <w:rsid w:val="00351746"/>
    <w:rsid w:val="003518E8"/>
    <w:rsid w:val="00351993"/>
    <w:rsid w:val="003519B3"/>
    <w:rsid w:val="003519B4"/>
    <w:rsid w:val="00351CA2"/>
    <w:rsid w:val="00351E7A"/>
    <w:rsid w:val="00351E99"/>
    <w:rsid w:val="003526D4"/>
    <w:rsid w:val="00352807"/>
    <w:rsid w:val="003528FD"/>
    <w:rsid w:val="00352B6E"/>
    <w:rsid w:val="00352C88"/>
    <w:rsid w:val="00352D6E"/>
    <w:rsid w:val="00353017"/>
    <w:rsid w:val="003530A8"/>
    <w:rsid w:val="0035314B"/>
    <w:rsid w:val="0035387F"/>
    <w:rsid w:val="003538A0"/>
    <w:rsid w:val="00353B58"/>
    <w:rsid w:val="00353C2A"/>
    <w:rsid w:val="00354198"/>
    <w:rsid w:val="0035421D"/>
    <w:rsid w:val="0035423F"/>
    <w:rsid w:val="00354379"/>
    <w:rsid w:val="003543E0"/>
    <w:rsid w:val="0035453C"/>
    <w:rsid w:val="00354837"/>
    <w:rsid w:val="00354A9B"/>
    <w:rsid w:val="00354D0C"/>
    <w:rsid w:val="00354D73"/>
    <w:rsid w:val="00355914"/>
    <w:rsid w:val="003559EC"/>
    <w:rsid w:val="00355AF9"/>
    <w:rsid w:val="00355C68"/>
    <w:rsid w:val="00356496"/>
    <w:rsid w:val="003566AC"/>
    <w:rsid w:val="0035672C"/>
    <w:rsid w:val="00356B12"/>
    <w:rsid w:val="00356BFF"/>
    <w:rsid w:val="00356D4B"/>
    <w:rsid w:val="00356E5F"/>
    <w:rsid w:val="00356F0E"/>
    <w:rsid w:val="003572E3"/>
    <w:rsid w:val="003572E8"/>
    <w:rsid w:val="00357549"/>
    <w:rsid w:val="003576FE"/>
    <w:rsid w:val="00357781"/>
    <w:rsid w:val="00357B69"/>
    <w:rsid w:val="00357D32"/>
    <w:rsid w:val="00357E45"/>
    <w:rsid w:val="00357EC4"/>
    <w:rsid w:val="00357F90"/>
    <w:rsid w:val="00357FA9"/>
    <w:rsid w:val="0036004B"/>
    <w:rsid w:val="003603AA"/>
    <w:rsid w:val="003603AF"/>
    <w:rsid w:val="0036050F"/>
    <w:rsid w:val="003605CF"/>
    <w:rsid w:val="003609E2"/>
    <w:rsid w:val="00360A57"/>
    <w:rsid w:val="00360B6C"/>
    <w:rsid w:val="00360C31"/>
    <w:rsid w:val="00360C42"/>
    <w:rsid w:val="003612B2"/>
    <w:rsid w:val="00361708"/>
    <w:rsid w:val="00361988"/>
    <w:rsid w:val="00361AB8"/>
    <w:rsid w:val="00361E0D"/>
    <w:rsid w:val="00361F06"/>
    <w:rsid w:val="003623F5"/>
    <w:rsid w:val="00362475"/>
    <w:rsid w:val="003626E8"/>
    <w:rsid w:val="003627A3"/>
    <w:rsid w:val="00362A01"/>
    <w:rsid w:val="00362B93"/>
    <w:rsid w:val="00362C33"/>
    <w:rsid w:val="00362EA5"/>
    <w:rsid w:val="00362F15"/>
    <w:rsid w:val="0036353B"/>
    <w:rsid w:val="00363568"/>
    <w:rsid w:val="0036362C"/>
    <w:rsid w:val="003637CA"/>
    <w:rsid w:val="00363A77"/>
    <w:rsid w:val="00363B76"/>
    <w:rsid w:val="00363DD2"/>
    <w:rsid w:val="00363F91"/>
    <w:rsid w:val="0036418C"/>
    <w:rsid w:val="00364191"/>
    <w:rsid w:val="00364281"/>
    <w:rsid w:val="00364289"/>
    <w:rsid w:val="003643B5"/>
    <w:rsid w:val="003647F3"/>
    <w:rsid w:val="0036485F"/>
    <w:rsid w:val="0036495C"/>
    <w:rsid w:val="00364A5D"/>
    <w:rsid w:val="00364A85"/>
    <w:rsid w:val="00364A8F"/>
    <w:rsid w:val="00364C79"/>
    <w:rsid w:val="00364E62"/>
    <w:rsid w:val="003652B8"/>
    <w:rsid w:val="00365950"/>
    <w:rsid w:val="003659AB"/>
    <w:rsid w:val="00365B72"/>
    <w:rsid w:val="00365CF7"/>
    <w:rsid w:val="00366282"/>
    <w:rsid w:val="00366653"/>
    <w:rsid w:val="003667DA"/>
    <w:rsid w:val="00366814"/>
    <w:rsid w:val="0036692F"/>
    <w:rsid w:val="003669AF"/>
    <w:rsid w:val="00366B96"/>
    <w:rsid w:val="00366C71"/>
    <w:rsid w:val="00366F9A"/>
    <w:rsid w:val="00367058"/>
    <w:rsid w:val="00367474"/>
    <w:rsid w:val="0036775D"/>
    <w:rsid w:val="0036779D"/>
    <w:rsid w:val="00367D37"/>
    <w:rsid w:val="00367DE6"/>
    <w:rsid w:val="00367FC7"/>
    <w:rsid w:val="0037002F"/>
    <w:rsid w:val="00370033"/>
    <w:rsid w:val="003701AD"/>
    <w:rsid w:val="0037023C"/>
    <w:rsid w:val="0037039A"/>
    <w:rsid w:val="003703B9"/>
    <w:rsid w:val="00370504"/>
    <w:rsid w:val="003706E9"/>
    <w:rsid w:val="00370B0A"/>
    <w:rsid w:val="00370C94"/>
    <w:rsid w:val="00370DF3"/>
    <w:rsid w:val="003710ED"/>
    <w:rsid w:val="00371160"/>
    <w:rsid w:val="00371211"/>
    <w:rsid w:val="0037161E"/>
    <w:rsid w:val="003716F5"/>
    <w:rsid w:val="00371CA4"/>
    <w:rsid w:val="003721ED"/>
    <w:rsid w:val="00372BD1"/>
    <w:rsid w:val="00372C42"/>
    <w:rsid w:val="00372FB8"/>
    <w:rsid w:val="003731AA"/>
    <w:rsid w:val="00373328"/>
    <w:rsid w:val="003735FB"/>
    <w:rsid w:val="003738DA"/>
    <w:rsid w:val="00373987"/>
    <w:rsid w:val="00373AB8"/>
    <w:rsid w:val="00373C41"/>
    <w:rsid w:val="00373E3B"/>
    <w:rsid w:val="00373E86"/>
    <w:rsid w:val="00373EBB"/>
    <w:rsid w:val="00374030"/>
    <w:rsid w:val="003748CA"/>
    <w:rsid w:val="00374A22"/>
    <w:rsid w:val="0037570D"/>
    <w:rsid w:val="0037575F"/>
    <w:rsid w:val="00375769"/>
    <w:rsid w:val="00375834"/>
    <w:rsid w:val="00375AEF"/>
    <w:rsid w:val="00375CAD"/>
    <w:rsid w:val="00375FBF"/>
    <w:rsid w:val="0037617C"/>
    <w:rsid w:val="00376414"/>
    <w:rsid w:val="0037689C"/>
    <w:rsid w:val="00376A78"/>
    <w:rsid w:val="00376B01"/>
    <w:rsid w:val="00376CE4"/>
    <w:rsid w:val="00376EFE"/>
    <w:rsid w:val="003773FB"/>
    <w:rsid w:val="003778DD"/>
    <w:rsid w:val="00377AE8"/>
    <w:rsid w:val="00377B76"/>
    <w:rsid w:val="00377CCB"/>
    <w:rsid w:val="00380082"/>
    <w:rsid w:val="0038009B"/>
    <w:rsid w:val="003801E0"/>
    <w:rsid w:val="003801E7"/>
    <w:rsid w:val="003803FD"/>
    <w:rsid w:val="00380AFD"/>
    <w:rsid w:val="00380B65"/>
    <w:rsid w:val="00380B97"/>
    <w:rsid w:val="00380DED"/>
    <w:rsid w:val="00381003"/>
    <w:rsid w:val="00381149"/>
    <w:rsid w:val="003816E1"/>
    <w:rsid w:val="0038178D"/>
    <w:rsid w:val="0038183C"/>
    <w:rsid w:val="00381AC5"/>
    <w:rsid w:val="00381BF5"/>
    <w:rsid w:val="00381C88"/>
    <w:rsid w:val="00381C92"/>
    <w:rsid w:val="00381DEE"/>
    <w:rsid w:val="00381EA5"/>
    <w:rsid w:val="00381F88"/>
    <w:rsid w:val="00382048"/>
    <w:rsid w:val="00382592"/>
    <w:rsid w:val="003827F8"/>
    <w:rsid w:val="00382999"/>
    <w:rsid w:val="00382AF1"/>
    <w:rsid w:val="00382B22"/>
    <w:rsid w:val="00382BCD"/>
    <w:rsid w:val="00382C63"/>
    <w:rsid w:val="00382C8F"/>
    <w:rsid w:val="00382F52"/>
    <w:rsid w:val="00382FF7"/>
    <w:rsid w:val="00383151"/>
    <w:rsid w:val="00383433"/>
    <w:rsid w:val="00383585"/>
    <w:rsid w:val="003838D8"/>
    <w:rsid w:val="00383A08"/>
    <w:rsid w:val="00383DF6"/>
    <w:rsid w:val="00383E8F"/>
    <w:rsid w:val="00383EFB"/>
    <w:rsid w:val="00384064"/>
    <w:rsid w:val="003847DB"/>
    <w:rsid w:val="003847EE"/>
    <w:rsid w:val="00384A97"/>
    <w:rsid w:val="00384B0E"/>
    <w:rsid w:val="00385006"/>
    <w:rsid w:val="00385302"/>
    <w:rsid w:val="00385334"/>
    <w:rsid w:val="0038561E"/>
    <w:rsid w:val="0038585B"/>
    <w:rsid w:val="00385F83"/>
    <w:rsid w:val="00386126"/>
    <w:rsid w:val="003863C4"/>
    <w:rsid w:val="003865E0"/>
    <w:rsid w:val="003867BE"/>
    <w:rsid w:val="00386ABF"/>
    <w:rsid w:val="00386C32"/>
    <w:rsid w:val="00386F5E"/>
    <w:rsid w:val="00386FA3"/>
    <w:rsid w:val="00387062"/>
    <w:rsid w:val="00387190"/>
    <w:rsid w:val="003872A8"/>
    <w:rsid w:val="00387445"/>
    <w:rsid w:val="003874E8"/>
    <w:rsid w:val="00387B34"/>
    <w:rsid w:val="00387C3A"/>
    <w:rsid w:val="00387D33"/>
    <w:rsid w:val="00387FF6"/>
    <w:rsid w:val="00390133"/>
    <w:rsid w:val="0039013B"/>
    <w:rsid w:val="0039021B"/>
    <w:rsid w:val="003902F1"/>
    <w:rsid w:val="00390416"/>
    <w:rsid w:val="00390609"/>
    <w:rsid w:val="00390620"/>
    <w:rsid w:val="00390AF2"/>
    <w:rsid w:val="00390CB4"/>
    <w:rsid w:val="00390EC7"/>
    <w:rsid w:val="003910A9"/>
    <w:rsid w:val="00391393"/>
    <w:rsid w:val="00391480"/>
    <w:rsid w:val="003919A7"/>
    <w:rsid w:val="00391A53"/>
    <w:rsid w:val="00391B7F"/>
    <w:rsid w:val="00391C69"/>
    <w:rsid w:val="00391CE9"/>
    <w:rsid w:val="00391F79"/>
    <w:rsid w:val="00392182"/>
    <w:rsid w:val="0039223B"/>
    <w:rsid w:val="003923EE"/>
    <w:rsid w:val="003923EF"/>
    <w:rsid w:val="0039242D"/>
    <w:rsid w:val="0039250B"/>
    <w:rsid w:val="003925ED"/>
    <w:rsid w:val="003926FB"/>
    <w:rsid w:val="00392C3A"/>
    <w:rsid w:val="00392E8C"/>
    <w:rsid w:val="0039317C"/>
    <w:rsid w:val="003931E8"/>
    <w:rsid w:val="00393477"/>
    <w:rsid w:val="003935F9"/>
    <w:rsid w:val="00393820"/>
    <w:rsid w:val="003938F6"/>
    <w:rsid w:val="00393943"/>
    <w:rsid w:val="00393B5A"/>
    <w:rsid w:val="00393C47"/>
    <w:rsid w:val="00393D7B"/>
    <w:rsid w:val="00393E2F"/>
    <w:rsid w:val="00393EE7"/>
    <w:rsid w:val="00393FFA"/>
    <w:rsid w:val="003940C0"/>
    <w:rsid w:val="00394476"/>
    <w:rsid w:val="0039457B"/>
    <w:rsid w:val="00394594"/>
    <w:rsid w:val="00394826"/>
    <w:rsid w:val="00394E55"/>
    <w:rsid w:val="00395177"/>
    <w:rsid w:val="00395187"/>
    <w:rsid w:val="003951F9"/>
    <w:rsid w:val="0039525B"/>
    <w:rsid w:val="003954A9"/>
    <w:rsid w:val="003954C0"/>
    <w:rsid w:val="003954C6"/>
    <w:rsid w:val="003954CB"/>
    <w:rsid w:val="00395581"/>
    <w:rsid w:val="003958BB"/>
    <w:rsid w:val="00395B8B"/>
    <w:rsid w:val="00395C95"/>
    <w:rsid w:val="00395D3E"/>
    <w:rsid w:val="00395E77"/>
    <w:rsid w:val="00396357"/>
    <w:rsid w:val="00396409"/>
    <w:rsid w:val="0039645E"/>
    <w:rsid w:val="003964C3"/>
    <w:rsid w:val="0039652B"/>
    <w:rsid w:val="00396531"/>
    <w:rsid w:val="0039658F"/>
    <w:rsid w:val="00396914"/>
    <w:rsid w:val="00396A0C"/>
    <w:rsid w:val="00396E35"/>
    <w:rsid w:val="00397191"/>
    <w:rsid w:val="003971AE"/>
    <w:rsid w:val="003971FD"/>
    <w:rsid w:val="003972FA"/>
    <w:rsid w:val="0039744E"/>
    <w:rsid w:val="003974BD"/>
    <w:rsid w:val="003974F1"/>
    <w:rsid w:val="00397779"/>
    <w:rsid w:val="00397832"/>
    <w:rsid w:val="00397847"/>
    <w:rsid w:val="00397EAE"/>
    <w:rsid w:val="00397EF9"/>
    <w:rsid w:val="003A0382"/>
    <w:rsid w:val="003A03CF"/>
    <w:rsid w:val="003A0734"/>
    <w:rsid w:val="003A079E"/>
    <w:rsid w:val="003A091C"/>
    <w:rsid w:val="003A0DBB"/>
    <w:rsid w:val="003A0DC3"/>
    <w:rsid w:val="003A0E0F"/>
    <w:rsid w:val="003A11A6"/>
    <w:rsid w:val="003A14E2"/>
    <w:rsid w:val="003A15C8"/>
    <w:rsid w:val="003A1DF4"/>
    <w:rsid w:val="003A2010"/>
    <w:rsid w:val="003A20AE"/>
    <w:rsid w:val="003A2515"/>
    <w:rsid w:val="003A259E"/>
    <w:rsid w:val="003A2893"/>
    <w:rsid w:val="003A294E"/>
    <w:rsid w:val="003A2E15"/>
    <w:rsid w:val="003A2F2D"/>
    <w:rsid w:val="003A2F4C"/>
    <w:rsid w:val="003A30BD"/>
    <w:rsid w:val="003A3504"/>
    <w:rsid w:val="003A36E0"/>
    <w:rsid w:val="003A380C"/>
    <w:rsid w:val="003A386A"/>
    <w:rsid w:val="003A38B9"/>
    <w:rsid w:val="003A3CDB"/>
    <w:rsid w:val="003A3D06"/>
    <w:rsid w:val="003A3D89"/>
    <w:rsid w:val="003A3DB0"/>
    <w:rsid w:val="003A412E"/>
    <w:rsid w:val="003A432C"/>
    <w:rsid w:val="003A452B"/>
    <w:rsid w:val="003A45AE"/>
    <w:rsid w:val="003A45C2"/>
    <w:rsid w:val="003A4758"/>
    <w:rsid w:val="003A482D"/>
    <w:rsid w:val="003A4882"/>
    <w:rsid w:val="003A4C2A"/>
    <w:rsid w:val="003A4CBB"/>
    <w:rsid w:val="003A4CD4"/>
    <w:rsid w:val="003A5098"/>
    <w:rsid w:val="003A5179"/>
    <w:rsid w:val="003A521E"/>
    <w:rsid w:val="003A55D4"/>
    <w:rsid w:val="003A5626"/>
    <w:rsid w:val="003A578D"/>
    <w:rsid w:val="003A5B4E"/>
    <w:rsid w:val="003A5EDF"/>
    <w:rsid w:val="003A63E2"/>
    <w:rsid w:val="003A6528"/>
    <w:rsid w:val="003A6633"/>
    <w:rsid w:val="003A666E"/>
    <w:rsid w:val="003A66AB"/>
    <w:rsid w:val="003A66F3"/>
    <w:rsid w:val="003A6780"/>
    <w:rsid w:val="003A6C60"/>
    <w:rsid w:val="003A6E81"/>
    <w:rsid w:val="003A72AC"/>
    <w:rsid w:val="003A72F0"/>
    <w:rsid w:val="003A7386"/>
    <w:rsid w:val="003A7541"/>
    <w:rsid w:val="003A7811"/>
    <w:rsid w:val="003A7826"/>
    <w:rsid w:val="003A7867"/>
    <w:rsid w:val="003A79B1"/>
    <w:rsid w:val="003A7B89"/>
    <w:rsid w:val="003B01B5"/>
    <w:rsid w:val="003B028F"/>
    <w:rsid w:val="003B0338"/>
    <w:rsid w:val="003B085C"/>
    <w:rsid w:val="003B0AD1"/>
    <w:rsid w:val="003B0C55"/>
    <w:rsid w:val="003B0D67"/>
    <w:rsid w:val="003B0E02"/>
    <w:rsid w:val="003B14D7"/>
    <w:rsid w:val="003B152A"/>
    <w:rsid w:val="003B15CC"/>
    <w:rsid w:val="003B15FB"/>
    <w:rsid w:val="003B18A1"/>
    <w:rsid w:val="003B18DA"/>
    <w:rsid w:val="003B1AD2"/>
    <w:rsid w:val="003B2199"/>
    <w:rsid w:val="003B2439"/>
    <w:rsid w:val="003B27E6"/>
    <w:rsid w:val="003B2893"/>
    <w:rsid w:val="003B2CFA"/>
    <w:rsid w:val="003B2D00"/>
    <w:rsid w:val="003B2D2D"/>
    <w:rsid w:val="003B2EBE"/>
    <w:rsid w:val="003B319C"/>
    <w:rsid w:val="003B3517"/>
    <w:rsid w:val="003B3656"/>
    <w:rsid w:val="003B3BB3"/>
    <w:rsid w:val="003B3FDC"/>
    <w:rsid w:val="003B4048"/>
    <w:rsid w:val="003B407A"/>
    <w:rsid w:val="003B4224"/>
    <w:rsid w:val="003B428B"/>
    <w:rsid w:val="003B4529"/>
    <w:rsid w:val="003B4708"/>
    <w:rsid w:val="003B47DB"/>
    <w:rsid w:val="003B47F2"/>
    <w:rsid w:val="003B4970"/>
    <w:rsid w:val="003B4AB3"/>
    <w:rsid w:val="003B4B14"/>
    <w:rsid w:val="003B4B32"/>
    <w:rsid w:val="003B4CAD"/>
    <w:rsid w:val="003B5004"/>
    <w:rsid w:val="003B51C9"/>
    <w:rsid w:val="003B53DB"/>
    <w:rsid w:val="003B5674"/>
    <w:rsid w:val="003B571B"/>
    <w:rsid w:val="003B5F49"/>
    <w:rsid w:val="003B626D"/>
    <w:rsid w:val="003B634A"/>
    <w:rsid w:val="003B6549"/>
    <w:rsid w:val="003B6579"/>
    <w:rsid w:val="003B65D5"/>
    <w:rsid w:val="003B667D"/>
    <w:rsid w:val="003B6B2F"/>
    <w:rsid w:val="003B6B42"/>
    <w:rsid w:val="003B6E31"/>
    <w:rsid w:val="003B6E5E"/>
    <w:rsid w:val="003B6EBD"/>
    <w:rsid w:val="003B6F3C"/>
    <w:rsid w:val="003B7013"/>
    <w:rsid w:val="003B724A"/>
    <w:rsid w:val="003B74F1"/>
    <w:rsid w:val="003B752C"/>
    <w:rsid w:val="003B7672"/>
    <w:rsid w:val="003B79F0"/>
    <w:rsid w:val="003B7C2B"/>
    <w:rsid w:val="003B7D26"/>
    <w:rsid w:val="003B7D48"/>
    <w:rsid w:val="003B7D65"/>
    <w:rsid w:val="003C00F2"/>
    <w:rsid w:val="003C0169"/>
    <w:rsid w:val="003C0384"/>
    <w:rsid w:val="003C0624"/>
    <w:rsid w:val="003C067A"/>
    <w:rsid w:val="003C0746"/>
    <w:rsid w:val="003C085B"/>
    <w:rsid w:val="003C092F"/>
    <w:rsid w:val="003C0A08"/>
    <w:rsid w:val="003C0A72"/>
    <w:rsid w:val="003C0A8D"/>
    <w:rsid w:val="003C0AC7"/>
    <w:rsid w:val="003C0D80"/>
    <w:rsid w:val="003C0D83"/>
    <w:rsid w:val="003C0F1C"/>
    <w:rsid w:val="003C0F7F"/>
    <w:rsid w:val="003C1356"/>
    <w:rsid w:val="003C1801"/>
    <w:rsid w:val="003C1A39"/>
    <w:rsid w:val="003C1AA0"/>
    <w:rsid w:val="003C1B3C"/>
    <w:rsid w:val="003C1F99"/>
    <w:rsid w:val="003C21BA"/>
    <w:rsid w:val="003C235A"/>
    <w:rsid w:val="003C23AD"/>
    <w:rsid w:val="003C2415"/>
    <w:rsid w:val="003C2488"/>
    <w:rsid w:val="003C256F"/>
    <w:rsid w:val="003C2657"/>
    <w:rsid w:val="003C2A3C"/>
    <w:rsid w:val="003C2C72"/>
    <w:rsid w:val="003C2F62"/>
    <w:rsid w:val="003C2FC7"/>
    <w:rsid w:val="003C3148"/>
    <w:rsid w:val="003C34A8"/>
    <w:rsid w:val="003C34B8"/>
    <w:rsid w:val="003C35CC"/>
    <w:rsid w:val="003C37ED"/>
    <w:rsid w:val="003C42D1"/>
    <w:rsid w:val="003C42F1"/>
    <w:rsid w:val="003C44E2"/>
    <w:rsid w:val="003C473B"/>
    <w:rsid w:val="003C47AA"/>
    <w:rsid w:val="003C489C"/>
    <w:rsid w:val="003C49A5"/>
    <w:rsid w:val="003C4B6C"/>
    <w:rsid w:val="003C4DB8"/>
    <w:rsid w:val="003C4F05"/>
    <w:rsid w:val="003C4F53"/>
    <w:rsid w:val="003C50A9"/>
    <w:rsid w:val="003C5180"/>
    <w:rsid w:val="003C5305"/>
    <w:rsid w:val="003C5783"/>
    <w:rsid w:val="003C5905"/>
    <w:rsid w:val="003C5C00"/>
    <w:rsid w:val="003C5D94"/>
    <w:rsid w:val="003C5E1E"/>
    <w:rsid w:val="003C5E72"/>
    <w:rsid w:val="003C5FF4"/>
    <w:rsid w:val="003C6209"/>
    <w:rsid w:val="003C684B"/>
    <w:rsid w:val="003C6959"/>
    <w:rsid w:val="003C7870"/>
    <w:rsid w:val="003C78A9"/>
    <w:rsid w:val="003C78E2"/>
    <w:rsid w:val="003C7AF6"/>
    <w:rsid w:val="003C7DE6"/>
    <w:rsid w:val="003C7FD9"/>
    <w:rsid w:val="003D040F"/>
    <w:rsid w:val="003D0805"/>
    <w:rsid w:val="003D0AB0"/>
    <w:rsid w:val="003D0B05"/>
    <w:rsid w:val="003D0B0A"/>
    <w:rsid w:val="003D0D1E"/>
    <w:rsid w:val="003D0D65"/>
    <w:rsid w:val="003D0EA5"/>
    <w:rsid w:val="003D0F4F"/>
    <w:rsid w:val="003D0F76"/>
    <w:rsid w:val="003D1091"/>
    <w:rsid w:val="003D1116"/>
    <w:rsid w:val="003D126D"/>
    <w:rsid w:val="003D149F"/>
    <w:rsid w:val="003D1640"/>
    <w:rsid w:val="003D164A"/>
    <w:rsid w:val="003D1750"/>
    <w:rsid w:val="003D1800"/>
    <w:rsid w:val="003D1B13"/>
    <w:rsid w:val="003D1DD8"/>
    <w:rsid w:val="003D1E11"/>
    <w:rsid w:val="003D2035"/>
    <w:rsid w:val="003D2114"/>
    <w:rsid w:val="003D22BA"/>
    <w:rsid w:val="003D269B"/>
    <w:rsid w:val="003D2CB5"/>
    <w:rsid w:val="003D2DEF"/>
    <w:rsid w:val="003D2DF6"/>
    <w:rsid w:val="003D2F06"/>
    <w:rsid w:val="003D30AE"/>
    <w:rsid w:val="003D33A3"/>
    <w:rsid w:val="003D33BA"/>
    <w:rsid w:val="003D340F"/>
    <w:rsid w:val="003D363F"/>
    <w:rsid w:val="003D36CA"/>
    <w:rsid w:val="003D37D0"/>
    <w:rsid w:val="003D38F0"/>
    <w:rsid w:val="003D38F2"/>
    <w:rsid w:val="003D400C"/>
    <w:rsid w:val="003D402F"/>
    <w:rsid w:val="003D40E0"/>
    <w:rsid w:val="003D46F0"/>
    <w:rsid w:val="003D46F2"/>
    <w:rsid w:val="003D4783"/>
    <w:rsid w:val="003D48CA"/>
    <w:rsid w:val="003D4A46"/>
    <w:rsid w:val="003D4ACB"/>
    <w:rsid w:val="003D4ED3"/>
    <w:rsid w:val="003D4EEE"/>
    <w:rsid w:val="003D4F6D"/>
    <w:rsid w:val="003D5210"/>
    <w:rsid w:val="003D5566"/>
    <w:rsid w:val="003D557C"/>
    <w:rsid w:val="003D562C"/>
    <w:rsid w:val="003D601A"/>
    <w:rsid w:val="003D6052"/>
    <w:rsid w:val="003D60E6"/>
    <w:rsid w:val="003D61C0"/>
    <w:rsid w:val="003D6280"/>
    <w:rsid w:val="003D6492"/>
    <w:rsid w:val="003D6603"/>
    <w:rsid w:val="003D66A6"/>
    <w:rsid w:val="003D6702"/>
    <w:rsid w:val="003D673E"/>
    <w:rsid w:val="003D67D6"/>
    <w:rsid w:val="003D6A0F"/>
    <w:rsid w:val="003D6A48"/>
    <w:rsid w:val="003D6CC6"/>
    <w:rsid w:val="003D6E8F"/>
    <w:rsid w:val="003D7080"/>
    <w:rsid w:val="003D70FB"/>
    <w:rsid w:val="003D7163"/>
    <w:rsid w:val="003D726F"/>
    <w:rsid w:val="003D73BE"/>
    <w:rsid w:val="003D754E"/>
    <w:rsid w:val="003D75AC"/>
    <w:rsid w:val="003D766B"/>
    <w:rsid w:val="003D7848"/>
    <w:rsid w:val="003D788E"/>
    <w:rsid w:val="003D7C60"/>
    <w:rsid w:val="003D7C9D"/>
    <w:rsid w:val="003D7F32"/>
    <w:rsid w:val="003E01A2"/>
    <w:rsid w:val="003E0886"/>
    <w:rsid w:val="003E0925"/>
    <w:rsid w:val="003E0B6F"/>
    <w:rsid w:val="003E0C00"/>
    <w:rsid w:val="003E0DB2"/>
    <w:rsid w:val="003E1010"/>
    <w:rsid w:val="003E1046"/>
    <w:rsid w:val="003E1286"/>
    <w:rsid w:val="003E12FC"/>
    <w:rsid w:val="003E138D"/>
    <w:rsid w:val="003E13AA"/>
    <w:rsid w:val="003E15BA"/>
    <w:rsid w:val="003E1602"/>
    <w:rsid w:val="003E198B"/>
    <w:rsid w:val="003E1A26"/>
    <w:rsid w:val="003E1A2F"/>
    <w:rsid w:val="003E1DF8"/>
    <w:rsid w:val="003E1E86"/>
    <w:rsid w:val="003E20F2"/>
    <w:rsid w:val="003E211C"/>
    <w:rsid w:val="003E2484"/>
    <w:rsid w:val="003E24A1"/>
    <w:rsid w:val="003E278C"/>
    <w:rsid w:val="003E28DB"/>
    <w:rsid w:val="003E2D56"/>
    <w:rsid w:val="003E2E20"/>
    <w:rsid w:val="003E352F"/>
    <w:rsid w:val="003E3835"/>
    <w:rsid w:val="003E38B2"/>
    <w:rsid w:val="003E3CA9"/>
    <w:rsid w:val="003E4860"/>
    <w:rsid w:val="003E49D4"/>
    <w:rsid w:val="003E4AE6"/>
    <w:rsid w:val="003E4B6F"/>
    <w:rsid w:val="003E4E80"/>
    <w:rsid w:val="003E4F8E"/>
    <w:rsid w:val="003E500F"/>
    <w:rsid w:val="003E544B"/>
    <w:rsid w:val="003E57AD"/>
    <w:rsid w:val="003E5874"/>
    <w:rsid w:val="003E5BB9"/>
    <w:rsid w:val="003E609D"/>
    <w:rsid w:val="003E62F5"/>
    <w:rsid w:val="003E631F"/>
    <w:rsid w:val="003E63E9"/>
    <w:rsid w:val="003E6587"/>
    <w:rsid w:val="003E66F4"/>
    <w:rsid w:val="003E67A1"/>
    <w:rsid w:val="003E6AF1"/>
    <w:rsid w:val="003E6D79"/>
    <w:rsid w:val="003E6F57"/>
    <w:rsid w:val="003E7478"/>
    <w:rsid w:val="003E7705"/>
    <w:rsid w:val="003E7B92"/>
    <w:rsid w:val="003E7CE9"/>
    <w:rsid w:val="003F017B"/>
    <w:rsid w:val="003F01A0"/>
    <w:rsid w:val="003F022F"/>
    <w:rsid w:val="003F0559"/>
    <w:rsid w:val="003F05AF"/>
    <w:rsid w:val="003F06E8"/>
    <w:rsid w:val="003F0C6D"/>
    <w:rsid w:val="003F0E74"/>
    <w:rsid w:val="003F1244"/>
    <w:rsid w:val="003F1279"/>
    <w:rsid w:val="003F1293"/>
    <w:rsid w:val="003F135A"/>
    <w:rsid w:val="003F1509"/>
    <w:rsid w:val="003F1B1B"/>
    <w:rsid w:val="003F1EE7"/>
    <w:rsid w:val="003F21DD"/>
    <w:rsid w:val="003F2414"/>
    <w:rsid w:val="003F2697"/>
    <w:rsid w:val="003F27F2"/>
    <w:rsid w:val="003F2840"/>
    <w:rsid w:val="003F2950"/>
    <w:rsid w:val="003F2E67"/>
    <w:rsid w:val="003F3010"/>
    <w:rsid w:val="003F30D8"/>
    <w:rsid w:val="003F336E"/>
    <w:rsid w:val="003F34C4"/>
    <w:rsid w:val="003F3510"/>
    <w:rsid w:val="003F3540"/>
    <w:rsid w:val="003F35E2"/>
    <w:rsid w:val="003F36DB"/>
    <w:rsid w:val="003F3A28"/>
    <w:rsid w:val="003F3B4E"/>
    <w:rsid w:val="003F3E3D"/>
    <w:rsid w:val="003F3FBB"/>
    <w:rsid w:val="003F455C"/>
    <w:rsid w:val="003F48C5"/>
    <w:rsid w:val="003F4A9B"/>
    <w:rsid w:val="003F4F91"/>
    <w:rsid w:val="003F53A1"/>
    <w:rsid w:val="003F55E9"/>
    <w:rsid w:val="003F56B9"/>
    <w:rsid w:val="003F56DB"/>
    <w:rsid w:val="003F5791"/>
    <w:rsid w:val="003F579A"/>
    <w:rsid w:val="003F57A3"/>
    <w:rsid w:val="003F58F4"/>
    <w:rsid w:val="003F590A"/>
    <w:rsid w:val="003F5A0D"/>
    <w:rsid w:val="003F5D17"/>
    <w:rsid w:val="003F5DD5"/>
    <w:rsid w:val="003F5E29"/>
    <w:rsid w:val="003F6213"/>
    <w:rsid w:val="003F6292"/>
    <w:rsid w:val="003F658D"/>
    <w:rsid w:val="003F65A2"/>
    <w:rsid w:val="003F6605"/>
    <w:rsid w:val="003F681C"/>
    <w:rsid w:val="003F6888"/>
    <w:rsid w:val="003F6ADB"/>
    <w:rsid w:val="003F6DA3"/>
    <w:rsid w:val="003F6F00"/>
    <w:rsid w:val="003F7063"/>
    <w:rsid w:val="003F70F3"/>
    <w:rsid w:val="003F74E0"/>
    <w:rsid w:val="003F76FF"/>
    <w:rsid w:val="003F7776"/>
    <w:rsid w:val="003F787A"/>
    <w:rsid w:val="003F78D3"/>
    <w:rsid w:val="003F7A5A"/>
    <w:rsid w:val="003F7CAB"/>
    <w:rsid w:val="0040013F"/>
    <w:rsid w:val="004001F4"/>
    <w:rsid w:val="00400291"/>
    <w:rsid w:val="00400594"/>
    <w:rsid w:val="00400638"/>
    <w:rsid w:val="00400DE8"/>
    <w:rsid w:val="00400ED5"/>
    <w:rsid w:val="00400EE0"/>
    <w:rsid w:val="00400FEF"/>
    <w:rsid w:val="004012D8"/>
    <w:rsid w:val="00401340"/>
    <w:rsid w:val="0040142F"/>
    <w:rsid w:val="004015D4"/>
    <w:rsid w:val="004016E4"/>
    <w:rsid w:val="00401A85"/>
    <w:rsid w:val="00401BC4"/>
    <w:rsid w:val="00401FF5"/>
    <w:rsid w:val="0040206B"/>
    <w:rsid w:val="00402261"/>
    <w:rsid w:val="004022C1"/>
    <w:rsid w:val="00402428"/>
    <w:rsid w:val="00402450"/>
    <w:rsid w:val="00402776"/>
    <w:rsid w:val="00402888"/>
    <w:rsid w:val="00402AD8"/>
    <w:rsid w:val="00402ADC"/>
    <w:rsid w:val="00402D4A"/>
    <w:rsid w:val="00402E5B"/>
    <w:rsid w:val="00402F61"/>
    <w:rsid w:val="00403127"/>
    <w:rsid w:val="004036A0"/>
    <w:rsid w:val="004038BE"/>
    <w:rsid w:val="00403958"/>
    <w:rsid w:val="00403DA9"/>
    <w:rsid w:val="00404097"/>
    <w:rsid w:val="00404A17"/>
    <w:rsid w:val="00404A4B"/>
    <w:rsid w:val="00404B63"/>
    <w:rsid w:val="00404C73"/>
    <w:rsid w:val="00404D2C"/>
    <w:rsid w:val="00404ECC"/>
    <w:rsid w:val="00404F4E"/>
    <w:rsid w:val="0040502A"/>
    <w:rsid w:val="00405030"/>
    <w:rsid w:val="0040512A"/>
    <w:rsid w:val="004054D4"/>
    <w:rsid w:val="004055BE"/>
    <w:rsid w:val="004058BA"/>
    <w:rsid w:val="00405A08"/>
    <w:rsid w:val="00405A92"/>
    <w:rsid w:val="00405B1D"/>
    <w:rsid w:val="00405CC1"/>
    <w:rsid w:val="00406144"/>
    <w:rsid w:val="00406284"/>
    <w:rsid w:val="0040633E"/>
    <w:rsid w:val="0040640D"/>
    <w:rsid w:val="0040645B"/>
    <w:rsid w:val="00406596"/>
    <w:rsid w:val="00406692"/>
    <w:rsid w:val="0040670F"/>
    <w:rsid w:val="004069B0"/>
    <w:rsid w:val="004069FC"/>
    <w:rsid w:val="00406BFB"/>
    <w:rsid w:val="00406FE1"/>
    <w:rsid w:val="00407114"/>
    <w:rsid w:val="0040712D"/>
    <w:rsid w:val="004071F4"/>
    <w:rsid w:val="00407269"/>
    <w:rsid w:val="004072CA"/>
    <w:rsid w:val="004073A5"/>
    <w:rsid w:val="004076DC"/>
    <w:rsid w:val="00407708"/>
    <w:rsid w:val="0040799E"/>
    <w:rsid w:val="0041005C"/>
    <w:rsid w:val="00410507"/>
    <w:rsid w:val="00410F6D"/>
    <w:rsid w:val="004111FB"/>
    <w:rsid w:val="004112D7"/>
    <w:rsid w:val="004114E4"/>
    <w:rsid w:val="004117A1"/>
    <w:rsid w:val="00411DF8"/>
    <w:rsid w:val="00411E35"/>
    <w:rsid w:val="00411E62"/>
    <w:rsid w:val="00411F85"/>
    <w:rsid w:val="00412081"/>
    <w:rsid w:val="004122CF"/>
    <w:rsid w:val="004123E6"/>
    <w:rsid w:val="00412428"/>
    <w:rsid w:val="00412497"/>
    <w:rsid w:val="00412697"/>
    <w:rsid w:val="0041285E"/>
    <w:rsid w:val="004128A3"/>
    <w:rsid w:val="00412AAF"/>
    <w:rsid w:val="00412BB4"/>
    <w:rsid w:val="00412DF8"/>
    <w:rsid w:val="0041311C"/>
    <w:rsid w:val="00413646"/>
    <w:rsid w:val="004138E5"/>
    <w:rsid w:val="004139C6"/>
    <w:rsid w:val="00413A02"/>
    <w:rsid w:val="00413A14"/>
    <w:rsid w:val="00413A18"/>
    <w:rsid w:val="00413AC1"/>
    <w:rsid w:val="00413BEB"/>
    <w:rsid w:val="00413E91"/>
    <w:rsid w:val="00413F4B"/>
    <w:rsid w:val="00413FC6"/>
    <w:rsid w:val="0041406C"/>
    <w:rsid w:val="0041413D"/>
    <w:rsid w:val="00414565"/>
    <w:rsid w:val="00414718"/>
    <w:rsid w:val="00414B9D"/>
    <w:rsid w:val="00414C23"/>
    <w:rsid w:val="00414C26"/>
    <w:rsid w:val="00414FD3"/>
    <w:rsid w:val="004150E8"/>
    <w:rsid w:val="004152E1"/>
    <w:rsid w:val="004156EE"/>
    <w:rsid w:val="004159B5"/>
    <w:rsid w:val="00415A89"/>
    <w:rsid w:val="00415AB2"/>
    <w:rsid w:val="00415C69"/>
    <w:rsid w:val="00416076"/>
    <w:rsid w:val="004160A2"/>
    <w:rsid w:val="00416183"/>
    <w:rsid w:val="00416526"/>
    <w:rsid w:val="004166E5"/>
    <w:rsid w:val="004166E9"/>
    <w:rsid w:val="004167F7"/>
    <w:rsid w:val="00416942"/>
    <w:rsid w:val="00416D72"/>
    <w:rsid w:val="0041717B"/>
    <w:rsid w:val="004173D8"/>
    <w:rsid w:val="004175CB"/>
    <w:rsid w:val="00417768"/>
    <w:rsid w:val="004177C5"/>
    <w:rsid w:val="00417A32"/>
    <w:rsid w:val="00417C78"/>
    <w:rsid w:val="00417D79"/>
    <w:rsid w:val="00417F0F"/>
    <w:rsid w:val="00417F4E"/>
    <w:rsid w:val="004202F4"/>
    <w:rsid w:val="00420340"/>
    <w:rsid w:val="004203BD"/>
    <w:rsid w:val="0042067A"/>
    <w:rsid w:val="00420791"/>
    <w:rsid w:val="0042090C"/>
    <w:rsid w:val="004209BD"/>
    <w:rsid w:val="00420BFC"/>
    <w:rsid w:val="00420D59"/>
    <w:rsid w:val="00420DBE"/>
    <w:rsid w:val="00420EE3"/>
    <w:rsid w:val="0042112E"/>
    <w:rsid w:val="0042120E"/>
    <w:rsid w:val="0042133C"/>
    <w:rsid w:val="004217A1"/>
    <w:rsid w:val="004217EC"/>
    <w:rsid w:val="00421849"/>
    <w:rsid w:val="004219A7"/>
    <w:rsid w:val="00421AFE"/>
    <w:rsid w:val="00421C7D"/>
    <w:rsid w:val="00421D3F"/>
    <w:rsid w:val="00421E5C"/>
    <w:rsid w:val="0042211E"/>
    <w:rsid w:val="004227DB"/>
    <w:rsid w:val="004229B9"/>
    <w:rsid w:val="00422A9B"/>
    <w:rsid w:val="00422BA3"/>
    <w:rsid w:val="00422D66"/>
    <w:rsid w:val="00423025"/>
    <w:rsid w:val="004233E0"/>
    <w:rsid w:val="004234A3"/>
    <w:rsid w:val="00423639"/>
    <w:rsid w:val="004237C7"/>
    <w:rsid w:val="004239D4"/>
    <w:rsid w:val="00423A76"/>
    <w:rsid w:val="00424012"/>
    <w:rsid w:val="00424395"/>
    <w:rsid w:val="00424A02"/>
    <w:rsid w:val="00424A0D"/>
    <w:rsid w:val="00424C05"/>
    <w:rsid w:val="00424CBF"/>
    <w:rsid w:val="00424E52"/>
    <w:rsid w:val="004250D1"/>
    <w:rsid w:val="004251FC"/>
    <w:rsid w:val="004253B1"/>
    <w:rsid w:val="00425420"/>
    <w:rsid w:val="00425627"/>
    <w:rsid w:val="00425814"/>
    <w:rsid w:val="004258AD"/>
    <w:rsid w:val="004262E3"/>
    <w:rsid w:val="00426513"/>
    <w:rsid w:val="004265AB"/>
    <w:rsid w:val="00426C0A"/>
    <w:rsid w:val="00427205"/>
    <w:rsid w:val="00427408"/>
    <w:rsid w:val="00427463"/>
    <w:rsid w:val="0042750D"/>
    <w:rsid w:val="004276FF"/>
    <w:rsid w:val="004277CF"/>
    <w:rsid w:val="00427A5B"/>
    <w:rsid w:val="00427A68"/>
    <w:rsid w:val="00427C6D"/>
    <w:rsid w:val="004300C0"/>
    <w:rsid w:val="00430331"/>
    <w:rsid w:val="004303D5"/>
    <w:rsid w:val="004303D9"/>
    <w:rsid w:val="004304AE"/>
    <w:rsid w:val="004304D2"/>
    <w:rsid w:val="00430574"/>
    <w:rsid w:val="00430A4A"/>
    <w:rsid w:val="00430AD3"/>
    <w:rsid w:val="00430AFE"/>
    <w:rsid w:val="00430D8A"/>
    <w:rsid w:val="0043102E"/>
    <w:rsid w:val="004311E7"/>
    <w:rsid w:val="004312D0"/>
    <w:rsid w:val="00431B44"/>
    <w:rsid w:val="00431E49"/>
    <w:rsid w:val="00431F12"/>
    <w:rsid w:val="00432289"/>
    <w:rsid w:val="0043246B"/>
    <w:rsid w:val="0043258D"/>
    <w:rsid w:val="004325BF"/>
    <w:rsid w:val="004329F9"/>
    <w:rsid w:val="00432AC6"/>
    <w:rsid w:val="00432C12"/>
    <w:rsid w:val="00432FDC"/>
    <w:rsid w:val="004332C7"/>
    <w:rsid w:val="0043339A"/>
    <w:rsid w:val="0043347B"/>
    <w:rsid w:val="00433480"/>
    <w:rsid w:val="0043357B"/>
    <w:rsid w:val="004339C1"/>
    <w:rsid w:val="00433B27"/>
    <w:rsid w:val="00433D98"/>
    <w:rsid w:val="00433E49"/>
    <w:rsid w:val="00433FCD"/>
    <w:rsid w:val="004343DB"/>
    <w:rsid w:val="00434516"/>
    <w:rsid w:val="004345FB"/>
    <w:rsid w:val="004347BA"/>
    <w:rsid w:val="00434AB8"/>
    <w:rsid w:val="00434BE0"/>
    <w:rsid w:val="00434CE0"/>
    <w:rsid w:val="00434D7A"/>
    <w:rsid w:val="00434DB7"/>
    <w:rsid w:val="00434FBD"/>
    <w:rsid w:val="00434FC4"/>
    <w:rsid w:val="00435155"/>
    <w:rsid w:val="004351B7"/>
    <w:rsid w:val="004356A1"/>
    <w:rsid w:val="004357FE"/>
    <w:rsid w:val="00435A6C"/>
    <w:rsid w:val="00435BEB"/>
    <w:rsid w:val="00435C49"/>
    <w:rsid w:val="00435EF8"/>
    <w:rsid w:val="00435EFD"/>
    <w:rsid w:val="00435F68"/>
    <w:rsid w:val="00435F7E"/>
    <w:rsid w:val="00436364"/>
    <w:rsid w:val="004363CF"/>
    <w:rsid w:val="004364DA"/>
    <w:rsid w:val="00436660"/>
    <w:rsid w:val="00436BE8"/>
    <w:rsid w:val="00436FC3"/>
    <w:rsid w:val="0043707F"/>
    <w:rsid w:val="0043711E"/>
    <w:rsid w:val="0043730E"/>
    <w:rsid w:val="0043734C"/>
    <w:rsid w:val="004373DE"/>
    <w:rsid w:val="004374A6"/>
    <w:rsid w:val="0043788D"/>
    <w:rsid w:val="00440046"/>
    <w:rsid w:val="00440077"/>
    <w:rsid w:val="004401A6"/>
    <w:rsid w:val="004403D1"/>
    <w:rsid w:val="004403F5"/>
    <w:rsid w:val="004404F5"/>
    <w:rsid w:val="004404F8"/>
    <w:rsid w:val="00440597"/>
    <w:rsid w:val="004405D4"/>
    <w:rsid w:val="00440B71"/>
    <w:rsid w:val="00440E7C"/>
    <w:rsid w:val="0044116C"/>
    <w:rsid w:val="00441356"/>
    <w:rsid w:val="0044138C"/>
    <w:rsid w:val="004414B6"/>
    <w:rsid w:val="004417CB"/>
    <w:rsid w:val="0044185E"/>
    <w:rsid w:val="00441DD2"/>
    <w:rsid w:val="00441DD7"/>
    <w:rsid w:val="00441F75"/>
    <w:rsid w:val="00442182"/>
    <w:rsid w:val="004421B8"/>
    <w:rsid w:val="004422DF"/>
    <w:rsid w:val="004422E6"/>
    <w:rsid w:val="004424C9"/>
    <w:rsid w:val="00442612"/>
    <w:rsid w:val="00442A23"/>
    <w:rsid w:val="00442BA4"/>
    <w:rsid w:val="00442D3A"/>
    <w:rsid w:val="00442E5C"/>
    <w:rsid w:val="00443102"/>
    <w:rsid w:val="004433F2"/>
    <w:rsid w:val="004434F0"/>
    <w:rsid w:val="00443551"/>
    <w:rsid w:val="0044355B"/>
    <w:rsid w:val="00443602"/>
    <w:rsid w:val="00443606"/>
    <w:rsid w:val="00443618"/>
    <w:rsid w:val="00443669"/>
    <w:rsid w:val="00443907"/>
    <w:rsid w:val="00443D74"/>
    <w:rsid w:val="00444159"/>
    <w:rsid w:val="00444299"/>
    <w:rsid w:val="004446A7"/>
    <w:rsid w:val="00444B86"/>
    <w:rsid w:val="00444DDA"/>
    <w:rsid w:val="00444E6A"/>
    <w:rsid w:val="00444EC6"/>
    <w:rsid w:val="004452DF"/>
    <w:rsid w:val="004452F3"/>
    <w:rsid w:val="004452FC"/>
    <w:rsid w:val="00445482"/>
    <w:rsid w:val="0044565E"/>
    <w:rsid w:val="004456DF"/>
    <w:rsid w:val="00445B19"/>
    <w:rsid w:val="00445B7E"/>
    <w:rsid w:val="00446674"/>
    <w:rsid w:val="004469CA"/>
    <w:rsid w:val="00446BCF"/>
    <w:rsid w:val="00446BDD"/>
    <w:rsid w:val="00446CB8"/>
    <w:rsid w:val="00446D69"/>
    <w:rsid w:val="00446E85"/>
    <w:rsid w:val="0044700F"/>
    <w:rsid w:val="00447334"/>
    <w:rsid w:val="00447465"/>
    <w:rsid w:val="0044749C"/>
    <w:rsid w:val="00447953"/>
    <w:rsid w:val="00447D13"/>
    <w:rsid w:val="00447DDC"/>
    <w:rsid w:val="0045036D"/>
    <w:rsid w:val="0045060D"/>
    <w:rsid w:val="004506CC"/>
    <w:rsid w:val="00450C1A"/>
    <w:rsid w:val="00450C93"/>
    <w:rsid w:val="00450ED6"/>
    <w:rsid w:val="0045190C"/>
    <w:rsid w:val="00451981"/>
    <w:rsid w:val="0045247D"/>
    <w:rsid w:val="00452760"/>
    <w:rsid w:val="004527A1"/>
    <w:rsid w:val="004528AC"/>
    <w:rsid w:val="00452932"/>
    <w:rsid w:val="00452B72"/>
    <w:rsid w:val="00452E54"/>
    <w:rsid w:val="00453118"/>
    <w:rsid w:val="00453148"/>
    <w:rsid w:val="00453267"/>
    <w:rsid w:val="004533A7"/>
    <w:rsid w:val="004534A8"/>
    <w:rsid w:val="00453993"/>
    <w:rsid w:val="00453B83"/>
    <w:rsid w:val="00453FC5"/>
    <w:rsid w:val="00454097"/>
    <w:rsid w:val="004540DB"/>
    <w:rsid w:val="00454125"/>
    <w:rsid w:val="004545D3"/>
    <w:rsid w:val="00454759"/>
    <w:rsid w:val="004547A6"/>
    <w:rsid w:val="00454999"/>
    <w:rsid w:val="004549C8"/>
    <w:rsid w:val="00454AA6"/>
    <w:rsid w:val="00454ABB"/>
    <w:rsid w:val="00454B43"/>
    <w:rsid w:val="00454C87"/>
    <w:rsid w:val="00454F1E"/>
    <w:rsid w:val="004552EF"/>
    <w:rsid w:val="004553CA"/>
    <w:rsid w:val="00455499"/>
    <w:rsid w:val="0045552D"/>
    <w:rsid w:val="0045557E"/>
    <w:rsid w:val="0045582C"/>
    <w:rsid w:val="004558BC"/>
    <w:rsid w:val="00455ADA"/>
    <w:rsid w:val="00455C06"/>
    <w:rsid w:val="0045602E"/>
    <w:rsid w:val="00456242"/>
    <w:rsid w:val="004562AF"/>
    <w:rsid w:val="00456329"/>
    <w:rsid w:val="00456350"/>
    <w:rsid w:val="00456393"/>
    <w:rsid w:val="00456617"/>
    <w:rsid w:val="004566C4"/>
    <w:rsid w:val="00456CE5"/>
    <w:rsid w:val="00456FBB"/>
    <w:rsid w:val="0045735B"/>
    <w:rsid w:val="004575C5"/>
    <w:rsid w:val="0045767D"/>
    <w:rsid w:val="00457707"/>
    <w:rsid w:val="00457805"/>
    <w:rsid w:val="00457879"/>
    <w:rsid w:val="004578EF"/>
    <w:rsid w:val="0045792F"/>
    <w:rsid w:val="0045793A"/>
    <w:rsid w:val="0045796E"/>
    <w:rsid w:val="004579D6"/>
    <w:rsid w:val="00457B7B"/>
    <w:rsid w:val="00457C1A"/>
    <w:rsid w:val="00457CE2"/>
    <w:rsid w:val="00457D2E"/>
    <w:rsid w:val="00457F10"/>
    <w:rsid w:val="0046004E"/>
    <w:rsid w:val="004601C0"/>
    <w:rsid w:val="0046034F"/>
    <w:rsid w:val="00460635"/>
    <w:rsid w:val="00460832"/>
    <w:rsid w:val="00460AF5"/>
    <w:rsid w:val="00460D5E"/>
    <w:rsid w:val="00460E0C"/>
    <w:rsid w:val="00460EE8"/>
    <w:rsid w:val="0046117B"/>
    <w:rsid w:val="004611D7"/>
    <w:rsid w:val="0046120F"/>
    <w:rsid w:val="0046139C"/>
    <w:rsid w:val="004613D4"/>
    <w:rsid w:val="0046144B"/>
    <w:rsid w:val="00461503"/>
    <w:rsid w:val="0046168E"/>
    <w:rsid w:val="004616FC"/>
    <w:rsid w:val="004618D4"/>
    <w:rsid w:val="00461E65"/>
    <w:rsid w:val="0046200F"/>
    <w:rsid w:val="00462062"/>
    <w:rsid w:val="004620CE"/>
    <w:rsid w:val="004621EB"/>
    <w:rsid w:val="0046257A"/>
    <w:rsid w:val="0046297B"/>
    <w:rsid w:val="00462B3B"/>
    <w:rsid w:val="00462D8A"/>
    <w:rsid w:val="00462F4B"/>
    <w:rsid w:val="00462FF6"/>
    <w:rsid w:val="00462FFF"/>
    <w:rsid w:val="00463019"/>
    <w:rsid w:val="004632F0"/>
    <w:rsid w:val="0046359D"/>
    <w:rsid w:val="004635E5"/>
    <w:rsid w:val="0046391E"/>
    <w:rsid w:val="00463A81"/>
    <w:rsid w:val="00463BDD"/>
    <w:rsid w:val="00463E0E"/>
    <w:rsid w:val="004640C1"/>
    <w:rsid w:val="0046410C"/>
    <w:rsid w:val="00464298"/>
    <w:rsid w:val="00464415"/>
    <w:rsid w:val="0046447E"/>
    <w:rsid w:val="00464607"/>
    <w:rsid w:val="00464641"/>
    <w:rsid w:val="00464DDF"/>
    <w:rsid w:val="00464DFA"/>
    <w:rsid w:val="004650C9"/>
    <w:rsid w:val="00465255"/>
    <w:rsid w:val="0046561A"/>
    <w:rsid w:val="00465661"/>
    <w:rsid w:val="00465B31"/>
    <w:rsid w:val="00465F09"/>
    <w:rsid w:val="004660B8"/>
    <w:rsid w:val="00466189"/>
    <w:rsid w:val="004662C4"/>
    <w:rsid w:val="0046652D"/>
    <w:rsid w:val="0046669F"/>
    <w:rsid w:val="0046678C"/>
    <w:rsid w:val="00466CB2"/>
    <w:rsid w:val="00466FC8"/>
    <w:rsid w:val="00467195"/>
    <w:rsid w:val="004672A5"/>
    <w:rsid w:val="004672F2"/>
    <w:rsid w:val="00467340"/>
    <w:rsid w:val="004674BF"/>
    <w:rsid w:val="0046765A"/>
    <w:rsid w:val="004676DA"/>
    <w:rsid w:val="004677F7"/>
    <w:rsid w:val="00467805"/>
    <w:rsid w:val="00467B82"/>
    <w:rsid w:val="00467CCF"/>
    <w:rsid w:val="00467FD5"/>
    <w:rsid w:val="00470040"/>
    <w:rsid w:val="004702B0"/>
    <w:rsid w:val="0047035A"/>
    <w:rsid w:val="0047066D"/>
    <w:rsid w:val="00470689"/>
    <w:rsid w:val="00470861"/>
    <w:rsid w:val="00470C14"/>
    <w:rsid w:val="00470C1F"/>
    <w:rsid w:val="004715F0"/>
    <w:rsid w:val="004718CF"/>
    <w:rsid w:val="00471BA2"/>
    <w:rsid w:val="00471C28"/>
    <w:rsid w:val="00471C69"/>
    <w:rsid w:val="00471D90"/>
    <w:rsid w:val="00472220"/>
    <w:rsid w:val="00472247"/>
    <w:rsid w:val="0047232F"/>
    <w:rsid w:val="004723D4"/>
    <w:rsid w:val="0047250D"/>
    <w:rsid w:val="00472622"/>
    <w:rsid w:val="00472978"/>
    <w:rsid w:val="00472A83"/>
    <w:rsid w:val="00472C1D"/>
    <w:rsid w:val="00472FD2"/>
    <w:rsid w:val="00473105"/>
    <w:rsid w:val="0047328D"/>
    <w:rsid w:val="004732BA"/>
    <w:rsid w:val="00473431"/>
    <w:rsid w:val="0047377A"/>
    <w:rsid w:val="0047379F"/>
    <w:rsid w:val="0047380B"/>
    <w:rsid w:val="00473874"/>
    <w:rsid w:val="004739F3"/>
    <w:rsid w:val="00473B8C"/>
    <w:rsid w:val="00473B8F"/>
    <w:rsid w:val="00473DAE"/>
    <w:rsid w:val="00473DF8"/>
    <w:rsid w:val="00473E52"/>
    <w:rsid w:val="00473F94"/>
    <w:rsid w:val="00474208"/>
    <w:rsid w:val="00474272"/>
    <w:rsid w:val="0047427F"/>
    <w:rsid w:val="0047428C"/>
    <w:rsid w:val="004743B5"/>
    <w:rsid w:val="00474423"/>
    <w:rsid w:val="004747FB"/>
    <w:rsid w:val="00474920"/>
    <w:rsid w:val="00474B75"/>
    <w:rsid w:val="00474BD3"/>
    <w:rsid w:val="00474BF3"/>
    <w:rsid w:val="00474DDC"/>
    <w:rsid w:val="00474E2F"/>
    <w:rsid w:val="0047508B"/>
    <w:rsid w:val="004756CB"/>
    <w:rsid w:val="00475810"/>
    <w:rsid w:val="00475A55"/>
    <w:rsid w:val="00475FD7"/>
    <w:rsid w:val="00475FE1"/>
    <w:rsid w:val="00476082"/>
    <w:rsid w:val="004761B7"/>
    <w:rsid w:val="004768DF"/>
    <w:rsid w:val="00476AA0"/>
    <w:rsid w:val="00476AFE"/>
    <w:rsid w:val="00476CEE"/>
    <w:rsid w:val="00476F19"/>
    <w:rsid w:val="00477280"/>
    <w:rsid w:val="004776EA"/>
    <w:rsid w:val="00477946"/>
    <w:rsid w:val="00477B40"/>
    <w:rsid w:val="00477C32"/>
    <w:rsid w:val="00477D11"/>
    <w:rsid w:val="00477DAF"/>
    <w:rsid w:val="00477E52"/>
    <w:rsid w:val="00477FD1"/>
    <w:rsid w:val="00480009"/>
    <w:rsid w:val="00480267"/>
    <w:rsid w:val="004803B3"/>
    <w:rsid w:val="00480402"/>
    <w:rsid w:val="0048046B"/>
    <w:rsid w:val="00480596"/>
    <w:rsid w:val="004805F5"/>
    <w:rsid w:val="00480625"/>
    <w:rsid w:val="00480AB4"/>
    <w:rsid w:val="00480B50"/>
    <w:rsid w:val="00480D56"/>
    <w:rsid w:val="00481295"/>
    <w:rsid w:val="0048163F"/>
    <w:rsid w:val="004816EF"/>
    <w:rsid w:val="00481AAC"/>
    <w:rsid w:val="00481D44"/>
    <w:rsid w:val="00481E02"/>
    <w:rsid w:val="00482505"/>
    <w:rsid w:val="00482A7B"/>
    <w:rsid w:val="00482CA6"/>
    <w:rsid w:val="00482F54"/>
    <w:rsid w:val="004830A3"/>
    <w:rsid w:val="00483312"/>
    <w:rsid w:val="004834E2"/>
    <w:rsid w:val="0048350B"/>
    <w:rsid w:val="004839C7"/>
    <w:rsid w:val="004839EA"/>
    <w:rsid w:val="00483DA5"/>
    <w:rsid w:val="00483FF7"/>
    <w:rsid w:val="00484097"/>
    <w:rsid w:val="00484434"/>
    <w:rsid w:val="00484493"/>
    <w:rsid w:val="0048449D"/>
    <w:rsid w:val="0048453E"/>
    <w:rsid w:val="00484B22"/>
    <w:rsid w:val="00484C0B"/>
    <w:rsid w:val="00484D0A"/>
    <w:rsid w:val="00484E85"/>
    <w:rsid w:val="00484EEC"/>
    <w:rsid w:val="004850C1"/>
    <w:rsid w:val="00485312"/>
    <w:rsid w:val="004856B7"/>
    <w:rsid w:val="00485931"/>
    <w:rsid w:val="00485A44"/>
    <w:rsid w:val="00485AA2"/>
    <w:rsid w:val="00485E1B"/>
    <w:rsid w:val="004861C4"/>
    <w:rsid w:val="004864A5"/>
    <w:rsid w:val="0048671F"/>
    <w:rsid w:val="0048673B"/>
    <w:rsid w:val="00486A7D"/>
    <w:rsid w:val="00486AB4"/>
    <w:rsid w:val="00486B5F"/>
    <w:rsid w:val="00486B82"/>
    <w:rsid w:val="00486E02"/>
    <w:rsid w:val="00486E36"/>
    <w:rsid w:val="0048702E"/>
    <w:rsid w:val="004871A8"/>
    <w:rsid w:val="00487417"/>
    <w:rsid w:val="004876D2"/>
    <w:rsid w:val="00487AE5"/>
    <w:rsid w:val="00487E51"/>
    <w:rsid w:val="00487EF4"/>
    <w:rsid w:val="0049064A"/>
    <w:rsid w:val="004906BC"/>
    <w:rsid w:val="004906D8"/>
    <w:rsid w:val="004907E3"/>
    <w:rsid w:val="00490881"/>
    <w:rsid w:val="0049098D"/>
    <w:rsid w:val="00490B07"/>
    <w:rsid w:val="00490C3E"/>
    <w:rsid w:val="00490D11"/>
    <w:rsid w:val="00490D18"/>
    <w:rsid w:val="00490E49"/>
    <w:rsid w:val="00490E8F"/>
    <w:rsid w:val="004912D8"/>
    <w:rsid w:val="00491392"/>
    <w:rsid w:val="004914D8"/>
    <w:rsid w:val="004914F7"/>
    <w:rsid w:val="00491635"/>
    <w:rsid w:val="00491B1A"/>
    <w:rsid w:val="00491BA0"/>
    <w:rsid w:val="00491D79"/>
    <w:rsid w:val="00491DFA"/>
    <w:rsid w:val="00492191"/>
    <w:rsid w:val="004922AE"/>
    <w:rsid w:val="00492585"/>
    <w:rsid w:val="0049258C"/>
    <w:rsid w:val="00492736"/>
    <w:rsid w:val="004927AE"/>
    <w:rsid w:val="0049292F"/>
    <w:rsid w:val="00492983"/>
    <w:rsid w:val="00492B44"/>
    <w:rsid w:val="00492E36"/>
    <w:rsid w:val="0049327D"/>
    <w:rsid w:val="0049329D"/>
    <w:rsid w:val="004932FB"/>
    <w:rsid w:val="004935D3"/>
    <w:rsid w:val="00493911"/>
    <w:rsid w:val="00493A39"/>
    <w:rsid w:val="00493B28"/>
    <w:rsid w:val="00493C01"/>
    <w:rsid w:val="00493DD5"/>
    <w:rsid w:val="00494063"/>
    <w:rsid w:val="004941A2"/>
    <w:rsid w:val="004941D2"/>
    <w:rsid w:val="0049420A"/>
    <w:rsid w:val="004949F8"/>
    <w:rsid w:val="00494AB6"/>
    <w:rsid w:val="004950B7"/>
    <w:rsid w:val="00495588"/>
    <w:rsid w:val="00495749"/>
    <w:rsid w:val="004957E3"/>
    <w:rsid w:val="004959CB"/>
    <w:rsid w:val="004962EE"/>
    <w:rsid w:val="00496936"/>
    <w:rsid w:val="00496947"/>
    <w:rsid w:val="004969D0"/>
    <w:rsid w:val="00496A90"/>
    <w:rsid w:val="00496B8F"/>
    <w:rsid w:val="00496BBD"/>
    <w:rsid w:val="00496BF7"/>
    <w:rsid w:val="00496C36"/>
    <w:rsid w:val="00496C78"/>
    <w:rsid w:val="00496D15"/>
    <w:rsid w:val="00496D56"/>
    <w:rsid w:val="00496E4C"/>
    <w:rsid w:val="004972F5"/>
    <w:rsid w:val="00497370"/>
    <w:rsid w:val="00497517"/>
    <w:rsid w:val="004975B1"/>
    <w:rsid w:val="004976A6"/>
    <w:rsid w:val="004976DB"/>
    <w:rsid w:val="00497737"/>
    <w:rsid w:val="00497A6D"/>
    <w:rsid w:val="00497C76"/>
    <w:rsid w:val="00497DA2"/>
    <w:rsid w:val="00497DC9"/>
    <w:rsid w:val="004A02D6"/>
    <w:rsid w:val="004A034D"/>
    <w:rsid w:val="004A03BD"/>
    <w:rsid w:val="004A04A4"/>
    <w:rsid w:val="004A054C"/>
    <w:rsid w:val="004A062A"/>
    <w:rsid w:val="004A06D5"/>
    <w:rsid w:val="004A075F"/>
    <w:rsid w:val="004A0931"/>
    <w:rsid w:val="004A0C3F"/>
    <w:rsid w:val="004A0D73"/>
    <w:rsid w:val="004A0F49"/>
    <w:rsid w:val="004A1362"/>
    <w:rsid w:val="004A147F"/>
    <w:rsid w:val="004A19B0"/>
    <w:rsid w:val="004A1A9C"/>
    <w:rsid w:val="004A1C1A"/>
    <w:rsid w:val="004A1E18"/>
    <w:rsid w:val="004A220B"/>
    <w:rsid w:val="004A24C0"/>
    <w:rsid w:val="004A295D"/>
    <w:rsid w:val="004A29FF"/>
    <w:rsid w:val="004A2B24"/>
    <w:rsid w:val="004A2C7A"/>
    <w:rsid w:val="004A3372"/>
    <w:rsid w:val="004A38A8"/>
    <w:rsid w:val="004A38AA"/>
    <w:rsid w:val="004A3B4A"/>
    <w:rsid w:val="004A3BD6"/>
    <w:rsid w:val="004A40C6"/>
    <w:rsid w:val="004A4221"/>
    <w:rsid w:val="004A4413"/>
    <w:rsid w:val="004A44F9"/>
    <w:rsid w:val="004A4563"/>
    <w:rsid w:val="004A4A13"/>
    <w:rsid w:val="004A4A33"/>
    <w:rsid w:val="004A4AB2"/>
    <w:rsid w:val="004A4DB3"/>
    <w:rsid w:val="004A4DD3"/>
    <w:rsid w:val="004A4E70"/>
    <w:rsid w:val="004A5019"/>
    <w:rsid w:val="004A51AA"/>
    <w:rsid w:val="004A535A"/>
    <w:rsid w:val="004A56B1"/>
    <w:rsid w:val="004A57AE"/>
    <w:rsid w:val="004A5983"/>
    <w:rsid w:val="004A5A75"/>
    <w:rsid w:val="004A5CDC"/>
    <w:rsid w:val="004A6340"/>
    <w:rsid w:val="004A634A"/>
    <w:rsid w:val="004A6403"/>
    <w:rsid w:val="004A6428"/>
    <w:rsid w:val="004A6506"/>
    <w:rsid w:val="004A65AD"/>
    <w:rsid w:val="004A65FF"/>
    <w:rsid w:val="004A6A20"/>
    <w:rsid w:val="004A6E02"/>
    <w:rsid w:val="004A6F10"/>
    <w:rsid w:val="004A7208"/>
    <w:rsid w:val="004A721F"/>
    <w:rsid w:val="004A7776"/>
    <w:rsid w:val="004A7807"/>
    <w:rsid w:val="004A7853"/>
    <w:rsid w:val="004A7989"/>
    <w:rsid w:val="004B0051"/>
    <w:rsid w:val="004B0193"/>
    <w:rsid w:val="004B0600"/>
    <w:rsid w:val="004B074A"/>
    <w:rsid w:val="004B08E9"/>
    <w:rsid w:val="004B0A09"/>
    <w:rsid w:val="004B0B77"/>
    <w:rsid w:val="004B0BCF"/>
    <w:rsid w:val="004B0C12"/>
    <w:rsid w:val="004B0DC9"/>
    <w:rsid w:val="004B107C"/>
    <w:rsid w:val="004B149C"/>
    <w:rsid w:val="004B1819"/>
    <w:rsid w:val="004B188F"/>
    <w:rsid w:val="004B19A6"/>
    <w:rsid w:val="004B1ABC"/>
    <w:rsid w:val="004B1F86"/>
    <w:rsid w:val="004B1FC8"/>
    <w:rsid w:val="004B1FD1"/>
    <w:rsid w:val="004B20EF"/>
    <w:rsid w:val="004B2213"/>
    <w:rsid w:val="004B224E"/>
    <w:rsid w:val="004B25DE"/>
    <w:rsid w:val="004B27BE"/>
    <w:rsid w:val="004B2835"/>
    <w:rsid w:val="004B29CD"/>
    <w:rsid w:val="004B29D2"/>
    <w:rsid w:val="004B2A36"/>
    <w:rsid w:val="004B2F9F"/>
    <w:rsid w:val="004B3028"/>
    <w:rsid w:val="004B30BE"/>
    <w:rsid w:val="004B3591"/>
    <w:rsid w:val="004B35DE"/>
    <w:rsid w:val="004B368F"/>
    <w:rsid w:val="004B38FC"/>
    <w:rsid w:val="004B3A2A"/>
    <w:rsid w:val="004B408C"/>
    <w:rsid w:val="004B42CD"/>
    <w:rsid w:val="004B434F"/>
    <w:rsid w:val="004B45D6"/>
    <w:rsid w:val="004B474B"/>
    <w:rsid w:val="004B4919"/>
    <w:rsid w:val="004B4BD6"/>
    <w:rsid w:val="004B4C96"/>
    <w:rsid w:val="004B4CA1"/>
    <w:rsid w:val="004B4E77"/>
    <w:rsid w:val="004B5045"/>
    <w:rsid w:val="004B52DB"/>
    <w:rsid w:val="004B5450"/>
    <w:rsid w:val="004B568C"/>
    <w:rsid w:val="004B583D"/>
    <w:rsid w:val="004B5859"/>
    <w:rsid w:val="004B5A18"/>
    <w:rsid w:val="004B5C40"/>
    <w:rsid w:val="004B5C7B"/>
    <w:rsid w:val="004B5ED1"/>
    <w:rsid w:val="004B6634"/>
    <w:rsid w:val="004B6682"/>
    <w:rsid w:val="004B6724"/>
    <w:rsid w:val="004B6903"/>
    <w:rsid w:val="004B6A92"/>
    <w:rsid w:val="004B6AD4"/>
    <w:rsid w:val="004B6CF7"/>
    <w:rsid w:val="004B6F7A"/>
    <w:rsid w:val="004B7113"/>
    <w:rsid w:val="004B7563"/>
    <w:rsid w:val="004B7600"/>
    <w:rsid w:val="004B7686"/>
    <w:rsid w:val="004B7C73"/>
    <w:rsid w:val="004C0089"/>
    <w:rsid w:val="004C0176"/>
    <w:rsid w:val="004C021E"/>
    <w:rsid w:val="004C056C"/>
    <w:rsid w:val="004C089C"/>
    <w:rsid w:val="004C0CA0"/>
    <w:rsid w:val="004C0CBA"/>
    <w:rsid w:val="004C0D2D"/>
    <w:rsid w:val="004C0E45"/>
    <w:rsid w:val="004C1105"/>
    <w:rsid w:val="004C12BE"/>
    <w:rsid w:val="004C1574"/>
    <w:rsid w:val="004C158D"/>
    <w:rsid w:val="004C1715"/>
    <w:rsid w:val="004C18D7"/>
    <w:rsid w:val="004C1942"/>
    <w:rsid w:val="004C19D0"/>
    <w:rsid w:val="004C1EBE"/>
    <w:rsid w:val="004C2090"/>
    <w:rsid w:val="004C2254"/>
    <w:rsid w:val="004C236C"/>
    <w:rsid w:val="004C284E"/>
    <w:rsid w:val="004C294F"/>
    <w:rsid w:val="004C2FB0"/>
    <w:rsid w:val="004C31E8"/>
    <w:rsid w:val="004C374E"/>
    <w:rsid w:val="004C3D67"/>
    <w:rsid w:val="004C4169"/>
    <w:rsid w:val="004C43EA"/>
    <w:rsid w:val="004C4829"/>
    <w:rsid w:val="004C4A06"/>
    <w:rsid w:val="004C4B67"/>
    <w:rsid w:val="004C4BAB"/>
    <w:rsid w:val="004C4E46"/>
    <w:rsid w:val="004C5001"/>
    <w:rsid w:val="004C5003"/>
    <w:rsid w:val="004C5241"/>
    <w:rsid w:val="004C52E0"/>
    <w:rsid w:val="004C52E8"/>
    <w:rsid w:val="004C541A"/>
    <w:rsid w:val="004C5470"/>
    <w:rsid w:val="004C567B"/>
    <w:rsid w:val="004C5689"/>
    <w:rsid w:val="004C5772"/>
    <w:rsid w:val="004C5804"/>
    <w:rsid w:val="004C5C8E"/>
    <w:rsid w:val="004C5CA0"/>
    <w:rsid w:val="004C5CDD"/>
    <w:rsid w:val="004C5CF2"/>
    <w:rsid w:val="004C5D00"/>
    <w:rsid w:val="004C5DCC"/>
    <w:rsid w:val="004C5EAD"/>
    <w:rsid w:val="004C6080"/>
    <w:rsid w:val="004C6109"/>
    <w:rsid w:val="004C6116"/>
    <w:rsid w:val="004C64A0"/>
    <w:rsid w:val="004C65CD"/>
    <w:rsid w:val="004C65D0"/>
    <w:rsid w:val="004C6613"/>
    <w:rsid w:val="004C6AE5"/>
    <w:rsid w:val="004C6C6B"/>
    <w:rsid w:val="004C6E6D"/>
    <w:rsid w:val="004C6E89"/>
    <w:rsid w:val="004C7012"/>
    <w:rsid w:val="004C74CF"/>
    <w:rsid w:val="004C75FC"/>
    <w:rsid w:val="004C7B42"/>
    <w:rsid w:val="004C7B6A"/>
    <w:rsid w:val="004C7DB6"/>
    <w:rsid w:val="004C7EBE"/>
    <w:rsid w:val="004C7EE8"/>
    <w:rsid w:val="004C7F88"/>
    <w:rsid w:val="004D03CC"/>
    <w:rsid w:val="004D0500"/>
    <w:rsid w:val="004D062D"/>
    <w:rsid w:val="004D097A"/>
    <w:rsid w:val="004D0A57"/>
    <w:rsid w:val="004D0F20"/>
    <w:rsid w:val="004D163E"/>
    <w:rsid w:val="004D16CA"/>
    <w:rsid w:val="004D16FE"/>
    <w:rsid w:val="004D1AE2"/>
    <w:rsid w:val="004D1EBA"/>
    <w:rsid w:val="004D1F0C"/>
    <w:rsid w:val="004D1FB6"/>
    <w:rsid w:val="004D204D"/>
    <w:rsid w:val="004D2193"/>
    <w:rsid w:val="004D21C7"/>
    <w:rsid w:val="004D2428"/>
    <w:rsid w:val="004D24AD"/>
    <w:rsid w:val="004D2738"/>
    <w:rsid w:val="004D2916"/>
    <w:rsid w:val="004D29E3"/>
    <w:rsid w:val="004D2B43"/>
    <w:rsid w:val="004D2C75"/>
    <w:rsid w:val="004D2C87"/>
    <w:rsid w:val="004D2DD8"/>
    <w:rsid w:val="004D2F05"/>
    <w:rsid w:val="004D2F95"/>
    <w:rsid w:val="004D3486"/>
    <w:rsid w:val="004D362C"/>
    <w:rsid w:val="004D3EEE"/>
    <w:rsid w:val="004D3FF1"/>
    <w:rsid w:val="004D4003"/>
    <w:rsid w:val="004D433A"/>
    <w:rsid w:val="004D442C"/>
    <w:rsid w:val="004D444F"/>
    <w:rsid w:val="004D45DF"/>
    <w:rsid w:val="004D4D98"/>
    <w:rsid w:val="004D4E14"/>
    <w:rsid w:val="004D53A8"/>
    <w:rsid w:val="004D5749"/>
    <w:rsid w:val="004D598B"/>
    <w:rsid w:val="004D59E7"/>
    <w:rsid w:val="004D5BFF"/>
    <w:rsid w:val="004D6100"/>
    <w:rsid w:val="004D648E"/>
    <w:rsid w:val="004D668D"/>
    <w:rsid w:val="004D6A98"/>
    <w:rsid w:val="004D6B00"/>
    <w:rsid w:val="004D6B6E"/>
    <w:rsid w:val="004D6C8C"/>
    <w:rsid w:val="004D6D8F"/>
    <w:rsid w:val="004D6DD7"/>
    <w:rsid w:val="004D70E1"/>
    <w:rsid w:val="004D71E5"/>
    <w:rsid w:val="004D72C1"/>
    <w:rsid w:val="004D72F4"/>
    <w:rsid w:val="004D783F"/>
    <w:rsid w:val="004D786A"/>
    <w:rsid w:val="004D79F3"/>
    <w:rsid w:val="004D7A53"/>
    <w:rsid w:val="004D7B24"/>
    <w:rsid w:val="004D7D57"/>
    <w:rsid w:val="004D7DE1"/>
    <w:rsid w:val="004D7FA4"/>
    <w:rsid w:val="004E0158"/>
    <w:rsid w:val="004E02DC"/>
    <w:rsid w:val="004E031E"/>
    <w:rsid w:val="004E055F"/>
    <w:rsid w:val="004E06D7"/>
    <w:rsid w:val="004E08D4"/>
    <w:rsid w:val="004E1270"/>
    <w:rsid w:val="004E13DB"/>
    <w:rsid w:val="004E155A"/>
    <w:rsid w:val="004E17FD"/>
    <w:rsid w:val="004E1822"/>
    <w:rsid w:val="004E1B17"/>
    <w:rsid w:val="004E1B25"/>
    <w:rsid w:val="004E1E49"/>
    <w:rsid w:val="004E219C"/>
    <w:rsid w:val="004E2266"/>
    <w:rsid w:val="004E2459"/>
    <w:rsid w:val="004E2DD1"/>
    <w:rsid w:val="004E2F06"/>
    <w:rsid w:val="004E308E"/>
    <w:rsid w:val="004E3121"/>
    <w:rsid w:val="004E3125"/>
    <w:rsid w:val="004E352E"/>
    <w:rsid w:val="004E3585"/>
    <w:rsid w:val="004E37CE"/>
    <w:rsid w:val="004E3851"/>
    <w:rsid w:val="004E39D9"/>
    <w:rsid w:val="004E3A3A"/>
    <w:rsid w:val="004E3B3C"/>
    <w:rsid w:val="004E3B9C"/>
    <w:rsid w:val="004E3EA8"/>
    <w:rsid w:val="004E42EB"/>
    <w:rsid w:val="004E4501"/>
    <w:rsid w:val="004E455D"/>
    <w:rsid w:val="004E45E2"/>
    <w:rsid w:val="004E4645"/>
    <w:rsid w:val="004E4694"/>
    <w:rsid w:val="004E4884"/>
    <w:rsid w:val="004E48A3"/>
    <w:rsid w:val="004E49E5"/>
    <w:rsid w:val="004E4C65"/>
    <w:rsid w:val="004E4CDE"/>
    <w:rsid w:val="004E4D7E"/>
    <w:rsid w:val="004E4E7E"/>
    <w:rsid w:val="004E4F97"/>
    <w:rsid w:val="004E4FEC"/>
    <w:rsid w:val="004E50ED"/>
    <w:rsid w:val="004E519D"/>
    <w:rsid w:val="004E559F"/>
    <w:rsid w:val="004E6131"/>
    <w:rsid w:val="004E6159"/>
    <w:rsid w:val="004E628B"/>
    <w:rsid w:val="004E6741"/>
    <w:rsid w:val="004E6B05"/>
    <w:rsid w:val="004E6D55"/>
    <w:rsid w:val="004E6DDF"/>
    <w:rsid w:val="004E6EF8"/>
    <w:rsid w:val="004E6FC0"/>
    <w:rsid w:val="004E70EC"/>
    <w:rsid w:val="004E741E"/>
    <w:rsid w:val="004E7857"/>
    <w:rsid w:val="004E787E"/>
    <w:rsid w:val="004F0300"/>
    <w:rsid w:val="004F0342"/>
    <w:rsid w:val="004F0669"/>
    <w:rsid w:val="004F06F9"/>
    <w:rsid w:val="004F0B1A"/>
    <w:rsid w:val="004F0E61"/>
    <w:rsid w:val="004F1401"/>
    <w:rsid w:val="004F1490"/>
    <w:rsid w:val="004F14E5"/>
    <w:rsid w:val="004F17F9"/>
    <w:rsid w:val="004F1C34"/>
    <w:rsid w:val="004F1C5E"/>
    <w:rsid w:val="004F2297"/>
    <w:rsid w:val="004F22BA"/>
    <w:rsid w:val="004F2420"/>
    <w:rsid w:val="004F25EC"/>
    <w:rsid w:val="004F28D7"/>
    <w:rsid w:val="004F2921"/>
    <w:rsid w:val="004F2EB4"/>
    <w:rsid w:val="004F3327"/>
    <w:rsid w:val="004F394C"/>
    <w:rsid w:val="004F3B97"/>
    <w:rsid w:val="004F3D18"/>
    <w:rsid w:val="004F3D1C"/>
    <w:rsid w:val="004F43B5"/>
    <w:rsid w:val="004F4568"/>
    <w:rsid w:val="004F46FC"/>
    <w:rsid w:val="004F48C2"/>
    <w:rsid w:val="004F4BE3"/>
    <w:rsid w:val="004F5229"/>
    <w:rsid w:val="004F5602"/>
    <w:rsid w:val="004F56C2"/>
    <w:rsid w:val="004F5808"/>
    <w:rsid w:val="004F5965"/>
    <w:rsid w:val="004F59D3"/>
    <w:rsid w:val="004F5C93"/>
    <w:rsid w:val="004F5C95"/>
    <w:rsid w:val="004F5C9F"/>
    <w:rsid w:val="004F6024"/>
    <w:rsid w:val="004F6167"/>
    <w:rsid w:val="004F62A8"/>
    <w:rsid w:val="004F6386"/>
    <w:rsid w:val="004F6389"/>
    <w:rsid w:val="004F63B6"/>
    <w:rsid w:val="004F66C9"/>
    <w:rsid w:val="004F67D3"/>
    <w:rsid w:val="004F680E"/>
    <w:rsid w:val="004F68AE"/>
    <w:rsid w:val="004F6A2F"/>
    <w:rsid w:val="004F6BBB"/>
    <w:rsid w:val="004F6DA2"/>
    <w:rsid w:val="004F6F9B"/>
    <w:rsid w:val="004F73FB"/>
    <w:rsid w:val="004F7445"/>
    <w:rsid w:val="004F74FD"/>
    <w:rsid w:val="004F77FE"/>
    <w:rsid w:val="004F7855"/>
    <w:rsid w:val="004F7AB5"/>
    <w:rsid w:val="004F7B30"/>
    <w:rsid w:val="004F7C4B"/>
    <w:rsid w:val="004F7F9F"/>
    <w:rsid w:val="00500006"/>
    <w:rsid w:val="00500091"/>
    <w:rsid w:val="00500125"/>
    <w:rsid w:val="00500294"/>
    <w:rsid w:val="0050030A"/>
    <w:rsid w:val="005006F2"/>
    <w:rsid w:val="005007DD"/>
    <w:rsid w:val="00500A5B"/>
    <w:rsid w:val="00500D05"/>
    <w:rsid w:val="00500D56"/>
    <w:rsid w:val="00500DCF"/>
    <w:rsid w:val="00500EB5"/>
    <w:rsid w:val="00500F50"/>
    <w:rsid w:val="00501260"/>
    <w:rsid w:val="00501790"/>
    <w:rsid w:val="0050181E"/>
    <w:rsid w:val="0050191D"/>
    <w:rsid w:val="00501CB1"/>
    <w:rsid w:val="00502245"/>
    <w:rsid w:val="0050230A"/>
    <w:rsid w:val="005023C0"/>
    <w:rsid w:val="0050257A"/>
    <w:rsid w:val="0050262A"/>
    <w:rsid w:val="00502AFA"/>
    <w:rsid w:val="00502B2B"/>
    <w:rsid w:val="00503033"/>
    <w:rsid w:val="00503041"/>
    <w:rsid w:val="00503275"/>
    <w:rsid w:val="00503574"/>
    <w:rsid w:val="00503581"/>
    <w:rsid w:val="00503BE4"/>
    <w:rsid w:val="00503E73"/>
    <w:rsid w:val="0050419F"/>
    <w:rsid w:val="00504266"/>
    <w:rsid w:val="0050430A"/>
    <w:rsid w:val="00504908"/>
    <w:rsid w:val="00504922"/>
    <w:rsid w:val="00504972"/>
    <w:rsid w:val="005049CD"/>
    <w:rsid w:val="00504D81"/>
    <w:rsid w:val="005054A9"/>
    <w:rsid w:val="005056C4"/>
    <w:rsid w:val="00505C88"/>
    <w:rsid w:val="00505DE9"/>
    <w:rsid w:val="00506067"/>
    <w:rsid w:val="00506138"/>
    <w:rsid w:val="005062E9"/>
    <w:rsid w:val="00506492"/>
    <w:rsid w:val="005064BF"/>
    <w:rsid w:val="005065DE"/>
    <w:rsid w:val="00506850"/>
    <w:rsid w:val="00506AD6"/>
    <w:rsid w:val="00506D65"/>
    <w:rsid w:val="00506EA9"/>
    <w:rsid w:val="00506F1C"/>
    <w:rsid w:val="005070D7"/>
    <w:rsid w:val="0050763C"/>
    <w:rsid w:val="005076E6"/>
    <w:rsid w:val="005078BB"/>
    <w:rsid w:val="00507A97"/>
    <w:rsid w:val="00507B8F"/>
    <w:rsid w:val="00507B91"/>
    <w:rsid w:val="00507BBF"/>
    <w:rsid w:val="00507F5E"/>
    <w:rsid w:val="0051033B"/>
    <w:rsid w:val="005105DE"/>
    <w:rsid w:val="005108B6"/>
    <w:rsid w:val="00510B92"/>
    <w:rsid w:val="00510C87"/>
    <w:rsid w:val="00510CCC"/>
    <w:rsid w:val="00510D5B"/>
    <w:rsid w:val="00510D82"/>
    <w:rsid w:val="00510DDE"/>
    <w:rsid w:val="00511091"/>
    <w:rsid w:val="0051122E"/>
    <w:rsid w:val="0051125B"/>
    <w:rsid w:val="00511633"/>
    <w:rsid w:val="00511744"/>
    <w:rsid w:val="005117C6"/>
    <w:rsid w:val="005119EF"/>
    <w:rsid w:val="005121F8"/>
    <w:rsid w:val="00512203"/>
    <w:rsid w:val="0051240A"/>
    <w:rsid w:val="00512446"/>
    <w:rsid w:val="005125AE"/>
    <w:rsid w:val="005127E5"/>
    <w:rsid w:val="00512C1C"/>
    <w:rsid w:val="00512CFD"/>
    <w:rsid w:val="0051325B"/>
    <w:rsid w:val="005134ED"/>
    <w:rsid w:val="005135DA"/>
    <w:rsid w:val="0051369D"/>
    <w:rsid w:val="00513B91"/>
    <w:rsid w:val="00513CE0"/>
    <w:rsid w:val="00513DA9"/>
    <w:rsid w:val="00513FD1"/>
    <w:rsid w:val="00514BBC"/>
    <w:rsid w:val="00514C87"/>
    <w:rsid w:val="00515066"/>
    <w:rsid w:val="0051531C"/>
    <w:rsid w:val="00515549"/>
    <w:rsid w:val="0051580E"/>
    <w:rsid w:val="005159C4"/>
    <w:rsid w:val="00515D65"/>
    <w:rsid w:val="005160CF"/>
    <w:rsid w:val="00516240"/>
    <w:rsid w:val="005164EF"/>
    <w:rsid w:val="00516550"/>
    <w:rsid w:val="0051662B"/>
    <w:rsid w:val="00516A2E"/>
    <w:rsid w:val="00516ADD"/>
    <w:rsid w:val="00517244"/>
    <w:rsid w:val="005174F1"/>
    <w:rsid w:val="00517604"/>
    <w:rsid w:val="0051774C"/>
    <w:rsid w:val="005179C6"/>
    <w:rsid w:val="005200BC"/>
    <w:rsid w:val="005204A7"/>
    <w:rsid w:val="0052063F"/>
    <w:rsid w:val="005209D0"/>
    <w:rsid w:val="00520B27"/>
    <w:rsid w:val="00520BBA"/>
    <w:rsid w:val="00520D02"/>
    <w:rsid w:val="00520D7B"/>
    <w:rsid w:val="00520D8B"/>
    <w:rsid w:val="00520DDE"/>
    <w:rsid w:val="00521223"/>
    <w:rsid w:val="00521337"/>
    <w:rsid w:val="005218A3"/>
    <w:rsid w:val="00521C6E"/>
    <w:rsid w:val="00521D69"/>
    <w:rsid w:val="00521EE5"/>
    <w:rsid w:val="005220FA"/>
    <w:rsid w:val="0052219A"/>
    <w:rsid w:val="00522535"/>
    <w:rsid w:val="005227B4"/>
    <w:rsid w:val="00522A00"/>
    <w:rsid w:val="00522FE8"/>
    <w:rsid w:val="00523043"/>
    <w:rsid w:val="005230E7"/>
    <w:rsid w:val="00523154"/>
    <w:rsid w:val="005231FF"/>
    <w:rsid w:val="0052350D"/>
    <w:rsid w:val="0052352D"/>
    <w:rsid w:val="00523656"/>
    <w:rsid w:val="005236EC"/>
    <w:rsid w:val="0052377B"/>
    <w:rsid w:val="00523841"/>
    <w:rsid w:val="00523AD9"/>
    <w:rsid w:val="00523B0F"/>
    <w:rsid w:val="00523BD8"/>
    <w:rsid w:val="00523F98"/>
    <w:rsid w:val="005240B7"/>
    <w:rsid w:val="0052414D"/>
    <w:rsid w:val="00524591"/>
    <w:rsid w:val="005245C5"/>
    <w:rsid w:val="00524602"/>
    <w:rsid w:val="00524645"/>
    <w:rsid w:val="00524A4E"/>
    <w:rsid w:val="00524AB5"/>
    <w:rsid w:val="00525027"/>
    <w:rsid w:val="005250B7"/>
    <w:rsid w:val="00525412"/>
    <w:rsid w:val="005254AB"/>
    <w:rsid w:val="0052559F"/>
    <w:rsid w:val="00525620"/>
    <w:rsid w:val="005259DC"/>
    <w:rsid w:val="00525C31"/>
    <w:rsid w:val="00525E59"/>
    <w:rsid w:val="0052606A"/>
    <w:rsid w:val="00526190"/>
    <w:rsid w:val="0052624F"/>
    <w:rsid w:val="00526292"/>
    <w:rsid w:val="0052641B"/>
    <w:rsid w:val="00526470"/>
    <w:rsid w:val="0052649F"/>
    <w:rsid w:val="00526573"/>
    <w:rsid w:val="005265A3"/>
    <w:rsid w:val="005265C1"/>
    <w:rsid w:val="005265F4"/>
    <w:rsid w:val="005267BF"/>
    <w:rsid w:val="005268EA"/>
    <w:rsid w:val="00526C08"/>
    <w:rsid w:val="00526DA9"/>
    <w:rsid w:val="00526E6A"/>
    <w:rsid w:val="0052707B"/>
    <w:rsid w:val="005274E0"/>
    <w:rsid w:val="005274E9"/>
    <w:rsid w:val="0052763F"/>
    <w:rsid w:val="0052767A"/>
    <w:rsid w:val="00527764"/>
    <w:rsid w:val="00527A75"/>
    <w:rsid w:val="00527C1F"/>
    <w:rsid w:val="00527C41"/>
    <w:rsid w:val="00527FAC"/>
    <w:rsid w:val="005302C4"/>
    <w:rsid w:val="005303D6"/>
    <w:rsid w:val="00530647"/>
    <w:rsid w:val="00530C97"/>
    <w:rsid w:val="0053115C"/>
    <w:rsid w:val="0053118A"/>
    <w:rsid w:val="0053129E"/>
    <w:rsid w:val="0053145E"/>
    <w:rsid w:val="005315BC"/>
    <w:rsid w:val="00531608"/>
    <w:rsid w:val="00531A6B"/>
    <w:rsid w:val="00531C17"/>
    <w:rsid w:val="0053203F"/>
    <w:rsid w:val="00532448"/>
    <w:rsid w:val="00532573"/>
    <w:rsid w:val="00532810"/>
    <w:rsid w:val="00532C74"/>
    <w:rsid w:val="00532DBD"/>
    <w:rsid w:val="00532ECF"/>
    <w:rsid w:val="005331D7"/>
    <w:rsid w:val="005331FE"/>
    <w:rsid w:val="005334C7"/>
    <w:rsid w:val="00533655"/>
    <w:rsid w:val="00533D9B"/>
    <w:rsid w:val="00534025"/>
    <w:rsid w:val="005340B5"/>
    <w:rsid w:val="00534101"/>
    <w:rsid w:val="0053421E"/>
    <w:rsid w:val="0053433E"/>
    <w:rsid w:val="00534509"/>
    <w:rsid w:val="00534538"/>
    <w:rsid w:val="00534613"/>
    <w:rsid w:val="0053462E"/>
    <w:rsid w:val="00534805"/>
    <w:rsid w:val="00534E49"/>
    <w:rsid w:val="0053523A"/>
    <w:rsid w:val="00535410"/>
    <w:rsid w:val="005354CF"/>
    <w:rsid w:val="00535530"/>
    <w:rsid w:val="005357AF"/>
    <w:rsid w:val="005358BE"/>
    <w:rsid w:val="00535CB2"/>
    <w:rsid w:val="00535DCA"/>
    <w:rsid w:val="00535F03"/>
    <w:rsid w:val="0053621E"/>
    <w:rsid w:val="005363C7"/>
    <w:rsid w:val="005363D6"/>
    <w:rsid w:val="0053654C"/>
    <w:rsid w:val="00536646"/>
    <w:rsid w:val="00536739"/>
    <w:rsid w:val="00536B7F"/>
    <w:rsid w:val="00536ED4"/>
    <w:rsid w:val="00536FAE"/>
    <w:rsid w:val="00537150"/>
    <w:rsid w:val="00537238"/>
    <w:rsid w:val="005374E1"/>
    <w:rsid w:val="0053763B"/>
    <w:rsid w:val="005377D3"/>
    <w:rsid w:val="005379D8"/>
    <w:rsid w:val="00537F73"/>
    <w:rsid w:val="00540036"/>
    <w:rsid w:val="00540079"/>
    <w:rsid w:val="00540092"/>
    <w:rsid w:val="005401D8"/>
    <w:rsid w:val="005402F6"/>
    <w:rsid w:val="005406E2"/>
    <w:rsid w:val="00540742"/>
    <w:rsid w:val="0054087B"/>
    <w:rsid w:val="00540C80"/>
    <w:rsid w:val="00540E9A"/>
    <w:rsid w:val="00540F2A"/>
    <w:rsid w:val="0054108C"/>
    <w:rsid w:val="005414ED"/>
    <w:rsid w:val="00541A8D"/>
    <w:rsid w:val="00541AE0"/>
    <w:rsid w:val="00541BF6"/>
    <w:rsid w:val="00541FAB"/>
    <w:rsid w:val="005420D0"/>
    <w:rsid w:val="005425BA"/>
    <w:rsid w:val="0054262A"/>
    <w:rsid w:val="00542861"/>
    <w:rsid w:val="005428AD"/>
    <w:rsid w:val="00542902"/>
    <w:rsid w:val="00542A29"/>
    <w:rsid w:val="00542EFA"/>
    <w:rsid w:val="00542F68"/>
    <w:rsid w:val="00543025"/>
    <w:rsid w:val="005430A0"/>
    <w:rsid w:val="00543130"/>
    <w:rsid w:val="00543249"/>
    <w:rsid w:val="00543626"/>
    <w:rsid w:val="00543778"/>
    <w:rsid w:val="0054379C"/>
    <w:rsid w:val="00543BED"/>
    <w:rsid w:val="00543C0A"/>
    <w:rsid w:val="00543CA3"/>
    <w:rsid w:val="0054459C"/>
    <w:rsid w:val="0054460D"/>
    <w:rsid w:val="005446EF"/>
    <w:rsid w:val="005447E4"/>
    <w:rsid w:val="0054489D"/>
    <w:rsid w:val="00544AB7"/>
    <w:rsid w:val="00544C83"/>
    <w:rsid w:val="00544C8A"/>
    <w:rsid w:val="00544D1D"/>
    <w:rsid w:val="00544D80"/>
    <w:rsid w:val="00544F04"/>
    <w:rsid w:val="00544F1B"/>
    <w:rsid w:val="0054500E"/>
    <w:rsid w:val="005450A0"/>
    <w:rsid w:val="0054521C"/>
    <w:rsid w:val="00545550"/>
    <w:rsid w:val="00545572"/>
    <w:rsid w:val="005456D2"/>
    <w:rsid w:val="0054586F"/>
    <w:rsid w:val="00545CBC"/>
    <w:rsid w:val="00545DE7"/>
    <w:rsid w:val="0054605F"/>
    <w:rsid w:val="00546316"/>
    <w:rsid w:val="0054648B"/>
    <w:rsid w:val="0054674E"/>
    <w:rsid w:val="005467AE"/>
    <w:rsid w:val="00546882"/>
    <w:rsid w:val="00546C2C"/>
    <w:rsid w:val="00546C36"/>
    <w:rsid w:val="00546D8E"/>
    <w:rsid w:val="0054720E"/>
    <w:rsid w:val="0054744C"/>
    <w:rsid w:val="0054751E"/>
    <w:rsid w:val="00547757"/>
    <w:rsid w:val="0054790C"/>
    <w:rsid w:val="00547981"/>
    <w:rsid w:val="005479E3"/>
    <w:rsid w:val="00547B2F"/>
    <w:rsid w:val="00547B64"/>
    <w:rsid w:val="00547CD2"/>
    <w:rsid w:val="00550122"/>
    <w:rsid w:val="0055029C"/>
    <w:rsid w:val="00550409"/>
    <w:rsid w:val="0055041A"/>
    <w:rsid w:val="00550588"/>
    <w:rsid w:val="005505E9"/>
    <w:rsid w:val="0055068B"/>
    <w:rsid w:val="005508F0"/>
    <w:rsid w:val="00550CBD"/>
    <w:rsid w:val="00550E01"/>
    <w:rsid w:val="00550F79"/>
    <w:rsid w:val="00550FF1"/>
    <w:rsid w:val="0055109B"/>
    <w:rsid w:val="0055143A"/>
    <w:rsid w:val="0055146C"/>
    <w:rsid w:val="00551579"/>
    <w:rsid w:val="005516D5"/>
    <w:rsid w:val="00551E86"/>
    <w:rsid w:val="00551EF2"/>
    <w:rsid w:val="00551F00"/>
    <w:rsid w:val="0055209F"/>
    <w:rsid w:val="005521CE"/>
    <w:rsid w:val="0055222A"/>
    <w:rsid w:val="005523AE"/>
    <w:rsid w:val="00552422"/>
    <w:rsid w:val="0055264F"/>
    <w:rsid w:val="0055265E"/>
    <w:rsid w:val="00552759"/>
    <w:rsid w:val="0055288E"/>
    <w:rsid w:val="00552BAB"/>
    <w:rsid w:val="00552D60"/>
    <w:rsid w:val="005530BA"/>
    <w:rsid w:val="00553419"/>
    <w:rsid w:val="005537E4"/>
    <w:rsid w:val="0055395C"/>
    <w:rsid w:val="00553AB9"/>
    <w:rsid w:val="00553B06"/>
    <w:rsid w:val="00553BD5"/>
    <w:rsid w:val="00553F89"/>
    <w:rsid w:val="00554079"/>
    <w:rsid w:val="005540C9"/>
    <w:rsid w:val="005540F1"/>
    <w:rsid w:val="005541B3"/>
    <w:rsid w:val="005541FC"/>
    <w:rsid w:val="00554333"/>
    <w:rsid w:val="00554580"/>
    <w:rsid w:val="00554666"/>
    <w:rsid w:val="005547D0"/>
    <w:rsid w:val="0055498C"/>
    <w:rsid w:val="00554AD0"/>
    <w:rsid w:val="00555047"/>
    <w:rsid w:val="00555472"/>
    <w:rsid w:val="00555609"/>
    <w:rsid w:val="0055578D"/>
    <w:rsid w:val="005558C4"/>
    <w:rsid w:val="00555A24"/>
    <w:rsid w:val="00555B4C"/>
    <w:rsid w:val="00555CFF"/>
    <w:rsid w:val="00555DCB"/>
    <w:rsid w:val="00556260"/>
    <w:rsid w:val="00556500"/>
    <w:rsid w:val="0055658C"/>
    <w:rsid w:val="005567C5"/>
    <w:rsid w:val="0055690E"/>
    <w:rsid w:val="005569A6"/>
    <w:rsid w:val="00556DAD"/>
    <w:rsid w:val="00556EBC"/>
    <w:rsid w:val="00556FD4"/>
    <w:rsid w:val="00557060"/>
    <w:rsid w:val="0055737F"/>
    <w:rsid w:val="005578A3"/>
    <w:rsid w:val="005578BB"/>
    <w:rsid w:val="00557A1B"/>
    <w:rsid w:val="00557F94"/>
    <w:rsid w:val="00560403"/>
    <w:rsid w:val="005604CC"/>
    <w:rsid w:val="005605A6"/>
    <w:rsid w:val="00560877"/>
    <w:rsid w:val="00560DC3"/>
    <w:rsid w:val="00561022"/>
    <w:rsid w:val="005611BA"/>
    <w:rsid w:val="00561394"/>
    <w:rsid w:val="005614D1"/>
    <w:rsid w:val="00561582"/>
    <w:rsid w:val="00561603"/>
    <w:rsid w:val="00561643"/>
    <w:rsid w:val="005618EA"/>
    <w:rsid w:val="005619D9"/>
    <w:rsid w:val="005619E0"/>
    <w:rsid w:val="00561A62"/>
    <w:rsid w:val="00561BE7"/>
    <w:rsid w:val="00561DBC"/>
    <w:rsid w:val="00561E8D"/>
    <w:rsid w:val="00561EA5"/>
    <w:rsid w:val="00562339"/>
    <w:rsid w:val="00562590"/>
    <w:rsid w:val="0056260F"/>
    <w:rsid w:val="00562871"/>
    <w:rsid w:val="005629A7"/>
    <w:rsid w:val="00562A3D"/>
    <w:rsid w:val="00562A59"/>
    <w:rsid w:val="00562BA7"/>
    <w:rsid w:val="00562C0F"/>
    <w:rsid w:val="0056339F"/>
    <w:rsid w:val="005633B4"/>
    <w:rsid w:val="005633DE"/>
    <w:rsid w:val="00563579"/>
    <w:rsid w:val="00563B10"/>
    <w:rsid w:val="00563BB5"/>
    <w:rsid w:val="00563DB3"/>
    <w:rsid w:val="00564107"/>
    <w:rsid w:val="00564766"/>
    <w:rsid w:val="00564857"/>
    <w:rsid w:val="00564D50"/>
    <w:rsid w:val="00564E6B"/>
    <w:rsid w:val="00565171"/>
    <w:rsid w:val="005651D4"/>
    <w:rsid w:val="005652A9"/>
    <w:rsid w:val="00565994"/>
    <w:rsid w:val="005660F9"/>
    <w:rsid w:val="0056620E"/>
    <w:rsid w:val="005663B5"/>
    <w:rsid w:val="005666B2"/>
    <w:rsid w:val="005669C0"/>
    <w:rsid w:val="00566B27"/>
    <w:rsid w:val="00566C48"/>
    <w:rsid w:val="00566D9D"/>
    <w:rsid w:val="00566FEE"/>
    <w:rsid w:val="00566FF4"/>
    <w:rsid w:val="005671FA"/>
    <w:rsid w:val="00567300"/>
    <w:rsid w:val="00567A78"/>
    <w:rsid w:val="00567B19"/>
    <w:rsid w:val="00567B4C"/>
    <w:rsid w:val="00567CAD"/>
    <w:rsid w:val="00567CDE"/>
    <w:rsid w:val="00567D91"/>
    <w:rsid w:val="00567F28"/>
    <w:rsid w:val="00570104"/>
    <w:rsid w:val="00570105"/>
    <w:rsid w:val="0057029D"/>
    <w:rsid w:val="005703DD"/>
    <w:rsid w:val="005705FF"/>
    <w:rsid w:val="00570645"/>
    <w:rsid w:val="00570885"/>
    <w:rsid w:val="00570B1C"/>
    <w:rsid w:val="00570CD4"/>
    <w:rsid w:val="00570D25"/>
    <w:rsid w:val="00570E99"/>
    <w:rsid w:val="00570EE0"/>
    <w:rsid w:val="00571171"/>
    <w:rsid w:val="00571275"/>
    <w:rsid w:val="0057131C"/>
    <w:rsid w:val="00571478"/>
    <w:rsid w:val="005714D9"/>
    <w:rsid w:val="0057180F"/>
    <w:rsid w:val="0057185B"/>
    <w:rsid w:val="005718BF"/>
    <w:rsid w:val="00571C94"/>
    <w:rsid w:val="00571CC5"/>
    <w:rsid w:val="00571DD7"/>
    <w:rsid w:val="00571E90"/>
    <w:rsid w:val="0057211E"/>
    <w:rsid w:val="00572321"/>
    <w:rsid w:val="00572575"/>
    <w:rsid w:val="005725CB"/>
    <w:rsid w:val="005726CB"/>
    <w:rsid w:val="00572807"/>
    <w:rsid w:val="0057291B"/>
    <w:rsid w:val="00572CC6"/>
    <w:rsid w:val="00572F2A"/>
    <w:rsid w:val="0057304A"/>
    <w:rsid w:val="00573094"/>
    <w:rsid w:val="005731DB"/>
    <w:rsid w:val="005737A1"/>
    <w:rsid w:val="00573C25"/>
    <w:rsid w:val="00573CB1"/>
    <w:rsid w:val="00573F83"/>
    <w:rsid w:val="0057410D"/>
    <w:rsid w:val="00574207"/>
    <w:rsid w:val="0057457D"/>
    <w:rsid w:val="005745E8"/>
    <w:rsid w:val="0057468E"/>
    <w:rsid w:val="00574693"/>
    <w:rsid w:val="005748AF"/>
    <w:rsid w:val="005748EC"/>
    <w:rsid w:val="005749BF"/>
    <w:rsid w:val="005749D6"/>
    <w:rsid w:val="00574A8A"/>
    <w:rsid w:val="00574F88"/>
    <w:rsid w:val="0057507D"/>
    <w:rsid w:val="005751A1"/>
    <w:rsid w:val="005751D0"/>
    <w:rsid w:val="00575415"/>
    <w:rsid w:val="005755D9"/>
    <w:rsid w:val="0057563D"/>
    <w:rsid w:val="00575CDB"/>
    <w:rsid w:val="00575D37"/>
    <w:rsid w:val="00575ED0"/>
    <w:rsid w:val="005760B5"/>
    <w:rsid w:val="005760D8"/>
    <w:rsid w:val="0057627F"/>
    <w:rsid w:val="00576399"/>
    <w:rsid w:val="00576506"/>
    <w:rsid w:val="00576610"/>
    <w:rsid w:val="00576AAE"/>
    <w:rsid w:val="00576B56"/>
    <w:rsid w:val="00576C4B"/>
    <w:rsid w:val="00576C93"/>
    <w:rsid w:val="00577060"/>
    <w:rsid w:val="00577301"/>
    <w:rsid w:val="005777EA"/>
    <w:rsid w:val="00577B4B"/>
    <w:rsid w:val="00577CFD"/>
    <w:rsid w:val="00577D1B"/>
    <w:rsid w:val="00577F15"/>
    <w:rsid w:val="00580112"/>
    <w:rsid w:val="00580261"/>
    <w:rsid w:val="00580358"/>
    <w:rsid w:val="00580475"/>
    <w:rsid w:val="0058067C"/>
    <w:rsid w:val="0058077A"/>
    <w:rsid w:val="00580907"/>
    <w:rsid w:val="00580A93"/>
    <w:rsid w:val="00580ECE"/>
    <w:rsid w:val="00581307"/>
    <w:rsid w:val="00581797"/>
    <w:rsid w:val="0058190A"/>
    <w:rsid w:val="00581F41"/>
    <w:rsid w:val="005820A1"/>
    <w:rsid w:val="00582171"/>
    <w:rsid w:val="00582333"/>
    <w:rsid w:val="0058267A"/>
    <w:rsid w:val="0058269D"/>
    <w:rsid w:val="00582767"/>
    <w:rsid w:val="005829C2"/>
    <w:rsid w:val="00582A1A"/>
    <w:rsid w:val="00582AE9"/>
    <w:rsid w:val="00582DF8"/>
    <w:rsid w:val="00582E4F"/>
    <w:rsid w:val="00583158"/>
    <w:rsid w:val="005833A1"/>
    <w:rsid w:val="0058344B"/>
    <w:rsid w:val="00583819"/>
    <w:rsid w:val="00583911"/>
    <w:rsid w:val="00583A62"/>
    <w:rsid w:val="00583C70"/>
    <w:rsid w:val="00584051"/>
    <w:rsid w:val="00584580"/>
    <w:rsid w:val="00584680"/>
    <w:rsid w:val="0058485D"/>
    <w:rsid w:val="00584CB6"/>
    <w:rsid w:val="005850AC"/>
    <w:rsid w:val="005850B4"/>
    <w:rsid w:val="00585136"/>
    <w:rsid w:val="00585387"/>
    <w:rsid w:val="005854C4"/>
    <w:rsid w:val="005855BE"/>
    <w:rsid w:val="005856DC"/>
    <w:rsid w:val="005857DE"/>
    <w:rsid w:val="00585AD8"/>
    <w:rsid w:val="00585FAD"/>
    <w:rsid w:val="005860DD"/>
    <w:rsid w:val="0058611D"/>
    <w:rsid w:val="0058617F"/>
    <w:rsid w:val="00586396"/>
    <w:rsid w:val="0058642E"/>
    <w:rsid w:val="005864EC"/>
    <w:rsid w:val="005865B6"/>
    <w:rsid w:val="0058671B"/>
    <w:rsid w:val="005869CF"/>
    <w:rsid w:val="005869EE"/>
    <w:rsid w:val="00586B30"/>
    <w:rsid w:val="00586C95"/>
    <w:rsid w:val="00586CAA"/>
    <w:rsid w:val="00586E45"/>
    <w:rsid w:val="00586E87"/>
    <w:rsid w:val="005870A5"/>
    <w:rsid w:val="005874DA"/>
    <w:rsid w:val="00587697"/>
    <w:rsid w:val="005876AE"/>
    <w:rsid w:val="00587CEE"/>
    <w:rsid w:val="00587D51"/>
    <w:rsid w:val="00587F7C"/>
    <w:rsid w:val="005905B9"/>
    <w:rsid w:val="0059073F"/>
    <w:rsid w:val="005908F2"/>
    <w:rsid w:val="005909EB"/>
    <w:rsid w:val="00590A39"/>
    <w:rsid w:val="00590A6C"/>
    <w:rsid w:val="00590E12"/>
    <w:rsid w:val="00590F54"/>
    <w:rsid w:val="005910C4"/>
    <w:rsid w:val="00591109"/>
    <w:rsid w:val="0059149C"/>
    <w:rsid w:val="005915B6"/>
    <w:rsid w:val="00591B61"/>
    <w:rsid w:val="00591E3F"/>
    <w:rsid w:val="00591EAA"/>
    <w:rsid w:val="00591F74"/>
    <w:rsid w:val="00592000"/>
    <w:rsid w:val="00592055"/>
    <w:rsid w:val="005923A1"/>
    <w:rsid w:val="005924BA"/>
    <w:rsid w:val="00592519"/>
    <w:rsid w:val="0059283F"/>
    <w:rsid w:val="00592867"/>
    <w:rsid w:val="00592B80"/>
    <w:rsid w:val="00592CE1"/>
    <w:rsid w:val="00592D32"/>
    <w:rsid w:val="0059322E"/>
    <w:rsid w:val="005932D7"/>
    <w:rsid w:val="005934D9"/>
    <w:rsid w:val="00593619"/>
    <w:rsid w:val="00593658"/>
    <w:rsid w:val="0059387E"/>
    <w:rsid w:val="00593B44"/>
    <w:rsid w:val="00593C20"/>
    <w:rsid w:val="00593C38"/>
    <w:rsid w:val="00593E5C"/>
    <w:rsid w:val="00593F54"/>
    <w:rsid w:val="00593FFE"/>
    <w:rsid w:val="00594622"/>
    <w:rsid w:val="0059464D"/>
    <w:rsid w:val="00594D3A"/>
    <w:rsid w:val="00594E90"/>
    <w:rsid w:val="0059512F"/>
    <w:rsid w:val="00595130"/>
    <w:rsid w:val="00595134"/>
    <w:rsid w:val="00595556"/>
    <w:rsid w:val="0059568B"/>
    <w:rsid w:val="00595740"/>
    <w:rsid w:val="0059586D"/>
    <w:rsid w:val="00595C62"/>
    <w:rsid w:val="005962F6"/>
    <w:rsid w:val="00596942"/>
    <w:rsid w:val="005969D9"/>
    <w:rsid w:val="00596A65"/>
    <w:rsid w:val="00596B6B"/>
    <w:rsid w:val="00596B6F"/>
    <w:rsid w:val="00596CE5"/>
    <w:rsid w:val="0059706E"/>
    <w:rsid w:val="0059711F"/>
    <w:rsid w:val="0059767B"/>
    <w:rsid w:val="00597872"/>
    <w:rsid w:val="00597ACD"/>
    <w:rsid w:val="00597B69"/>
    <w:rsid w:val="00597CE4"/>
    <w:rsid w:val="00597DD3"/>
    <w:rsid w:val="00597E93"/>
    <w:rsid w:val="005A0901"/>
    <w:rsid w:val="005A0BE0"/>
    <w:rsid w:val="005A14ED"/>
    <w:rsid w:val="005A170F"/>
    <w:rsid w:val="005A1786"/>
    <w:rsid w:val="005A18A3"/>
    <w:rsid w:val="005A1949"/>
    <w:rsid w:val="005A19DC"/>
    <w:rsid w:val="005A1AF6"/>
    <w:rsid w:val="005A1C91"/>
    <w:rsid w:val="005A1C96"/>
    <w:rsid w:val="005A1DE8"/>
    <w:rsid w:val="005A1EEC"/>
    <w:rsid w:val="005A1F30"/>
    <w:rsid w:val="005A203A"/>
    <w:rsid w:val="005A21F0"/>
    <w:rsid w:val="005A220E"/>
    <w:rsid w:val="005A24C1"/>
    <w:rsid w:val="005A2766"/>
    <w:rsid w:val="005A2884"/>
    <w:rsid w:val="005A29C9"/>
    <w:rsid w:val="005A2DCC"/>
    <w:rsid w:val="005A2E64"/>
    <w:rsid w:val="005A2F1D"/>
    <w:rsid w:val="005A2F5E"/>
    <w:rsid w:val="005A325C"/>
    <w:rsid w:val="005A34B1"/>
    <w:rsid w:val="005A3589"/>
    <w:rsid w:val="005A3593"/>
    <w:rsid w:val="005A3848"/>
    <w:rsid w:val="005A3BEB"/>
    <w:rsid w:val="005A3E63"/>
    <w:rsid w:val="005A3F12"/>
    <w:rsid w:val="005A408E"/>
    <w:rsid w:val="005A40CC"/>
    <w:rsid w:val="005A40D7"/>
    <w:rsid w:val="005A429A"/>
    <w:rsid w:val="005A42E5"/>
    <w:rsid w:val="005A437A"/>
    <w:rsid w:val="005A4B5A"/>
    <w:rsid w:val="005A4F94"/>
    <w:rsid w:val="005A51C5"/>
    <w:rsid w:val="005A52D0"/>
    <w:rsid w:val="005A5334"/>
    <w:rsid w:val="005A5544"/>
    <w:rsid w:val="005A56BF"/>
    <w:rsid w:val="005A5A9B"/>
    <w:rsid w:val="005A5AF6"/>
    <w:rsid w:val="005A5C40"/>
    <w:rsid w:val="005A5D8E"/>
    <w:rsid w:val="005A5F66"/>
    <w:rsid w:val="005A61DF"/>
    <w:rsid w:val="005A6411"/>
    <w:rsid w:val="005A672B"/>
    <w:rsid w:val="005A6857"/>
    <w:rsid w:val="005A685C"/>
    <w:rsid w:val="005A6C84"/>
    <w:rsid w:val="005A6D0E"/>
    <w:rsid w:val="005A712F"/>
    <w:rsid w:val="005A714F"/>
    <w:rsid w:val="005A71E6"/>
    <w:rsid w:val="005A756D"/>
    <w:rsid w:val="005A766D"/>
    <w:rsid w:val="005A778D"/>
    <w:rsid w:val="005A7CB3"/>
    <w:rsid w:val="005A7CEC"/>
    <w:rsid w:val="005A7F70"/>
    <w:rsid w:val="005B0504"/>
    <w:rsid w:val="005B0576"/>
    <w:rsid w:val="005B093F"/>
    <w:rsid w:val="005B0A79"/>
    <w:rsid w:val="005B0B1F"/>
    <w:rsid w:val="005B0B94"/>
    <w:rsid w:val="005B0C52"/>
    <w:rsid w:val="005B12C2"/>
    <w:rsid w:val="005B1321"/>
    <w:rsid w:val="005B14F5"/>
    <w:rsid w:val="005B1506"/>
    <w:rsid w:val="005B1611"/>
    <w:rsid w:val="005B189D"/>
    <w:rsid w:val="005B1DE5"/>
    <w:rsid w:val="005B2141"/>
    <w:rsid w:val="005B2486"/>
    <w:rsid w:val="005B2568"/>
    <w:rsid w:val="005B288A"/>
    <w:rsid w:val="005B29E3"/>
    <w:rsid w:val="005B2B80"/>
    <w:rsid w:val="005B320D"/>
    <w:rsid w:val="005B32BA"/>
    <w:rsid w:val="005B33D6"/>
    <w:rsid w:val="005B33F8"/>
    <w:rsid w:val="005B355C"/>
    <w:rsid w:val="005B35B2"/>
    <w:rsid w:val="005B3711"/>
    <w:rsid w:val="005B384B"/>
    <w:rsid w:val="005B3852"/>
    <w:rsid w:val="005B393B"/>
    <w:rsid w:val="005B3DEB"/>
    <w:rsid w:val="005B3F4D"/>
    <w:rsid w:val="005B452F"/>
    <w:rsid w:val="005B4573"/>
    <w:rsid w:val="005B4597"/>
    <w:rsid w:val="005B46B0"/>
    <w:rsid w:val="005B47A4"/>
    <w:rsid w:val="005B47C3"/>
    <w:rsid w:val="005B498C"/>
    <w:rsid w:val="005B4CD2"/>
    <w:rsid w:val="005B4D7A"/>
    <w:rsid w:val="005B4F88"/>
    <w:rsid w:val="005B4FEC"/>
    <w:rsid w:val="005B5192"/>
    <w:rsid w:val="005B544A"/>
    <w:rsid w:val="005B547C"/>
    <w:rsid w:val="005B55D6"/>
    <w:rsid w:val="005B55DA"/>
    <w:rsid w:val="005B569F"/>
    <w:rsid w:val="005B57A9"/>
    <w:rsid w:val="005B5A12"/>
    <w:rsid w:val="005B5DB0"/>
    <w:rsid w:val="005B5DF1"/>
    <w:rsid w:val="005B615F"/>
    <w:rsid w:val="005B6168"/>
    <w:rsid w:val="005B6537"/>
    <w:rsid w:val="005B6541"/>
    <w:rsid w:val="005B69AB"/>
    <w:rsid w:val="005B6A4A"/>
    <w:rsid w:val="005B6F65"/>
    <w:rsid w:val="005B70FF"/>
    <w:rsid w:val="005B7165"/>
    <w:rsid w:val="005B72B5"/>
    <w:rsid w:val="005B746D"/>
    <w:rsid w:val="005B75B5"/>
    <w:rsid w:val="005B7756"/>
    <w:rsid w:val="005B77A2"/>
    <w:rsid w:val="005B7811"/>
    <w:rsid w:val="005B794E"/>
    <w:rsid w:val="005B7AB6"/>
    <w:rsid w:val="005B7CB3"/>
    <w:rsid w:val="005B7D36"/>
    <w:rsid w:val="005B7DA7"/>
    <w:rsid w:val="005B7F21"/>
    <w:rsid w:val="005B7F5B"/>
    <w:rsid w:val="005C00BA"/>
    <w:rsid w:val="005C0180"/>
    <w:rsid w:val="005C036A"/>
    <w:rsid w:val="005C036B"/>
    <w:rsid w:val="005C045F"/>
    <w:rsid w:val="005C095B"/>
    <w:rsid w:val="005C09B6"/>
    <w:rsid w:val="005C0A11"/>
    <w:rsid w:val="005C0A66"/>
    <w:rsid w:val="005C0DC4"/>
    <w:rsid w:val="005C0F06"/>
    <w:rsid w:val="005C1249"/>
    <w:rsid w:val="005C12E1"/>
    <w:rsid w:val="005C12F4"/>
    <w:rsid w:val="005C1309"/>
    <w:rsid w:val="005C13BF"/>
    <w:rsid w:val="005C1A4A"/>
    <w:rsid w:val="005C2018"/>
    <w:rsid w:val="005C2537"/>
    <w:rsid w:val="005C25A1"/>
    <w:rsid w:val="005C2601"/>
    <w:rsid w:val="005C2AE8"/>
    <w:rsid w:val="005C2E99"/>
    <w:rsid w:val="005C3084"/>
    <w:rsid w:val="005C34CD"/>
    <w:rsid w:val="005C3A28"/>
    <w:rsid w:val="005C3C27"/>
    <w:rsid w:val="005C3C75"/>
    <w:rsid w:val="005C44A7"/>
    <w:rsid w:val="005C455E"/>
    <w:rsid w:val="005C483E"/>
    <w:rsid w:val="005C4919"/>
    <w:rsid w:val="005C50EC"/>
    <w:rsid w:val="005C51F4"/>
    <w:rsid w:val="005C5476"/>
    <w:rsid w:val="005C56D0"/>
    <w:rsid w:val="005C58FE"/>
    <w:rsid w:val="005C590D"/>
    <w:rsid w:val="005C5A55"/>
    <w:rsid w:val="005C5EA1"/>
    <w:rsid w:val="005C6038"/>
    <w:rsid w:val="005C60B6"/>
    <w:rsid w:val="005C61DA"/>
    <w:rsid w:val="005C637D"/>
    <w:rsid w:val="005C65E2"/>
    <w:rsid w:val="005C662E"/>
    <w:rsid w:val="005C664F"/>
    <w:rsid w:val="005C6886"/>
    <w:rsid w:val="005C6A43"/>
    <w:rsid w:val="005C6B44"/>
    <w:rsid w:val="005C6D44"/>
    <w:rsid w:val="005C7034"/>
    <w:rsid w:val="005D01EC"/>
    <w:rsid w:val="005D0302"/>
    <w:rsid w:val="005D044A"/>
    <w:rsid w:val="005D0545"/>
    <w:rsid w:val="005D07A4"/>
    <w:rsid w:val="005D0919"/>
    <w:rsid w:val="005D0C67"/>
    <w:rsid w:val="005D0E28"/>
    <w:rsid w:val="005D0EDB"/>
    <w:rsid w:val="005D0F59"/>
    <w:rsid w:val="005D0F82"/>
    <w:rsid w:val="005D1500"/>
    <w:rsid w:val="005D15DD"/>
    <w:rsid w:val="005D1639"/>
    <w:rsid w:val="005D17FA"/>
    <w:rsid w:val="005D192E"/>
    <w:rsid w:val="005D1DB4"/>
    <w:rsid w:val="005D1DFE"/>
    <w:rsid w:val="005D1EDE"/>
    <w:rsid w:val="005D1FE1"/>
    <w:rsid w:val="005D21CC"/>
    <w:rsid w:val="005D2438"/>
    <w:rsid w:val="005D255B"/>
    <w:rsid w:val="005D2632"/>
    <w:rsid w:val="005D288D"/>
    <w:rsid w:val="005D2B78"/>
    <w:rsid w:val="005D2FFB"/>
    <w:rsid w:val="005D30A6"/>
    <w:rsid w:val="005D30E6"/>
    <w:rsid w:val="005D320E"/>
    <w:rsid w:val="005D33CB"/>
    <w:rsid w:val="005D3493"/>
    <w:rsid w:val="005D34E7"/>
    <w:rsid w:val="005D353F"/>
    <w:rsid w:val="005D3542"/>
    <w:rsid w:val="005D3574"/>
    <w:rsid w:val="005D37EE"/>
    <w:rsid w:val="005D3ABE"/>
    <w:rsid w:val="005D3F26"/>
    <w:rsid w:val="005D40D3"/>
    <w:rsid w:val="005D41BA"/>
    <w:rsid w:val="005D4391"/>
    <w:rsid w:val="005D478C"/>
    <w:rsid w:val="005D4886"/>
    <w:rsid w:val="005D4AF2"/>
    <w:rsid w:val="005D50BA"/>
    <w:rsid w:val="005D5356"/>
    <w:rsid w:val="005D537C"/>
    <w:rsid w:val="005D5A45"/>
    <w:rsid w:val="005D5DCF"/>
    <w:rsid w:val="005D5F48"/>
    <w:rsid w:val="005D5FFC"/>
    <w:rsid w:val="005D63B2"/>
    <w:rsid w:val="005D64BD"/>
    <w:rsid w:val="005D65D1"/>
    <w:rsid w:val="005D6DC8"/>
    <w:rsid w:val="005D6E1D"/>
    <w:rsid w:val="005D709B"/>
    <w:rsid w:val="005D72A7"/>
    <w:rsid w:val="005D732A"/>
    <w:rsid w:val="005D7474"/>
    <w:rsid w:val="005D758E"/>
    <w:rsid w:val="005D76D4"/>
    <w:rsid w:val="005D777B"/>
    <w:rsid w:val="005D7B5F"/>
    <w:rsid w:val="005D7DF2"/>
    <w:rsid w:val="005E00F6"/>
    <w:rsid w:val="005E046B"/>
    <w:rsid w:val="005E051F"/>
    <w:rsid w:val="005E054C"/>
    <w:rsid w:val="005E0821"/>
    <w:rsid w:val="005E0970"/>
    <w:rsid w:val="005E0B91"/>
    <w:rsid w:val="005E0DC6"/>
    <w:rsid w:val="005E0F3F"/>
    <w:rsid w:val="005E1299"/>
    <w:rsid w:val="005E12DD"/>
    <w:rsid w:val="005E14EB"/>
    <w:rsid w:val="005E1602"/>
    <w:rsid w:val="005E1BCA"/>
    <w:rsid w:val="005E1D4F"/>
    <w:rsid w:val="005E1FCC"/>
    <w:rsid w:val="005E211B"/>
    <w:rsid w:val="005E21E4"/>
    <w:rsid w:val="005E22B2"/>
    <w:rsid w:val="005E2382"/>
    <w:rsid w:val="005E23A0"/>
    <w:rsid w:val="005E23FF"/>
    <w:rsid w:val="005E24DF"/>
    <w:rsid w:val="005E265C"/>
    <w:rsid w:val="005E272A"/>
    <w:rsid w:val="005E2811"/>
    <w:rsid w:val="005E2849"/>
    <w:rsid w:val="005E289D"/>
    <w:rsid w:val="005E2A0B"/>
    <w:rsid w:val="005E2C69"/>
    <w:rsid w:val="005E2CAC"/>
    <w:rsid w:val="005E2F9A"/>
    <w:rsid w:val="005E3163"/>
    <w:rsid w:val="005E32B0"/>
    <w:rsid w:val="005E36E1"/>
    <w:rsid w:val="005E3B11"/>
    <w:rsid w:val="005E3BD4"/>
    <w:rsid w:val="005E3CBA"/>
    <w:rsid w:val="005E3DC3"/>
    <w:rsid w:val="005E428A"/>
    <w:rsid w:val="005E430E"/>
    <w:rsid w:val="005E47DD"/>
    <w:rsid w:val="005E4C37"/>
    <w:rsid w:val="005E4E42"/>
    <w:rsid w:val="005E4E97"/>
    <w:rsid w:val="005E4FB1"/>
    <w:rsid w:val="005E53D3"/>
    <w:rsid w:val="005E583E"/>
    <w:rsid w:val="005E58D0"/>
    <w:rsid w:val="005E5D08"/>
    <w:rsid w:val="005E5EB2"/>
    <w:rsid w:val="005E60F1"/>
    <w:rsid w:val="005E6139"/>
    <w:rsid w:val="005E6233"/>
    <w:rsid w:val="005E6358"/>
    <w:rsid w:val="005E64CF"/>
    <w:rsid w:val="005E66D1"/>
    <w:rsid w:val="005E6913"/>
    <w:rsid w:val="005E6A24"/>
    <w:rsid w:val="005E6A45"/>
    <w:rsid w:val="005E6A4F"/>
    <w:rsid w:val="005E6B5D"/>
    <w:rsid w:val="005E7171"/>
    <w:rsid w:val="005E72BA"/>
    <w:rsid w:val="005E750B"/>
    <w:rsid w:val="005E76DD"/>
    <w:rsid w:val="005E776E"/>
    <w:rsid w:val="005E789C"/>
    <w:rsid w:val="005E78DE"/>
    <w:rsid w:val="005E7954"/>
    <w:rsid w:val="005E7D5C"/>
    <w:rsid w:val="005F00A6"/>
    <w:rsid w:val="005F01CC"/>
    <w:rsid w:val="005F0809"/>
    <w:rsid w:val="005F0F94"/>
    <w:rsid w:val="005F138A"/>
    <w:rsid w:val="005F16D5"/>
    <w:rsid w:val="005F16E3"/>
    <w:rsid w:val="005F1840"/>
    <w:rsid w:val="005F1B02"/>
    <w:rsid w:val="005F1D31"/>
    <w:rsid w:val="005F1D81"/>
    <w:rsid w:val="005F1E4B"/>
    <w:rsid w:val="005F1F52"/>
    <w:rsid w:val="005F1FEE"/>
    <w:rsid w:val="005F23B6"/>
    <w:rsid w:val="005F23ED"/>
    <w:rsid w:val="005F270E"/>
    <w:rsid w:val="005F2775"/>
    <w:rsid w:val="005F27D9"/>
    <w:rsid w:val="005F287E"/>
    <w:rsid w:val="005F2A3E"/>
    <w:rsid w:val="005F2B3C"/>
    <w:rsid w:val="005F2C5A"/>
    <w:rsid w:val="005F2CC7"/>
    <w:rsid w:val="005F2CEA"/>
    <w:rsid w:val="005F351D"/>
    <w:rsid w:val="005F38FD"/>
    <w:rsid w:val="005F3CE3"/>
    <w:rsid w:val="005F42AF"/>
    <w:rsid w:val="005F43FC"/>
    <w:rsid w:val="005F49CD"/>
    <w:rsid w:val="005F4A0F"/>
    <w:rsid w:val="005F4A50"/>
    <w:rsid w:val="005F4D99"/>
    <w:rsid w:val="005F4DD6"/>
    <w:rsid w:val="005F4DE9"/>
    <w:rsid w:val="005F4DEC"/>
    <w:rsid w:val="005F4EE1"/>
    <w:rsid w:val="005F4F85"/>
    <w:rsid w:val="005F527A"/>
    <w:rsid w:val="005F5286"/>
    <w:rsid w:val="005F5471"/>
    <w:rsid w:val="005F55A3"/>
    <w:rsid w:val="005F5669"/>
    <w:rsid w:val="005F5C50"/>
    <w:rsid w:val="005F5C98"/>
    <w:rsid w:val="005F5D8A"/>
    <w:rsid w:val="005F602B"/>
    <w:rsid w:val="005F60D8"/>
    <w:rsid w:val="005F633C"/>
    <w:rsid w:val="005F66C3"/>
    <w:rsid w:val="005F67DC"/>
    <w:rsid w:val="005F683A"/>
    <w:rsid w:val="005F69FD"/>
    <w:rsid w:val="005F6A16"/>
    <w:rsid w:val="005F6C76"/>
    <w:rsid w:val="005F6DAF"/>
    <w:rsid w:val="005F6EA0"/>
    <w:rsid w:val="005F6F32"/>
    <w:rsid w:val="005F729C"/>
    <w:rsid w:val="005F73B3"/>
    <w:rsid w:val="005F74F1"/>
    <w:rsid w:val="005F758C"/>
    <w:rsid w:val="005F784E"/>
    <w:rsid w:val="005F7B75"/>
    <w:rsid w:val="005F7EC0"/>
    <w:rsid w:val="005F7F77"/>
    <w:rsid w:val="005F7FC9"/>
    <w:rsid w:val="006004E5"/>
    <w:rsid w:val="00600A4E"/>
    <w:rsid w:val="00600A56"/>
    <w:rsid w:val="00600D79"/>
    <w:rsid w:val="00600E19"/>
    <w:rsid w:val="00601564"/>
    <w:rsid w:val="00601873"/>
    <w:rsid w:val="00601B44"/>
    <w:rsid w:val="00601B95"/>
    <w:rsid w:val="00601C7E"/>
    <w:rsid w:val="00601D3C"/>
    <w:rsid w:val="00601ECD"/>
    <w:rsid w:val="00602490"/>
    <w:rsid w:val="006025E9"/>
    <w:rsid w:val="0060281B"/>
    <w:rsid w:val="0060283D"/>
    <w:rsid w:val="0060291C"/>
    <w:rsid w:val="006033C1"/>
    <w:rsid w:val="00603473"/>
    <w:rsid w:val="00603853"/>
    <w:rsid w:val="00603B9E"/>
    <w:rsid w:val="006042B1"/>
    <w:rsid w:val="0060447B"/>
    <w:rsid w:val="00604C14"/>
    <w:rsid w:val="00604C71"/>
    <w:rsid w:val="00604D5A"/>
    <w:rsid w:val="00604F9C"/>
    <w:rsid w:val="00605109"/>
    <w:rsid w:val="00605323"/>
    <w:rsid w:val="0060591C"/>
    <w:rsid w:val="00605929"/>
    <w:rsid w:val="00605C1E"/>
    <w:rsid w:val="00605C62"/>
    <w:rsid w:val="00605C6E"/>
    <w:rsid w:val="00605ED6"/>
    <w:rsid w:val="00605EE5"/>
    <w:rsid w:val="0060601B"/>
    <w:rsid w:val="00606169"/>
    <w:rsid w:val="00606489"/>
    <w:rsid w:val="006064D7"/>
    <w:rsid w:val="006065FB"/>
    <w:rsid w:val="006066F4"/>
    <w:rsid w:val="00606836"/>
    <w:rsid w:val="00606AF2"/>
    <w:rsid w:val="00606D3D"/>
    <w:rsid w:val="00606E4E"/>
    <w:rsid w:val="00606FB3"/>
    <w:rsid w:val="00606FF4"/>
    <w:rsid w:val="0060714E"/>
    <w:rsid w:val="006076A6"/>
    <w:rsid w:val="006076B2"/>
    <w:rsid w:val="006076C1"/>
    <w:rsid w:val="00607920"/>
    <w:rsid w:val="006079C5"/>
    <w:rsid w:val="00607CB4"/>
    <w:rsid w:val="00607E58"/>
    <w:rsid w:val="00607F15"/>
    <w:rsid w:val="006101AC"/>
    <w:rsid w:val="006101B2"/>
    <w:rsid w:val="006102D3"/>
    <w:rsid w:val="00610542"/>
    <w:rsid w:val="00610560"/>
    <w:rsid w:val="00610592"/>
    <w:rsid w:val="0061063E"/>
    <w:rsid w:val="006109F1"/>
    <w:rsid w:val="00610A0A"/>
    <w:rsid w:val="00610CF5"/>
    <w:rsid w:val="00610F37"/>
    <w:rsid w:val="00610F53"/>
    <w:rsid w:val="00610F72"/>
    <w:rsid w:val="00610FF5"/>
    <w:rsid w:val="00611114"/>
    <w:rsid w:val="006111C9"/>
    <w:rsid w:val="006113A5"/>
    <w:rsid w:val="0061173B"/>
    <w:rsid w:val="00611A3E"/>
    <w:rsid w:val="00611D07"/>
    <w:rsid w:val="00611D49"/>
    <w:rsid w:val="00611F00"/>
    <w:rsid w:val="00612005"/>
    <w:rsid w:val="00612157"/>
    <w:rsid w:val="0061224C"/>
    <w:rsid w:val="00612329"/>
    <w:rsid w:val="00612708"/>
    <w:rsid w:val="00613054"/>
    <w:rsid w:val="0061333C"/>
    <w:rsid w:val="00613625"/>
    <w:rsid w:val="006136F7"/>
    <w:rsid w:val="0061378F"/>
    <w:rsid w:val="00613898"/>
    <w:rsid w:val="00613D32"/>
    <w:rsid w:val="00613F13"/>
    <w:rsid w:val="006140E1"/>
    <w:rsid w:val="006145B0"/>
    <w:rsid w:val="00615179"/>
    <w:rsid w:val="0061533A"/>
    <w:rsid w:val="00615546"/>
    <w:rsid w:val="006155D3"/>
    <w:rsid w:val="006156FC"/>
    <w:rsid w:val="006157F0"/>
    <w:rsid w:val="00615E4C"/>
    <w:rsid w:val="0061616C"/>
    <w:rsid w:val="00616358"/>
    <w:rsid w:val="006164D3"/>
    <w:rsid w:val="00616579"/>
    <w:rsid w:val="006166F2"/>
    <w:rsid w:val="006167EE"/>
    <w:rsid w:val="0061687C"/>
    <w:rsid w:val="00616AEA"/>
    <w:rsid w:val="0061700B"/>
    <w:rsid w:val="006170C6"/>
    <w:rsid w:val="0061712E"/>
    <w:rsid w:val="00617733"/>
    <w:rsid w:val="0061773D"/>
    <w:rsid w:val="0061783A"/>
    <w:rsid w:val="00617B50"/>
    <w:rsid w:val="00617E1D"/>
    <w:rsid w:val="00617E5A"/>
    <w:rsid w:val="00617F25"/>
    <w:rsid w:val="0062025C"/>
    <w:rsid w:val="006202EF"/>
    <w:rsid w:val="006204E5"/>
    <w:rsid w:val="006213B9"/>
    <w:rsid w:val="006217B1"/>
    <w:rsid w:val="00621824"/>
    <w:rsid w:val="00622051"/>
    <w:rsid w:val="006227A3"/>
    <w:rsid w:val="0062287A"/>
    <w:rsid w:val="00622887"/>
    <w:rsid w:val="00622A12"/>
    <w:rsid w:val="00622DF7"/>
    <w:rsid w:val="00622E8F"/>
    <w:rsid w:val="00622F4C"/>
    <w:rsid w:val="006231B8"/>
    <w:rsid w:val="00623384"/>
    <w:rsid w:val="00623474"/>
    <w:rsid w:val="00623497"/>
    <w:rsid w:val="0062351E"/>
    <w:rsid w:val="00623589"/>
    <w:rsid w:val="00623630"/>
    <w:rsid w:val="00623637"/>
    <w:rsid w:val="00623764"/>
    <w:rsid w:val="006237DF"/>
    <w:rsid w:val="006237FD"/>
    <w:rsid w:val="006239AA"/>
    <w:rsid w:val="006239AE"/>
    <w:rsid w:val="00623A07"/>
    <w:rsid w:val="00623E1F"/>
    <w:rsid w:val="00623E25"/>
    <w:rsid w:val="00624176"/>
    <w:rsid w:val="0062456C"/>
    <w:rsid w:val="0062467B"/>
    <w:rsid w:val="0062482F"/>
    <w:rsid w:val="006248E3"/>
    <w:rsid w:val="00624B47"/>
    <w:rsid w:val="00624F31"/>
    <w:rsid w:val="0062508F"/>
    <w:rsid w:val="006252AC"/>
    <w:rsid w:val="006252E5"/>
    <w:rsid w:val="006253C3"/>
    <w:rsid w:val="00625430"/>
    <w:rsid w:val="006254F8"/>
    <w:rsid w:val="00625800"/>
    <w:rsid w:val="00625B2D"/>
    <w:rsid w:val="00625C4B"/>
    <w:rsid w:val="006260F3"/>
    <w:rsid w:val="00626242"/>
    <w:rsid w:val="0062628F"/>
    <w:rsid w:val="006266DD"/>
    <w:rsid w:val="006267DC"/>
    <w:rsid w:val="006268BA"/>
    <w:rsid w:val="00626919"/>
    <w:rsid w:val="006269E8"/>
    <w:rsid w:val="00626A4A"/>
    <w:rsid w:val="00626AE6"/>
    <w:rsid w:val="00626BE9"/>
    <w:rsid w:val="00626D5D"/>
    <w:rsid w:val="00626D70"/>
    <w:rsid w:val="00627155"/>
    <w:rsid w:val="00627653"/>
    <w:rsid w:val="00627728"/>
    <w:rsid w:val="006277B2"/>
    <w:rsid w:val="0062784F"/>
    <w:rsid w:val="0062791D"/>
    <w:rsid w:val="00627A76"/>
    <w:rsid w:val="00627AB4"/>
    <w:rsid w:val="00627C82"/>
    <w:rsid w:val="00627EAD"/>
    <w:rsid w:val="00627F60"/>
    <w:rsid w:val="00627F9B"/>
    <w:rsid w:val="006300E3"/>
    <w:rsid w:val="00630168"/>
    <w:rsid w:val="006301E5"/>
    <w:rsid w:val="0063047F"/>
    <w:rsid w:val="006305DA"/>
    <w:rsid w:val="00630730"/>
    <w:rsid w:val="006307B8"/>
    <w:rsid w:val="00630CC4"/>
    <w:rsid w:val="00630D39"/>
    <w:rsid w:val="0063106A"/>
    <w:rsid w:val="00631165"/>
    <w:rsid w:val="00631197"/>
    <w:rsid w:val="006313C6"/>
    <w:rsid w:val="006315A6"/>
    <w:rsid w:val="006315F4"/>
    <w:rsid w:val="0063170C"/>
    <w:rsid w:val="0063170E"/>
    <w:rsid w:val="00631713"/>
    <w:rsid w:val="00631885"/>
    <w:rsid w:val="006318FB"/>
    <w:rsid w:val="006319D2"/>
    <w:rsid w:val="00631A3B"/>
    <w:rsid w:val="00631CDF"/>
    <w:rsid w:val="0063209C"/>
    <w:rsid w:val="0063213E"/>
    <w:rsid w:val="0063224D"/>
    <w:rsid w:val="0063229F"/>
    <w:rsid w:val="00632496"/>
    <w:rsid w:val="0063259C"/>
    <w:rsid w:val="00632648"/>
    <w:rsid w:val="0063288A"/>
    <w:rsid w:val="00632C08"/>
    <w:rsid w:val="00632D40"/>
    <w:rsid w:val="00632E3C"/>
    <w:rsid w:val="00632FC8"/>
    <w:rsid w:val="00632FD8"/>
    <w:rsid w:val="006333DC"/>
    <w:rsid w:val="0063342A"/>
    <w:rsid w:val="006336C9"/>
    <w:rsid w:val="00633747"/>
    <w:rsid w:val="0063376D"/>
    <w:rsid w:val="00633A34"/>
    <w:rsid w:val="00633A81"/>
    <w:rsid w:val="00633BB2"/>
    <w:rsid w:val="00633E8B"/>
    <w:rsid w:val="00633E8E"/>
    <w:rsid w:val="006341A4"/>
    <w:rsid w:val="0063441D"/>
    <w:rsid w:val="00634481"/>
    <w:rsid w:val="00634551"/>
    <w:rsid w:val="006347BB"/>
    <w:rsid w:val="00634864"/>
    <w:rsid w:val="006348CC"/>
    <w:rsid w:val="00634DA1"/>
    <w:rsid w:val="0063513B"/>
    <w:rsid w:val="00635312"/>
    <w:rsid w:val="0063560B"/>
    <w:rsid w:val="006357D0"/>
    <w:rsid w:val="00635BCE"/>
    <w:rsid w:val="00635E3E"/>
    <w:rsid w:val="006361DE"/>
    <w:rsid w:val="006365A7"/>
    <w:rsid w:val="006368F4"/>
    <w:rsid w:val="00636952"/>
    <w:rsid w:val="00636D22"/>
    <w:rsid w:val="00636F30"/>
    <w:rsid w:val="00636F37"/>
    <w:rsid w:val="006371CB"/>
    <w:rsid w:val="0063723B"/>
    <w:rsid w:val="00637367"/>
    <w:rsid w:val="00637493"/>
    <w:rsid w:val="00637626"/>
    <w:rsid w:val="00637970"/>
    <w:rsid w:val="006379AF"/>
    <w:rsid w:val="00637A17"/>
    <w:rsid w:val="00637F46"/>
    <w:rsid w:val="00637F9D"/>
    <w:rsid w:val="006401EF"/>
    <w:rsid w:val="0064028A"/>
    <w:rsid w:val="0064048C"/>
    <w:rsid w:val="006404C9"/>
    <w:rsid w:val="00640528"/>
    <w:rsid w:val="00640B56"/>
    <w:rsid w:val="00640DF9"/>
    <w:rsid w:val="00640E42"/>
    <w:rsid w:val="00640FC0"/>
    <w:rsid w:val="00641347"/>
    <w:rsid w:val="006414D1"/>
    <w:rsid w:val="006414D8"/>
    <w:rsid w:val="0064167B"/>
    <w:rsid w:val="006416D8"/>
    <w:rsid w:val="00641769"/>
    <w:rsid w:val="00641824"/>
    <w:rsid w:val="00641A2E"/>
    <w:rsid w:val="00641A95"/>
    <w:rsid w:val="00641A98"/>
    <w:rsid w:val="00641E16"/>
    <w:rsid w:val="00641E4D"/>
    <w:rsid w:val="00641E9D"/>
    <w:rsid w:val="00641F4A"/>
    <w:rsid w:val="006422C3"/>
    <w:rsid w:val="006422FE"/>
    <w:rsid w:val="006423C7"/>
    <w:rsid w:val="00642425"/>
    <w:rsid w:val="006424EB"/>
    <w:rsid w:val="00642A3C"/>
    <w:rsid w:val="00642B03"/>
    <w:rsid w:val="00642D8E"/>
    <w:rsid w:val="00642DD5"/>
    <w:rsid w:val="00642E97"/>
    <w:rsid w:val="00642E9B"/>
    <w:rsid w:val="00643023"/>
    <w:rsid w:val="0064319C"/>
    <w:rsid w:val="006431F9"/>
    <w:rsid w:val="006432E2"/>
    <w:rsid w:val="00643304"/>
    <w:rsid w:val="00643475"/>
    <w:rsid w:val="0064348F"/>
    <w:rsid w:val="00643496"/>
    <w:rsid w:val="006434EA"/>
    <w:rsid w:val="006437A5"/>
    <w:rsid w:val="0064380A"/>
    <w:rsid w:val="0064382B"/>
    <w:rsid w:val="00643C17"/>
    <w:rsid w:val="00643C7D"/>
    <w:rsid w:val="00643CE9"/>
    <w:rsid w:val="00643E92"/>
    <w:rsid w:val="00643FC9"/>
    <w:rsid w:val="00644047"/>
    <w:rsid w:val="00644251"/>
    <w:rsid w:val="006442B1"/>
    <w:rsid w:val="00644659"/>
    <w:rsid w:val="006449A5"/>
    <w:rsid w:val="00644A53"/>
    <w:rsid w:val="00644A55"/>
    <w:rsid w:val="00644D55"/>
    <w:rsid w:val="00644D72"/>
    <w:rsid w:val="00644E7B"/>
    <w:rsid w:val="00644F39"/>
    <w:rsid w:val="0064519A"/>
    <w:rsid w:val="006451A0"/>
    <w:rsid w:val="0064527B"/>
    <w:rsid w:val="00645675"/>
    <w:rsid w:val="00645690"/>
    <w:rsid w:val="006456D2"/>
    <w:rsid w:val="00645A01"/>
    <w:rsid w:val="00645A69"/>
    <w:rsid w:val="00645AD5"/>
    <w:rsid w:val="00645C11"/>
    <w:rsid w:val="00645EAB"/>
    <w:rsid w:val="00646141"/>
    <w:rsid w:val="0064649C"/>
    <w:rsid w:val="0064659B"/>
    <w:rsid w:val="006465DA"/>
    <w:rsid w:val="00646976"/>
    <w:rsid w:val="00646A5E"/>
    <w:rsid w:val="00646A7F"/>
    <w:rsid w:val="00646C00"/>
    <w:rsid w:val="00646E15"/>
    <w:rsid w:val="0064701C"/>
    <w:rsid w:val="0064781E"/>
    <w:rsid w:val="00647842"/>
    <w:rsid w:val="00647EF1"/>
    <w:rsid w:val="0065021E"/>
    <w:rsid w:val="006502EC"/>
    <w:rsid w:val="00650398"/>
    <w:rsid w:val="006503E9"/>
    <w:rsid w:val="006504DD"/>
    <w:rsid w:val="00650655"/>
    <w:rsid w:val="006506CC"/>
    <w:rsid w:val="0065074F"/>
    <w:rsid w:val="00650AB7"/>
    <w:rsid w:val="00650C16"/>
    <w:rsid w:val="00650D18"/>
    <w:rsid w:val="00650D59"/>
    <w:rsid w:val="00650E86"/>
    <w:rsid w:val="0065124F"/>
    <w:rsid w:val="006512BD"/>
    <w:rsid w:val="006516BF"/>
    <w:rsid w:val="00651939"/>
    <w:rsid w:val="00651C52"/>
    <w:rsid w:val="00651F74"/>
    <w:rsid w:val="00652132"/>
    <w:rsid w:val="00652BE6"/>
    <w:rsid w:val="00652CEB"/>
    <w:rsid w:val="006531B9"/>
    <w:rsid w:val="006534B7"/>
    <w:rsid w:val="006536E2"/>
    <w:rsid w:val="00653AAA"/>
    <w:rsid w:val="00653E82"/>
    <w:rsid w:val="00654366"/>
    <w:rsid w:val="00654377"/>
    <w:rsid w:val="00654626"/>
    <w:rsid w:val="00654653"/>
    <w:rsid w:val="00654878"/>
    <w:rsid w:val="00654881"/>
    <w:rsid w:val="006549F0"/>
    <w:rsid w:val="00654C10"/>
    <w:rsid w:val="00654C4F"/>
    <w:rsid w:val="00654E0F"/>
    <w:rsid w:val="00654E7C"/>
    <w:rsid w:val="00654EC0"/>
    <w:rsid w:val="0065536C"/>
    <w:rsid w:val="006553BE"/>
    <w:rsid w:val="00655784"/>
    <w:rsid w:val="00655941"/>
    <w:rsid w:val="006559C2"/>
    <w:rsid w:val="00655D28"/>
    <w:rsid w:val="00655DAA"/>
    <w:rsid w:val="0065620F"/>
    <w:rsid w:val="00656304"/>
    <w:rsid w:val="00656375"/>
    <w:rsid w:val="00656840"/>
    <w:rsid w:val="00656DF7"/>
    <w:rsid w:val="00656F16"/>
    <w:rsid w:val="00656FE2"/>
    <w:rsid w:val="006572D3"/>
    <w:rsid w:val="006573E4"/>
    <w:rsid w:val="006574FD"/>
    <w:rsid w:val="006576C1"/>
    <w:rsid w:val="00657894"/>
    <w:rsid w:val="00660221"/>
    <w:rsid w:val="0066047D"/>
    <w:rsid w:val="006604EB"/>
    <w:rsid w:val="00660597"/>
    <w:rsid w:val="00660664"/>
    <w:rsid w:val="00660726"/>
    <w:rsid w:val="006607E2"/>
    <w:rsid w:val="0066091B"/>
    <w:rsid w:val="00660D7D"/>
    <w:rsid w:val="00660F33"/>
    <w:rsid w:val="00661282"/>
    <w:rsid w:val="00661352"/>
    <w:rsid w:val="0066143A"/>
    <w:rsid w:val="006617D0"/>
    <w:rsid w:val="006619A1"/>
    <w:rsid w:val="00661D36"/>
    <w:rsid w:val="00661F30"/>
    <w:rsid w:val="006620DA"/>
    <w:rsid w:val="00662251"/>
    <w:rsid w:val="006622E0"/>
    <w:rsid w:val="006622E3"/>
    <w:rsid w:val="00662610"/>
    <w:rsid w:val="006628B9"/>
    <w:rsid w:val="00662900"/>
    <w:rsid w:val="00662A3E"/>
    <w:rsid w:val="00662DB1"/>
    <w:rsid w:val="00662FE9"/>
    <w:rsid w:val="006631D4"/>
    <w:rsid w:val="00663211"/>
    <w:rsid w:val="0066341A"/>
    <w:rsid w:val="00663494"/>
    <w:rsid w:val="0066377B"/>
    <w:rsid w:val="00663B8C"/>
    <w:rsid w:val="00663C11"/>
    <w:rsid w:val="00663E76"/>
    <w:rsid w:val="00664101"/>
    <w:rsid w:val="0066415D"/>
    <w:rsid w:val="006648D2"/>
    <w:rsid w:val="00664910"/>
    <w:rsid w:val="00664A4E"/>
    <w:rsid w:val="00664C14"/>
    <w:rsid w:val="00664CA2"/>
    <w:rsid w:val="00664E35"/>
    <w:rsid w:val="00664EEE"/>
    <w:rsid w:val="0066511C"/>
    <w:rsid w:val="006653C2"/>
    <w:rsid w:val="006653ED"/>
    <w:rsid w:val="006657D2"/>
    <w:rsid w:val="00665A3A"/>
    <w:rsid w:val="00665A6F"/>
    <w:rsid w:val="00665D0F"/>
    <w:rsid w:val="00665F31"/>
    <w:rsid w:val="00665F9B"/>
    <w:rsid w:val="006662B9"/>
    <w:rsid w:val="0066633B"/>
    <w:rsid w:val="00666496"/>
    <w:rsid w:val="00666730"/>
    <w:rsid w:val="006668CD"/>
    <w:rsid w:val="006668DE"/>
    <w:rsid w:val="00666906"/>
    <w:rsid w:val="00666DE3"/>
    <w:rsid w:val="00666E00"/>
    <w:rsid w:val="00666E70"/>
    <w:rsid w:val="00666FD6"/>
    <w:rsid w:val="00667278"/>
    <w:rsid w:val="006672F0"/>
    <w:rsid w:val="00667380"/>
    <w:rsid w:val="006673D2"/>
    <w:rsid w:val="006674E4"/>
    <w:rsid w:val="00667640"/>
    <w:rsid w:val="0066788D"/>
    <w:rsid w:val="00667969"/>
    <w:rsid w:val="00667C8C"/>
    <w:rsid w:val="00667F5E"/>
    <w:rsid w:val="00670040"/>
    <w:rsid w:val="0067015A"/>
    <w:rsid w:val="006701D7"/>
    <w:rsid w:val="0067049C"/>
    <w:rsid w:val="00670533"/>
    <w:rsid w:val="006708BA"/>
    <w:rsid w:val="00670A32"/>
    <w:rsid w:val="00670C69"/>
    <w:rsid w:val="00670E0F"/>
    <w:rsid w:val="00671148"/>
    <w:rsid w:val="0067120D"/>
    <w:rsid w:val="00671393"/>
    <w:rsid w:val="0067142D"/>
    <w:rsid w:val="006714DE"/>
    <w:rsid w:val="0067156B"/>
    <w:rsid w:val="006715BB"/>
    <w:rsid w:val="0067170B"/>
    <w:rsid w:val="00671742"/>
    <w:rsid w:val="0067177C"/>
    <w:rsid w:val="00671966"/>
    <w:rsid w:val="00671B36"/>
    <w:rsid w:val="00671ED2"/>
    <w:rsid w:val="006724AB"/>
    <w:rsid w:val="00672B9B"/>
    <w:rsid w:val="00672EAA"/>
    <w:rsid w:val="00672FBD"/>
    <w:rsid w:val="006730DA"/>
    <w:rsid w:val="0067373C"/>
    <w:rsid w:val="00673803"/>
    <w:rsid w:val="00673972"/>
    <w:rsid w:val="00673BFA"/>
    <w:rsid w:val="00673E26"/>
    <w:rsid w:val="00673F41"/>
    <w:rsid w:val="00673FAA"/>
    <w:rsid w:val="00674108"/>
    <w:rsid w:val="0067420E"/>
    <w:rsid w:val="0067466D"/>
    <w:rsid w:val="006747CF"/>
    <w:rsid w:val="006748BF"/>
    <w:rsid w:val="00674A13"/>
    <w:rsid w:val="00674A4E"/>
    <w:rsid w:val="00674D71"/>
    <w:rsid w:val="00674D7E"/>
    <w:rsid w:val="00674F0D"/>
    <w:rsid w:val="006750DF"/>
    <w:rsid w:val="006752ED"/>
    <w:rsid w:val="0067578F"/>
    <w:rsid w:val="006758E5"/>
    <w:rsid w:val="006759C5"/>
    <w:rsid w:val="00675B15"/>
    <w:rsid w:val="00675F67"/>
    <w:rsid w:val="00676020"/>
    <w:rsid w:val="00676350"/>
    <w:rsid w:val="006763F1"/>
    <w:rsid w:val="0067654B"/>
    <w:rsid w:val="00676937"/>
    <w:rsid w:val="00676AB5"/>
    <w:rsid w:val="00676CAC"/>
    <w:rsid w:val="00677019"/>
    <w:rsid w:val="006770A0"/>
    <w:rsid w:val="006772F0"/>
    <w:rsid w:val="0067755F"/>
    <w:rsid w:val="006775EF"/>
    <w:rsid w:val="00677741"/>
    <w:rsid w:val="00677786"/>
    <w:rsid w:val="006777A2"/>
    <w:rsid w:val="00677943"/>
    <w:rsid w:val="00677FFE"/>
    <w:rsid w:val="0068030E"/>
    <w:rsid w:val="006807A8"/>
    <w:rsid w:val="006808D2"/>
    <w:rsid w:val="006809B8"/>
    <w:rsid w:val="00680A8F"/>
    <w:rsid w:val="00680C67"/>
    <w:rsid w:val="00680CFD"/>
    <w:rsid w:val="00680EC4"/>
    <w:rsid w:val="00681500"/>
    <w:rsid w:val="006816D8"/>
    <w:rsid w:val="00681784"/>
    <w:rsid w:val="006819EE"/>
    <w:rsid w:val="00681D12"/>
    <w:rsid w:val="00681EDA"/>
    <w:rsid w:val="00681EF7"/>
    <w:rsid w:val="006825BC"/>
    <w:rsid w:val="0068265C"/>
    <w:rsid w:val="00682D7C"/>
    <w:rsid w:val="00682E16"/>
    <w:rsid w:val="00682FE7"/>
    <w:rsid w:val="006832F1"/>
    <w:rsid w:val="0068348D"/>
    <w:rsid w:val="00683B18"/>
    <w:rsid w:val="00683B8A"/>
    <w:rsid w:val="00683CDF"/>
    <w:rsid w:val="00683DEE"/>
    <w:rsid w:val="00683F65"/>
    <w:rsid w:val="00684159"/>
    <w:rsid w:val="006843E4"/>
    <w:rsid w:val="006843F9"/>
    <w:rsid w:val="00684415"/>
    <w:rsid w:val="0068443A"/>
    <w:rsid w:val="0068469A"/>
    <w:rsid w:val="0068477D"/>
    <w:rsid w:val="0068482C"/>
    <w:rsid w:val="006849B7"/>
    <w:rsid w:val="00684FEC"/>
    <w:rsid w:val="006850B2"/>
    <w:rsid w:val="0068514E"/>
    <w:rsid w:val="00685191"/>
    <w:rsid w:val="006853B9"/>
    <w:rsid w:val="00685528"/>
    <w:rsid w:val="006855BE"/>
    <w:rsid w:val="006855EF"/>
    <w:rsid w:val="006856F2"/>
    <w:rsid w:val="0068570C"/>
    <w:rsid w:val="00685811"/>
    <w:rsid w:val="006858CE"/>
    <w:rsid w:val="00685BE7"/>
    <w:rsid w:val="00685CF2"/>
    <w:rsid w:val="00685F7B"/>
    <w:rsid w:val="00686133"/>
    <w:rsid w:val="006868B6"/>
    <w:rsid w:val="00686A47"/>
    <w:rsid w:val="00686AB5"/>
    <w:rsid w:val="00686C07"/>
    <w:rsid w:val="00686E1D"/>
    <w:rsid w:val="0068731B"/>
    <w:rsid w:val="006874B7"/>
    <w:rsid w:val="006874BE"/>
    <w:rsid w:val="00687610"/>
    <w:rsid w:val="00687651"/>
    <w:rsid w:val="00687969"/>
    <w:rsid w:val="00687AC8"/>
    <w:rsid w:val="006901D1"/>
    <w:rsid w:val="00690399"/>
    <w:rsid w:val="00690795"/>
    <w:rsid w:val="00690957"/>
    <w:rsid w:val="00690C7E"/>
    <w:rsid w:val="00690D3F"/>
    <w:rsid w:val="00690EC0"/>
    <w:rsid w:val="006910E5"/>
    <w:rsid w:val="00691102"/>
    <w:rsid w:val="0069127C"/>
    <w:rsid w:val="00691433"/>
    <w:rsid w:val="006915FC"/>
    <w:rsid w:val="006918C6"/>
    <w:rsid w:val="00691A6B"/>
    <w:rsid w:val="00691C5C"/>
    <w:rsid w:val="00691F25"/>
    <w:rsid w:val="006920C1"/>
    <w:rsid w:val="00692159"/>
    <w:rsid w:val="0069241D"/>
    <w:rsid w:val="006929F1"/>
    <w:rsid w:val="00692AF4"/>
    <w:rsid w:val="00692FD0"/>
    <w:rsid w:val="006931F7"/>
    <w:rsid w:val="006932A9"/>
    <w:rsid w:val="006932F0"/>
    <w:rsid w:val="00693416"/>
    <w:rsid w:val="00693441"/>
    <w:rsid w:val="0069397C"/>
    <w:rsid w:val="00693982"/>
    <w:rsid w:val="00693C81"/>
    <w:rsid w:val="00693C89"/>
    <w:rsid w:val="00694366"/>
    <w:rsid w:val="00694503"/>
    <w:rsid w:val="006946CC"/>
    <w:rsid w:val="0069495F"/>
    <w:rsid w:val="00694B1D"/>
    <w:rsid w:val="00694C58"/>
    <w:rsid w:val="00694D80"/>
    <w:rsid w:val="006951B5"/>
    <w:rsid w:val="00695581"/>
    <w:rsid w:val="006956C6"/>
    <w:rsid w:val="0069582F"/>
    <w:rsid w:val="00695BDA"/>
    <w:rsid w:val="00695C5C"/>
    <w:rsid w:val="00695CA3"/>
    <w:rsid w:val="00695E5F"/>
    <w:rsid w:val="00695E95"/>
    <w:rsid w:val="00695F3A"/>
    <w:rsid w:val="00696000"/>
    <w:rsid w:val="006963CE"/>
    <w:rsid w:val="006965D3"/>
    <w:rsid w:val="00696642"/>
    <w:rsid w:val="00696768"/>
    <w:rsid w:val="006970BC"/>
    <w:rsid w:val="006971A5"/>
    <w:rsid w:val="006972A5"/>
    <w:rsid w:val="0069752D"/>
    <w:rsid w:val="006978CC"/>
    <w:rsid w:val="006979D5"/>
    <w:rsid w:val="00697A21"/>
    <w:rsid w:val="00697ECA"/>
    <w:rsid w:val="006A0283"/>
    <w:rsid w:val="006A097F"/>
    <w:rsid w:val="006A0A58"/>
    <w:rsid w:val="006A0A6A"/>
    <w:rsid w:val="006A0C8F"/>
    <w:rsid w:val="006A120F"/>
    <w:rsid w:val="006A1245"/>
    <w:rsid w:val="006A136E"/>
    <w:rsid w:val="006A159B"/>
    <w:rsid w:val="006A162F"/>
    <w:rsid w:val="006A17C6"/>
    <w:rsid w:val="006A17FA"/>
    <w:rsid w:val="006A19AB"/>
    <w:rsid w:val="006A1C44"/>
    <w:rsid w:val="006A1C60"/>
    <w:rsid w:val="006A1CA7"/>
    <w:rsid w:val="006A220B"/>
    <w:rsid w:val="006A22BC"/>
    <w:rsid w:val="006A2357"/>
    <w:rsid w:val="006A23A7"/>
    <w:rsid w:val="006A2451"/>
    <w:rsid w:val="006A2717"/>
    <w:rsid w:val="006A288F"/>
    <w:rsid w:val="006A28A5"/>
    <w:rsid w:val="006A2AC0"/>
    <w:rsid w:val="006A2BC9"/>
    <w:rsid w:val="006A3192"/>
    <w:rsid w:val="006A3314"/>
    <w:rsid w:val="006A3522"/>
    <w:rsid w:val="006A367D"/>
    <w:rsid w:val="006A376E"/>
    <w:rsid w:val="006A38E9"/>
    <w:rsid w:val="006A39C0"/>
    <w:rsid w:val="006A3C88"/>
    <w:rsid w:val="006A409A"/>
    <w:rsid w:val="006A40E4"/>
    <w:rsid w:val="006A45B9"/>
    <w:rsid w:val="006A5572"/>
    <w:rsid w:val="006A5721"/>
    <w:rsid w:val="006A59C5"/>
    <w:rsid w:val="006A5C17"/>
    <w:rsid w:val="006A5C50"/>
    <w:rsid w:val="006A5D65"/>
    <w:rsid w:val="006A5E2E"/>
    <w:rsid w:val="006A5EFF"/>
    <w:rsid w:val="006A5F95"/>
    <w:rsid w:val="006A6023"/>
    <w:rsid w:val="006A60FB"/>
    <w:rsid w:val="006A615F"/>
    <w:rsid w:val="006A62BE"/>
    <w:rsid w:val="006A637C"/>
    <w:rsid w:val="006A64E5"/>
    <w:rsid w:val="006A66BA"/>
    <w:rsid w:val="006A6AAC"/>
    <w:rsid w:val="006A6B39"/>
    <w:rsid w:val="006A6BE9"/>
    <w:rsid w:val="006A6F43"/>
    <w:rsid w:val="006A6F6D"/>
    <w:rsid w:val="006A74C0"/>
    <w:rsid w:val="006A74C8"/>
    <w:rsid w:val="006A75AD"/>
    <w:rsid w:val="006A7978"/>
    <w:rsid w:val="006A7AC3"/>
    <w:rsid w:val="006A7BE6"/>
    <w:rsid w:val="006A7BF7"/>
    <w:rsid w:val="006A7CFE"/>
    <w:rsid w:val="006A7D0B"/>
    <w:rsid w:val="006A7F1C"/>
    <w:rsid w:val="006A7F2B"/>
    <w:rsid w:val="006B01C0"/>
    <w:rsid w:val="006B03BA"/>
    <w:rsid w:val="006B0512"/>
    <w:rsid w:val="006B0548"/>
    <w:rsid w:val="006B061D"/>
    <w:rsid w:val="006B086B"/>
    <w:rsid w:val="006B0DA9"/>
    <w:rsid w:val="006B0DB7"/>
    <w:rsid w:val="006B0DDB"/>
    <w:rsid w:val="006B0E55"/>
    <w:rsid w:val="006B0E9C"/>
    <w:rsid w:val="006B1055"/>
    <w:rsid w:val="006B10AD"/>
    <w:rsid w:val="006B12BB"/>
    <w:rsid w:val="006B1353"/>
    <w:rsid w:val="006B1874"/>
    <w:rsid w:val="006B1881"/>
    <w:rsid w:val="006B1955"/>
    <w:rsid w:val="006B199A"/>
    <w:rsid w:val="006B1B86"/>
    <w:rsid w:val="006B1D14"/>
    <w:rsid w:val="006B20BA"/>
    <w:rsid w:val="006B2676"/>
    <w:rsid w:val="006B289A"/>
    <w:rsid w:val="006B2B17"/>
    <w:rsid w:val="006B2C60"/>
    <w:rsid w:val="006B2CC2"/>
    <w:rsid w:val="006B2CF8"/>
    <w:rsid w:val="006B2F72"/>
    <w:rsid w:val="006B353E"/>
    <w:rsid w:val="006B36C2"/>
    <w:rsid w:val="006B394D"/>
    <w:rsid w:val="006B3A53"/>
    <w:rsid w:val="006B3AD5"/>
    <w:rsid w:val="006B3BFC"/>
    <w:rsid w:val="006B3D22"/>
    <w:rsid w:val="006B3DA4"/>
    <w:rsid w:val="006B40DE"/>
    <w:rsid w:val="006B4191"/>
    <w:rsid w:val="006B4318"/>
    <w:rsid w:val="006B4416"/>
    <w:rsid w:val="006B4CEC"/>
    <w:rsid w:val="006B4CFF"/>
    <w:rsid w:val="006B4D52"/>
    <w:rsid w:val="006B576E"/>
    <w:rsid w:val="006B589E"/>
    <w:rsid w:val="006B59A3"/>
    <w:rsid w:val="006B5A86"/>
    <w:rsid w:val="006B5A93"/>
    <w:rsid w:val="006B6688"/>
    <w:rsid w:val="006B671A"/>
    <w:rsid w:val="006B6FC2"/>
    <w:rsid w:val="006B70CD"/>
    <w:rsid w:val="006B71B7"/>
    <w:rsid w:val="006B723C"/>
    <w:rsid w:val="006B7259"/>
    <w:rsid w:val="006B7382"/>
    <w:rsid w:val="006B7808"/>
    <w:rsid w:val="006B793A"/>
    <w:rsid w:val="006B7E04"/>
    <w:rsid w:val="006B7F77"/>
    <w:rsid w:val="006B7F96"/>
    <w:rsid w:val="006C0185"/>
    <w:rsid w:val="006C0195"/>
    <w:rsid w:val="006C01AA"/>
    <w:rsid w:val="006C02E5"/>
    <w:rsid w:val="006C0330"/>
    <w:rsid w:val="006C0594"/>
    <w:rsid w:val="006C0A20"/>
    <w:rsid w:val="006C0C0C"/>
    <w:rsid w:val="006C0C71"/>
    <w:rsid w:val="006C0D02"/>
    <w:rsid w:val="006C0DBE"/>
    <w:rsid w:val="006C1056"/>
    <w:rsid w:val="006C1140"/>
    <w:rsid w:val="006C1178"/>
    <w:rsid w:val="006C1678"/>
    <w:rsid w:val="006C1965"/>
    <w:rsid w:val="006C1A5C"/>
    <w:rsid w:val="006C1BAB"/>
    <w:rsid w:val="006C1BE7"/>
    <w:rsid w:val="006C1E2E"/>
    <w:rsid w:val="006C1EC8"/>
    <w:rsid w:val="006C1F0E"/>
    <w:rsid w:val="006C1F48"/>
    <w:rsid w:val="006C20D0"/>
    <w:rsid w:val="006C2190"/>
    <w:rsid w:val="006C219A"/>
    <w:rsid w:val="006C22D5"/>
    <w:rsid w:val="006C25AE"/>
    <w:rsid w:val="006C2709"/>
    <w:rsid w:val="006C2750"/>
    <w:rsid w:val="006C2BAD"/>
    <w:rsid w:val="006C2C2C"/>
    <w:rsid w:val="006C2D18"/>
    <w:rsid w:val="006C2E19"/>
    <w:rsid w:val="006C2EAB"/>
    <w:rsid w:val="006C2EBA"/>
    <w:rsid w:val="006C2ED0"/>
    <w:rsid w:val="006C2EDF"/>
    <w:rsid w:val="006C2FFB"/>
    <w:rsid w:val="006C33CA"/>
    <w:rsid w:val="006C3557"/>
    <w:rsid w:val="006C3627"/>
    <w:rsid w:val="006C3C21"/>
    <w:rsid w:val="006C3FB3"/>
    <w:rsid w:val="006C43ED"/>
    <w:rsid w:val="006C4552"/>
    <w:rsid w:val="006C492B"/>
    <w:rsid w:val="006C496E"/>
    <w:rsid w:val="006C4F0E"/>
    <w:rsid w:val="006C5036"/>
    <w:rsid w:val="006C520C"/>
    <w:rsid w:val="006C536A"/>
    <w:rsid w:val="006C59F9"/>
    <w:rsid w:val="006C5B17"/>
    <w:rsid w:val="006C5C4E"/>
    <w:rsid w:val="006C6083"/>
    <w:rsid w:val="006C624C"/>
    <w:rsid w:val="006C65BF"/>
    <w:rsid w:val="006C67C1"/>
    <w:rsid w:val="006C689A"/>
    <w:rsid w:val="006C6CD1"/>
    <w:rsid w:val="006C6DC5"/>
    <w:rsid w:val="006C6E68"/>
    <w:rsid w:val="006C716D"/>
    <w:rsid w:val="006C72F1"/>
    <w:rsid w:val="006C73A1"/>
    <w:rsid w:val="006C74D3"/>
    <w:rsid w:val="006C771D"/>
    <w:rsid w:val="006C7759"/>
    <w:rsid w:val="006C7825"/>
    <w:rsid w:val="006C7B8E"/>
    <w:rsid w:val="006C7C37"/>
    <w:rsid w:val="006C7FDD"/>
    <w:rsid w:val="006D01AF"/>
    <w:rsid w:val="006D01CF"/>
    <w:rsid w:val="006D05B8"/>
    <w:rsid w:val="006D071F"/>
    <w:rsid w:val="006D0777"/>
    <w:rsid w:val="006D0F82"/>
    <w:rsid w:val="006D0F9B"/>
    <w:rsid w:val="006D132A"/>
    <w:rsid w:val="006D1B69"/>
    <w:rsid w:val="006D1BA9"/>
    <w:rsid w:val="006D1BB1"/>
    <w:rsid w:val="006D1BD8"/>
    <w:rsid w:val="006D1C70"/>
    <w:rsid w:val="006D22EA"/>
    <w:rsid w:val="006D250B"/>
    <w:rsid w:val="006D2634"/>
    <w:rsid w:val="006D2BC4"/>
    <w:rsid w:val="006D2C87"/>
    <w:rsid w:val="006D2CF2"/>
    <w:rsid w:val="006D30AB"/>
    <w:rsid w:val="006D3402"/>
    <w:rsid w:val="006D372A"/>
    <w:rsid w:val="006D3768"/>
    <w:rsid w:val="006D39C7"/>
    <w:rsid w:val="006D3AC2"/>
    <w:rsid w:val="006D3AE4"/>
    <w:rsid w:val="006D3C87"/>
    <w:rsid w:val="006D3F2F"/>
    <w:rsid w:val="006D3F3C"/>
    <w:rsid w:val="006D3FFD"/>
    <w:rsid w:val="006D404D"/>
    <w:rsid w:val="006D4114"/>
    <w:rsid w:val="006D4277"/>
    <w:rsid w:val="006D4450"/>
    <w:rsid w:val="006D4476"/>
    <w:rsid w:val="006D44AA"/>
    <w:rsid w:val="006D463D"/>
    <w:rsid w:val="006D470F"/>
    <w:rsid w:val="006D488F"/>
    <w:rsid w:val="006D4989"/>
    <w:rsid w:val="006D4EC1"/>
    <w:rsid w:val="006D4FAF"/>
    <w:rsid w:val="006D52CF"/>
    <w:rsid w:val="006D5583"/>
    <w:rsid w:val="006D59EE"/>
    <w:rsid w:val="006D5A92"/>
    <w:rsid w:val="006D5ADE"/>
    <w:rsid w:val="006D5B7C"/>
    <w:rsid w:val="006D5C3B"/>
    <w:rsid w:val="006D5E86"/>
    <w:rsid w:val="006D5EBD"/>
    <w:rsid w:val="006D5F8A"/>
    <w:rsid w:val="006D5F9F"/>
    <w:rsid w:val="006D603E"/>
    <w:rsid w:val="006D60C9"/>
    <w:rsid w:val="006D60EA"/>
    <w:rsid w:val="006D6132"/>
    <w:rsid w:val="006D6344"/>
    <w:rsid w:val="006D671E"/>
    <w:rsid w:val="006D6827"/>
    <w:rsid w:val="006D6C2C"/>
    <w:rsid w:val="006D6CD3"/>
    <w:rsid w:val="006D6F4B"/>
    <w:rsid w:val="006D7651"/>
    <w:rsid w:val="006D76BD"/>
    <w:rsid w:val="006D7887"/>
    <w:rsid w:val="006D7AFE"/>
    <w:rsid w:val="006D7D09"/>
    <w:rsid w:val="006E0183"/>
    <w:rsid w:val="006E08F7"/>
    <w:rsid w:val="006E0972"/>
    <w:rsid w:val="006E0BDB"/>
    <w:rsid w:val="006E0BFC"/>
    <w:rsid w:val="006E0FE8"/>
    <w:rsid w:val="006E129B"/>
    <w:rsid w:val="006E12DB"/>
    <w:rsid w:val="006E155E"/>
    <w:rsid w:val="006E159F"/>
    <w:rsid w:val="006E168A"/>
    <w:rsid w:val="006E180C"/>
    <w:rsid w:val="006E1EC9"/>
    <w:rsid w:val="006E207E"/>
    <w:rsid w:val="006E211B"/>
    <w:rsid w:val="006E219B"/>
    <w:rsid w:val="006E21D4"/>
    <w:rsid w:val="006E229A"/>
    <w:rsid w:val="006E251D"/>
    <w:rsid w:val="006E2564"/>
    <w:rsid w:val="006E2582"/>
    <w:rsid w:val="006E2598"/>
    <w:rsid w:val="006E259E"/>
    <w:rsid w:val="006E25C7"/>
    <w:rsid w:val="006E282B"/>
    <w:rsid w:val="006E2842"/>
    <w:rsid w:val="006E2914"/>
    <w:rsid w:val="006E2963"/>
    <w:rsid w:val="006E29EB"/>
    <w:rsid w:val="006E305C"/>
    <w:rsid w:val="006E30EA"/>
    <w:rsid w:val="006E31E6"/>
    <w:rsid w:val="006E34DB"/>
    <w:rsid w:val="006E3500"/>
    <w:rsid w:val="006E3765"/>
    <w:rsid w:val="006E395A"/>
    <w:rsid w:val="006E3989"/>
    <w:rsid w:val="006E398E"/>
    <w:rsid w:val="006E3B7B"/>
    <w:rsid w:val="006E3D1E"/>
    <w:rsid w:val="006E3DE8"/>
    <w:rsid w:val="006E4063"/>
    <w:rsid w:val="006E4754"/>
    <w:rsid w:val="006E48D6"/>
    <w:rsid w:val="006E49ED"/>
    <w:rsid w:val="006E4C06"/>
    <w:rsid w:val="006E4D74"/>
    <w:rsid w:val="006E4FA4"/>
    <w:rsid w:val="006E5079"/>
    <w:rsid w:val="006E516B"/>
    <w:rsid w:val="006E5320"/>
    <w:rsid w:val="006E5441"/>
    <w:rsid w:val="006E59F9"/>
    <w:rsid w:val="006E5C5A"/>
    <w:rsid w:val="006E5CB2"/>
    <w:rsid w:val="006E607E"/>
    <w:rsid w:val="006E617A"/>
    <w:rsid w:val="006E6284"/>
    <w:rsid w:val="006E634F"/>
    <w:rsid w:val="006E6368"/>
    <w:rsid w:val="006E6408"/>
    <w:rsid w:val="006E67B0"/>
    <w:rsid w:val="006E691D"/>
    <w:rsid w:val="006E69E3"/>
    <w:rsid w:val="006E6B89"/>
    <w:rsid w:val="006E6F61"/>
    <w:rsid w:val="006E71CB"/>
    <w:rsid w:val="006E7235"/>
    <w:rsid w:val="006E72B0"/>
    <w:rsid w:val="006E730C"/>
    <w:rsid w:val="006E7361"/>
    <w:rsid w:val="006E749B"/>
    <w:rsid w:val="006E7993"/>
    <w:rsid w:val="006E7E17"/>
    <w:rsid w:val="006E7F23"/>
    <w:rsid w:val="006F0190"/>
    <w:rsid w:val="006F0240"/>
    <w:rsid w:val="006F03AF"/>
    <w:rsid w:val="006F04C9"/>
    <w:rsid w:val="006F0A08"/>
    <w:rsid w:val="006F0B05"/>
    <w:rsid w:val="006F0B40"/>
    <w:rsid w:val="006F0C1B"/>
    <w:rsid w:val="006F12B4"/>
    <w:rsid w:val="006F143B"/>
    <w:rsid w:val="006F14B4"/>
    <w:rsid w:val="006F15A2"/>
    <w:rsid w:val="006F162E"/>
    <w:rsid w:val="006F162F"/>
    <w:rsid w:val="006F170E"/>
    <w:rsid w:val="006F17EA"/>
    <w:rsid w:val="006F1840"/>
    <w:rsid w:val="006F19CB"/>
    <w:rsid w:val="006F1BB2"/>
    <w:rsid w:val="006F1E57"/>
    <w:rsid w:val="006F2268"/>
    <w:rsid w:val="006F22C1"/>
    <w:rsid w:val="006F264D"/>
    <w:rsid w:val="006F28EF"/>
    <w:rsid w:val="006F2B7B"/>
    <w:rsid w:val="006F2B8D"/>
    <w:rsid w:val="006F2E86"/>
    <w:rsid w:val="006F3217"/>
    <w:rsid w:val="006F321F"/>
    <w:rsid w:val="006F3271"/>
    <w:rsid w:val="006F3642"/>
    <w:rsid w:val="006F3647"/>
    <w:rsid w:val="006F3729"/>
    <w:rsid w:val="006F37D3"/>
    <w:rsid w:val="006F3861"/>
    <w:rsid w:val="006F38C3"/>
    <w:rsid w:val="006F3CD4"/>
    <w:rsid w:val="006F3E10"/>
    <w:rsid w:val="006F3F2F"/>
    <w:rsid w:val="006F4188"/>
    <w:rsid w:val="006F46EF"/>
    <w:rsid w:val="006F4978"/>
    <w:rsid w:val="006F4B3C"/>
    <w:rsid w:val="006F4E4D"/>
    <w:rsid w:val="006F5148"/>
    <w:rsid w:val="006F51F7"/>
    <w:rsid w:val="006F54E3"/>
    <w:rsid w:val="006F573C"/>
    <w:rsid w:val="006F59AB"/>
    <w:rsid w:val="006F5CB8"/>
    <w:rsid w:val="006F5CE7"/>
    <w:rsid w:val="006F5FD3"/>
    <w:rsid w:val="006F6090"/>
    <w:rsid w:val="006F62EE"/>
    <w:rsid w:val="006F67C9"/>
    <w:rsid w:val="006F6897"/>
    <w:rsid w:val="006F6B8B"/>
    <w:rsid w:val="006F6C2A"/>
    <w:rsid w:val="006F6C58"/>
    <w:rsid w:val="006F6DBE"/>
    <w:rsid w:val="006F6DBF"/>
    <w:rsid w:val="006F7036"/>
    <w:rsid w:val="006F742B"/>
    <w:rsid w:val="006F7446"/>
    <w:rsid w:val="006F7450"/>
    <w:rsid w:val="006F759A"/>
    <w:rsid w:val="006F766B"/>
    <w:rsid w:val="006F7710"/>
    <w:rsid w:val="006F7720"/>
    <w:rsid w:val="006F79AE"/>
    <w:rsid w:val="006F7F55"/>
    <w:rsid w:val="006F7FED"/>
    <w:rsid w:val="0070029D"/>
    <w:rsid w:val="0070081D"/>
    <w:rsid w:val="007009D5"/>
    <w:rsid w:val="00700B9C"/>
    <w:rsid w:val="00700BD6"/>
    <w:rsid w:val="00700EC5"/>
    <w:rsid w:val="00700F6D"/>
    <w:rsid w:val="00701237"/>
    <w:rsid w:val="00701635"/>
    <w:rsid w:val="00701961"/>
    <w:rsid w:val="00701C7B"/>
    <w:rsid w:val="00701F79"/>
    <w:rsid w:val="0070204C"/>
    <w:rsid w:val="007020D1"/>
    <w:rsid w:val="007020E8"/>
    <w:rsid w:val="00702134"/>
    <w:rsid w:val="00702309"/>
    <w:rsid w:val="0070233C"/>
    <w:rsid w:val="007025AB"/>
    <w:rsid w:val="00702B18"/>
    <w:rsid w:val="00702BE7"/>
    <w:rsid w:val="00702DC8"/>
    <w:rsid w:val="00702E34"/>
    <w:rsid w:val="00703153"/>
    <w:rsid w:val="00703261"/>
    <w:rsid w:val="00703267"/>
    <w:rsid w:val="007032BF"/>
    <w:rsid w:val="007033B1"/>
    <w:rsid w:val="00703582"/>
    <w:rsid w:val="007037AC"/>
    <w:rsid w:val="007037E8"/>
    <w:rsid w:val="00703890"/>
    <w:rsid w:val="007039C5"/>
    <w:rsid w:val="00703ABF"/>
    <w:rsid w:val="00703AC8"/>
    <w:rsid w:val="00703BA3"/>
    <w:rsid w:val="00703FAC"/>
    <w:rsid w:val="00704211"/>
    <w:rsid w:val="007042DA"/>
    <w:rsid w:val="0070444D"/>
    <w:rsid w:val="007044A7"/>
    <w:rsid w:val="007044ED"/>
    <w:rsid w:val="00704D8D"/>
    <w:rsid w:val="007050F7"/>
    <w:rsid w:val="00705359"/>
    <w:rsid w:val="0070549D"/>
    <w:rsid w:val="0070579D"/>
    <w:rsid w:val="007059BF"/>
    <w:rsid w:val="00706075"/>
    <w:rsid w:val="007062A3"/>
    <w:rsid w:val="007063DA"/>
    <w:rsid w:val="007068E5"/>
    <w:rsid w:val="00707120"/>
    <w:rsid w:val="00707528"/>
    <w:rsid w:val="007077A7"/>
    <w:rsid w:val="00707818"/>
    <w:rsid w:val="007078EF"/>
    <w:rsid w:val="007079F5"/>
    <w:rsid w:val="00707A33"/>
    <w:rsid w:val="00707B9F"/>
    <w:rsid w:val="00707BD4"/>
    <w:rsid w:val="00707D3B"/>
    <w:rsid w:val="00707DCB"/>
    <w:rsid w:val="00707E21"/>
    <w:rsid w:val="00707EE3"/>
    <w:rsid w:val="00707EFB"/>
    <w:rsid w:val="00707F15"/>
    <w:rsid w:val="00710072"/>
    <w:rsid w:val="00710358"/>
    <w:rsid w:val="007103DF"/>
    <w:rsid w:val="007107F8"/>
    <w:rsid w:val="00710BA1"/>
    <w:rsid w:val="00710CA4"/>
    <w:rsid w:val="00710E4B"/>
    <w:rsid w:val="00711070"/>
    <w:rsid w:val="007112A1"/>
    <w:rsid w:val="0071159E"/>
    <w:rsid w:val="007117D3"/>
    <w:rsid w:val="00711A36"/>
    <w:rsid w:val="00711BEA"/>
    <w:rsid w:val="007120A1"/>
    <w:rsid w:val="00712271"/>
    <w:rsid w:val="00712439"/>
    <w:rsid w:val="00712509"/>
    <w:rsid w:val="00712622"/>
    <w:rsid w:val="00712808"/>
    <w:rsid w:val="00712ABD"/>
    <w:rsid w:val="00712B0C"/>
    <w:rsid w:val="00712B44"/>
    <w:rsid w:val="00712CFF"/>
    <w:rsid w:val="00712DF0"/>
    <w:rsid w:val="00713023"/>
    <w:rsid w:val="0071303F"/>
    <w:rsid w:val="007131AD"/>
    <w:rsid w:val="00713799"/>
    <w:rsid w:val="00713A96"/>
    <w:rsid w:val="00713ADE"/>
    <w:rsid w:val="00713DEC"/>
    <w:rsid w:val="00713EC1"/>
    <w:rsid w:val="00713FD9"/>
    <w:rsid w:val="0071458D"/>
    <w:rsid w:val="0071462D"/>
    <w:rsid w:val="00714842"/>
    <w:rsid w:val="00714DDA"/>
    <w:rsid w:val="00714DE0"/>
    <w:rsid w:val="0071543F"/>
    <w:rsid w:val="007155F3"/>
    <w:rsid w:val="0071595E"/>
    <w:rsid w:val="007159D9"/>
    <w:rsid w:val="00715ADF"/>
    <w:rsid w:val="00715DB9"/>
    <w:rsid w:val="007160F1"/>
    <w:rsid w:val="007161CB"/>
    <w:rsid w:val="0071646F"/>
    <w:rsid w:val="0071677A"/>
    <w:rsid w:val="00716842"/>
    <w:rsid w:val="00716B77"/>
    <w:rsid w:val="00717127"/>
    <w:rsid w:val="007174A7"/>
    <w:rsid w:val="007177F1"/>
    <w:rsid w:val="00717C14"/>
    <w:rsid w:val="00717C7A"/>
    <w:rsid w:val="00717C92"/>
    <w:rsid w:val="00717D53"/>
    <w:rsid w:val="0072006B"/>
    <w:rsid w:val="00720492"/>
    <w:rsid w:val="00720714"/>
    <w:rsid w:val="007208B0"/>
    <w:rsid w:val="00720915"/>
    <w:rsid w:val="00720A3C"/>
    <w:rsid w:val="00720E27"/>
    <w:rsid w:val="007211DD"/>
    <w:rsid w:val="00721430"/>
    <w:rsid w:val="007214C6"/>
    <w:rsid w:val="0072165C"/>
    <w:rsid w:val="00721A75"/>
    <w:rsid w:val="00721B61"/>
    <w:rsid w:val="00721BC9"/>
    <w:rsid w:val="00721D78"/>
    <w:rsid w:val="0072214B"/>
    <w:rsid w:val="0072227A"/>
    <w:rsid w:val="007223D7"/>
    <w:rsid w:val="00722464"/>
    <w:rsid w:val="0072248F"/>
    <w:rsid w:val="00722B55"/>
    <w:rsid w:val="00722C7C"/>
    <w:rsid w:val="00723021"/>
    <w:rsid w:val="0072329B"/>
    <w:rsid w:val="00723716"/>
    <w:rsid w:val="00723833"/>
    <w:rsid w:val="00723AD5"/>
    <w:rsid w:val="00723E19"/>
    <w:rsid w:val="00724068"/>
    <w:rsid w:val="007240C6"/>
    <w:rsid w:val="00724192"/>
    <w:rsid w:val="00724204"/>
    <w:rsid w:val="0072463F"/>
    <w:rsid w:val="00724CCA"/>
    <w:rsid w:val="00724FE5"/>
    <w:rsid w:val="00725448"/>
    <w:rsid w:val="00725491"/>
    <w:rsid w:val="007256D7"/>
    <w:rsid w:val="00725C26"/>
    <w:rsid w:val="00725C50"/>
    <w:rsid w:val="00725DAE"/>
    <w:rsid w:val="00726129"/>
    <w:rsid w:val="007261AE"/>
    <w:rsid w:val="0072637E"/>
    <w:rsid w:val="00726828"/>
    <w:rsid w:val="00726A0F"/>
    <w:rsid w:val="00726B83"/>
    <w:rsid w:val="00726BC8"/>
    <w:rsid w:val="00726E41"/>
    <w:rsid w:val="00726F72"/>
    <w:rsid w:val="0072735F"/>
    <w:rsid w:val="00727681"/>
    <w:rsid w:val="00727A05"/>
    <w:rsid w:val="00727F6E"/>
    <w:rsid w:val="00730321"/>
    <w:rsid w:val="00730502"/>
    <w:rsid w:val="007307E3"/>
    <w:rsid w:val="0073080B"/>
    <w:rsid w:val="007308BD"/>
    <w:rsid w:val="007309C0"/>
    <w:rsid w:val="00730AC6"/>
    <w:rsid w:val="00730C2B"/>
    <w:rsid w:val="00730E55"/>
    <w:rsid w:val="00731137"/>
    <w:rsid w:val="007314E4"/>
    <w:rsid w:val="007315DA"/>
    <w:rsid w:val="007315EB"/>
    <w:rsid w:val="00731A43"/>
    <w:rsid w:val="00731A70"/>
    <w:rsid w:val="0073237D"/>
    <w:rsid w:val="0073247F"/>
    <w:rsid w:val="00732A3F"/>
    <w:rsid w:val="00732B4A"/>
    <w:rsid w:val="00732D76"/>
    <w:rsid w:val="00732EC7"/>
    <w:rsid w:val="007330D0"/>
    <w:rsid w:val="007331E8"/>
    <w:rsid w:val="0073325C"/>
    <w:rsid w:val="0073348F"/>
    <w:rsid w:val="007336C2"/>
    <w:rsid w:val="0073374B"/>
    <w:rsid w:val="007338BD"/>
    <w:rsid w:val="00733B97"/>
    <w:rsid w:val="00733CB9"/>
    <w:rsid w:val="00734017"/>
    <w:rsid w:val="0073434E"/>
    <w:rsid w:val="00734374"/>
    <w:rsid w:val="007343B5"/>
    <w:rsid w:val="0073460E"/>
    <w:rsid w:val="00734AB2"/>
    <w:rsid w:val="00734D1A"/>
    <w:rsid w:val="00734DB7"/>
    <w:rsid w:val="00734DCA"/>
    <w:rsid w:val="007350F9"/>
    <w:rsid w:val="007352A7"/>
    <w:rsid w:val="00735749"/>
    <w:rsid w:val="0073583D"/>
    <w:rsid w:val="00735A46"/>
    <w:rsid w:val="00735B61"/>
    <w:rsid w:val="00735D37"/>
    <w:rsid w:val="0073618C"/>
    <w:rsid w:val="00736242"/>
    <w:rsid w:val="0073646F"/>
    <w:rsid w:val="0073647A"/>
    <w:rsid w:val="007365A0"/>
    <w:rsid w:val="00736609"/>
    <w:rsid w:val="007367B8"/>
    <w:rsid w:val="0073697B"/>
    <w:rsid w:val="007369F9"/>
    <w:rsid w:val="00736A8C"/>
    <w:rsid w:val="00736D20"/>
    <w:rsid w:val="00736E9A"/>
    <w:rsid w:val="0073707C"/>
    <w:rsid w:val="007371C0"/>
    <w:rsid w:val="00737244"/>
    <w:rsid w:val="00737306"/>
    <w:rsid w:val="00737695"/>
    <w:rsid w:val="00737B27"/>
    <w:rsid w:val="00737C1B"/>
    <w:rsid w:val="00737C71"/>
    <w:rsid w:val="00737D19"/>
    <w:rsid w:val="00737D1A"/>
    <w:rsid w:val="00740312"/>
    <w:rsid w:val="007406D2"/>
    <w:rsid w:val="00740727"/>
    <w:rsid w:val="007407EE"/>
    <w:rsid w:val="007407F1"/>
    <w:rsid w:val="0074092D"/>
    <w:rsid w:val="00740C0E"/>
    <w:rsid w:val="00740D0E"/>
    <w:rsid w:val="00740D14"/>
    <w:rsid w:val="00740DF3"/>
    <w:rsid w:val="00740E3C"/>
    <w:rsid w:val="00740EEE"/>
    <w:rsid w:val="00740F86"/>
    <w:rsid w:val="00740FEB"/>
    <w:rsid w:val="0074109F"/>
    <w:rsid w:val="007411F3"/>
    <w:rsid w:val="0074126B"/>
    <w:rsid w:val="007413C8"/>
    <w:rsid w:val="007414A7"/>
    <w:rsid w:val="00741889"/>
    <w:rsid w:val="007418EA"/>
    <w:rsid w:val="007419A0"/>
    <w:rsid w:val="00741A0D"/>
    <w:rsid w:val="00741BF1"/>
    <w:rsid w:val="00741BF5"/>
    <w:rsid w:val="00741C66"/>
    <w:rsid w:val="00741E41"/>
    <w:rsid w:val="007423BC"/>
    <w:rsid w:val="00742564"/>
    <w:rsid w:val="007428BC"/>
    <w:rsid w:val="00742C22"/>
    <w:rsid w:val="00742CE7"/>
    <w:rsid w:val="00742FCC"/>
    <w:rsid w:val="00743103"/>
    <w:rsid w:val="00743298"/>
    <w:rsid w:val="00743371"/>
    <w:rsid w:val="007434D6"/>
    <w:rsid w:val="007437C6"/>
    <w:rsid w:val="00743832"/>
    <w:rsid w:val="00743844"/>
    <w:rsid w:val="0074384A"/>
    <w:rsid w:val="00743A24"/>
    <w:rsid w:val="00743B70"/>
    <w:rsid w:val="00743BC4"/>
    <w:rsid w:val="0074415F"/>
    <w:rsid w:val="007441FA"/>
    <w:rsid w:val="00744B99"/>
    <w:rsid w:val="00744BF5"/>
    <w:rsid w:val="00744DE6"/>
    <w:rsid w:val="00744E68"/>
    <w:rsid w:val="0074521B"/>
    <w:rsid w:val="00745246"/>
    <w:rsid w:val="00745328"/>
    <w:rsid w:val="00745337"/>
    <w:rsid w:val="00745711"/>
    <w:rsid w:val="00745878"/>
    <w:rsid w:val="00745889"/>
    <w:rsid w:val="007459D2"/>
    <w:rsid w:val="00745B82"/>
    <w:rsid w:val="00745EE9"/>
    <w:rsid w:val="00745EF9"/>
    <w:rsid w:val="0074625D"/>
    <w:rsid w:val="0074667E"/>
    <w:rsid w:val="00746695"/>
    <w:rsid w:val="00746787"/>
    <w:rsid w:val="00746ACB"/>
    <w:rsid w:val="00746EF9"/>
    <w:rsid w:val="00746FCD"/>
    <w:rsid w:val="00747483"/>
    <w:rsid w:val="00747552"/>
    <w:rsid w:val="0074769C"/>
    <w:rsid w:val="00747749"/>
    <w:rsid w:val="00747804"/>
    <w:rsid w:val="00747B0E"/>
    <w:rsid w:val="00747CEC"/>
    <w:rsid w:val="00747E39"/>
    <w:rsid w:val="00750152"/>
    <w:rsid w:val="007505E4"/>
    <w:rsid w:val="0075071B"/>
    <w:rsid w:val="00750752"/>
    <w:rsid w:val="0075080B"/>
    <w:rsid w:val="00750827"/>
    <w:rsid w:val="00750998"/>
    <w:rsid w:val="00750A77"/>
    <w:rsid w:val="00750B4B"/>
    <w:rsid w:val="00750D9B"/>
    <w:rsid w:val="00750E67"/>
    <w:rsid w:val="00750FA9"/>
    <w:rsid w:val="00751330"/>
    <w:rsid w:val="00751334"/>
    <w:rsid w:val="0075159A"/>
    <w:rsid w:val="007518E5"/>
    <w:rsid w:val="00751974"/>
    <w:rsid w:val="00751A00"/>
    <w:rsid w:val="00751AA1"/>
    <w:rsid w:val="00751DA7"/>
    <w:rsid w:val="00751FE0"/>
    <w:rsid w:val="007520FA"/>
    <w:rsid w:val="0075258D"/>
    <w:rsid w:val="007529FB"/>
    <w:rsid w:val="00752BF5"/>
    <w:rsid w:val="00752D55"/>
    <w:rsid w:val="00752E1F"/>
    <w:rsid w:val="00752F05"/>
    <w:rsid w:val="007530DC"/>
    <w:rsid w:val="007531BD"/>
    <w:rsid w:val="00753266"/>
    <w:rsid w:val="00753B4F"/>
    <w:rsid w:val="00753B73"/>
    <w:rsid w:val="00753BA4"/>
    <w:rsid w:val="00753C8B"/>
    <w:rsid w:val="00753E5C"/>
    <w:rsid w:val="00753F37"/>
    <w:rsid w:val="0075418F"/>
    <w:rsid w:val="00754566"/>
    <w:rsid w:val="00754BB9"/>
    <w:rsid w:val="00754BFB"/>
    <w:rsid w:val="00754DD8"/>
    <w:rsid w:val="007550F5"/>
    <w:rsid w:val="00755487"/>
    <w:rsid w:val="0075589A"/>
    <w:rsid w:val="00755A9A"/>
    <w:rsid w:val="00755C78"/>
    <w:rsid w:val="00755C92"/>
    <w:rsid w:val="00755CC5"/>
    <w:rsid w:val="00755F4B"/>
    <w:rsid w:val="0075611B"/>
    <w:rsid w:val="00756253"/>
    <w:rsid w:val="0075634C"/>
    <w:rsid w:val="007565AF"/>
    <w:rsid w:val="007567A7"/>
    <w:rsid w:val="007568F7"/>
    <w:rsid w:val="00756B7B"/>
    <w:rsid w:val="00756C6E"/>
    <w:rsid w:val="00756D4E"/>
    <w:rsid w:val="00756F75"/>
    <w:rsid w:val="0075711A"/>
    <w:rsid w:val="0075729F"/>
    <w:rsid w:val="007574B4"/>
    <w:rsid w:val="00757902"/>
    <w:rsid w:val="00757A9B"/>
    <w:rsid w:val="00757B36"/>
    <w:rsid w:val="00757C85"/>
    <w:rsid w:val="00760510"/>
    <w:rsid w:val="0076082A"/>
    <w:rsid w:val="007608C1"/>
    <w:rsid w:val="007609AA"/>
    <w:rsid w:val="00760ECC"/>
    <w:rsid w:val="00760F94"/>
    <w:rsid w:val="00761155"/>
    <w:rsid w:val="00761A47"/>
    <w:rsid w:val="00761B58"/>
    <w:rsid w:val="00761D37"/>
    <w:rsid w:val="00761DAC"/>
    <w:rsid w:val="00761E7F"/>
    <w:rsid w:val="00762004"/>
    <w:rsid w:val="007621BB"/>
    <w:rsid w:val="007625C4"/>
    <w:rsid w:val="007627A9"/>
    <w:rsid w:val="00762B3B"/>
    <w:rsid w:val="00762BA1"/>
    <w:rsid w:val="007630D9"/>
    <w:rsid w:val="0076344D"/>
    <w:rsid w:val="007634CF"/>
    <w:rsid w:val="00763BDF"/>
    <w:rsid w:val="00763C05"/>
    <w:rsid w:val="00763D26"/>
    <w:rsid w:val="00763F26"/>
    <w:rsid w:val="00764006"/>
    <w:rsid w:val="00764132"/>
    <w:rsid w:val="007645B5"/>
    <w:rsid w:val="00764949"/>
    <w:rsid w:val="00764982"/>
    <w:rsid w:val="00764C1E"/>
    <w:rsid w:val="00764CA1"/>
    <w:rsid w:val="00764CA9"/>
    <w:rsid w:val="00764D4F"/>
    <w:rsid w:val="00764D9B"/>
    <w:rsid w:val="00764DFE"/>
    <w:rsid w:val="0076501B"/>
    <w:rsid w:val="00765448"/>
    <w:rsid w:val="00765B3D"/>
    <w:rsid w:val="00765C69"/>
    <w:rsid w:val="00765D49"/>
    <w:rsid w:val="00765D50"/>
    <w:rsid w:val="00765DEB"/>
    <w:rsid w:val="00765E70"/>
    <w:rsid w:val="00766B8C"/>
    <w:rsid w:val="00766BC0"/>
    <w:rsid w:val="00766BEB"/>
    <w:rsid w:val="00766CA6"/>
    <w:rsid w:val="00766D05"/>
    <w:rsid w:val="0076732D"/>
    <w:rsid w:val="00767366"/>
    <w:rsid w:val="00767508"/>
    <w:rsid w:val="007678B3"/>
    <w:rsid w:val="00767C86"/>
    <w:rsid w:val="00767ED7"/>
    <w:rsid w:val="00767FC0"/>
    <w:rsid w:val="007701B3"/>
    <w:rsid w:val="00770450"/>
    <w:rsid w:val="00770591"/>
    <w:rsid w:val="007705DF"/>
    <w:rsid w:val="007707F9"/>
    <w:rsid w:val="007708C9"/>
    <w:rsid w:val="00770944"/>
    <w:rsid w:val="00770A30"/>
    <w:rsid w:val="00770AC4"/>
    <w:rsid w:val="00770AC5"/>
    <w:rsid w:val="00770C22"/>
    <w:rsid w:val="00770D77"/>
    <w:rsid w:val="00770DB6"/>
    <w:rsid w:val="00770E06"/>
    <w:rsid w:val="00771265"/>
    <w:rsid w:val="007712CC"/>
    <w:rsid w:val="00771DAA"/>
    <w:rsid w:val="007727BC"/>
    <w:rsid w:val="0077298B"/>
    <w:rsid w:val="00772B0A"/>
    <w:rsid w:val="00772C44"/>
    <w:rsid w:val="00772E7D"/>
    <w:rsid w:val="00772F15"/>
    <w:rsid w:val="00773256"/>
    <w:rsid w:val="00773389"/>
    <w:rsid w:val="007734B3"/>
    <w:rsid w:val="00773985"/>
    <w:rsid w:val="007739C3"/>
    <w:rsid w:val="00773F34"/>
    <w:rsid w:val="00773F59"/>
    <w:rsid w:val="0077407B"/>
    <w:rsid w:val="00774433"/>
    <w:rsid w:val="007744C3"/>
    <w:rsid w:val="007748A6"/>
    <w:rsid w:val="007748B1"/>
    <w:rsid w:val="00774973"/>
    <w:rsid w:val="00774A62"/>
    <w:rsid w:val="00774B72"/>
    <w:rsid w:val="00774C2F"/>
    <w:rsid w:val="00774CC1"/>
    <w:rsid w:val="00774CDA"/>
    <w:rsid w:val="00774E60"/>
    <w:rsid w:val="00774E71"/>
    <w:rsid w:val="00774FE8"/>
    <w:rsid w:val="007750B0"/>
    <w:rsid w:val="00775231"/>
    <w:rsid w:val="00775674"/>
    <w:rsid w:val="0077579B"/>
    <w:rsid w:val="00775822"/>
    <w:rsid w:val="00775E8F"/>
    <w:rsid w:val="00775F6D"/>
    <w:rsid w:val="00775FAD"/>
    <w:rsid w:val="0077601A"/>
    <w:rsid w:val="0077601E"/>
    <w:rsid w:val="0077616E"/>
    <w:rsid w:val="00776201"/>
    <w:rsid w:val="00776422"/>
    <w:rsid w:val="007765AC"/>
    <w:rsid w:val="007767DF"/>
    <w:rsid w:val="0077680F"/>
    <w:rsid w:val="00776AFD"/>
    <w:rsid w:val="00776E30"/>
    <w:rsid w:val="00776E40"/>
    <w:rsid w:val="00776E63"/>
    <w:rsid w:val="00776F2A"/>
    <w:rsid w:val="007773D4"/>
    <w:rsid w:val="007773DA"/>
    <w:rsid w:val="0077762A"/>
    <w:rsid w:val="00777773"/>
    <w:rsid w:val="007777D7"/>
    <w:rsid w:val="00777A37"/>
    <w:rsid w:val="00777EF1"/>
    <w:rsid w:val="00777F47"/>
    <w:rsid w:val="00780037"/>
    <w:rsid w:val="0078003A"/>
    <w:rsid w:val="007800B0"/>
    <w:rsid w:val="007802DD"/>
    <w:rsid w:val="00780342"/>
    <w:rsid w:val="007803C6"/>
    <w:rsid w:val="00780950"/>
    <w:rsid w:val="00780B52"/>
    <w:rsid w:val="00780EFB"/>
    <w:rsid w:val="00781183"/>
    <w:rsid w:val="007811D1"/>
    <w:rsid w:val="0078126C"/>
    <w:rsid w:val="00781381"/>
    <w:rsid w:val="007815E9"/>
    <w:rsid w:val="00781653"/>
    <w:rsid w:val="00781886"/>
    <w:rsid w:val="007818E5"/>
    <w:rsid w:val="00781968"/>
    <w:rsid w:val="00781A9A"/>
    <w:rsid w:val="00781C1D"/>
    <w:rsid w:val="00781C53"/>
    <w:rsid w:val="00782044"/>
    <w:rsid w:val="007820F3"/>
    <w:rsid w:val="0078211C"/>
    <w:rsid w:val="0078214F"/>
    <w:rsid w:val="00782193"/>
    <w:rsid w:val="0078219B"/>
    <w:rsid w:val="00782225"/>
    <w:rsid w:val="00782407"/>
    <w:rsid w:val="00782546"/>
    <w:rsid w:val="0078259D"/>
    <w:rsid w:val="00782628"/>
    <w:rsid w:val="00782850"/>
    <w:rsid w:val="00782AA7"/>
    <w:rsid w:val="00782AB5"/>
    <w:rsid w:val="00782B15"/>
    <w:rsid w:val="00782DBF"/>
    <w:rsid w:val="00782EAF"/>
    <w:rsid w:val="00782F0E"/>
    <w:rsid w:val="007832A4"/>
    <w:rsid w:val="0078347A"/>
    <w:rsid w:val="00783482"/>
    <w:rsid w:val="007836A0"/>
    <w:rsid w:val="007838A8"/>
    <w:rsid w:val="00783932"/>
    <w:rsid w:val="00783A9E"/>
    <w:rsid w:val="00783BBC"/>
    <w:rsid w:val="00783D15"/>
    <w:rsid w:val="00783DC1"/>
    <w:rsid w:val="00783DF4"/>
    <w:rsid w:val="00784147"/>
    <w:rsid w:val="007844AF"/>
    <w:rsid w:val="00784717"/>
    <w:rsid w:val="00784729"/>
    <w:rsid w:val="00784777"/>
    <w:rsid w:val="007849FD"/>
    <w:rsid w:val="00784EC6"/>
    <w:rsid w:val="00784F78"/>
    <w:rsid w:val="00784FEF"/>
    <w:rsid w:val="00785042"/>
    <w:rsid w:val="00785094"/>
    <w:rsid w:val="00785312"/>
    <w:rsid w:val="007854DE"/>
    <w:rsid w:val="00785642"/>
    <w:rsid w:val="007856A9"/>
    <w:rsid w:val="00785861"/>
    <w:rsid w:val="007858C9"/>
    <w:rsid w:val="007859BA"/>
    <w:rsid w:val="007859E2"/>
    <w:rsid w:val="00785AF8"/>
    <w:rsid w:val="00785B5F"/>
    <w:rsid w:val="00785EA6"/>
    <w:rsid w:val="00785F1B"/>
    <w:rsid w:val="00786107"/>
    <w:rsid w:val="00786178"/>
    <w:rsid w:val="007861C3"/>
    <w:rsid w:val="0078626D"/>
    <w:rsid w:val="007864D7"/>
    <w:rsid w:val="0078661B"/>
    <w:rsid w:val="007866C4"/>
    <w:rsid w:val="00786A7D"/>
    <w:rsid w:val="00786C5E"/>
    <w:rsid w:val="0078708F"/>
    <w:rsid w:val="00787094"/>
    <w:rsid w:val="00787144"/>
    <w:rsid w:val="007872AA"/>
    <w:rsid w:val="007872F2"/>
    <w:rsid w:val="007874A1"/>
    <w:rsid w:val="007875C7"/>
    <w:rsid w:val="007876B1"/>
    <w:rsid w:val="007877CB"/>
    <w:rsid w:val="00787C3F"/>
    <w:rsid w:val="00787D29"/>
    <w:rsid w:val="007901A0"/>
    <w:rsid w:val="007901B6"/>
    <w:rsid w:val="00790476"/>
    <w:rsid w:val="0079050B"/>
    <w:rsid w:val="00790557"/>
    <w:rsid w:val="007909A9"/>
    <w:rsid w:val="00790A4C"/>
    <w:rsid w:val="007914F4"/>
    <w:rsid w:val="00791587"/>
    <w:rsid w:val="007915C3"/>
    <w:rsid w:val="00791C91"/>
    <w:rsid w:val="00791CC6"/>
    <w:rsid w:val="00791D1D"/>
    <w:rsid w:val="00791D83"/>
    <w:rsid w:val="00791E4C"/>
    <w:rsid w:val="007920BB"/>
    <w:rsid w:val="00792344"/>
    <w:rsid w:val="00792C82"/>
    <w:rsid w:val="00792D0C"/>
    <w:rsid w:val="007930EC"/>
    <w:rsid w:val="00793994"/>
    <w:rsid w:val="00793EE8"/>
    <w:rsid w:val="00793F4D"/>
    <w:rsid w:val="00793FC6"/>
    <w:rsid w:val="00794026"/>
    <w:rsid w:val="0079418D"/>
    <w:rsid w:val="007944BD"/>
    <w:rsid w:val="007949C6"/>
    <w:rsid w:val="00794A29"/>
    <w:rsid w:val="00794AA3"/>
    <w:rsid w:val="0079529E"/>
    <w:rsid w:val="007953D7"/>
    <w:rsid w:val="00795592"/>
    <w:rsid w:val="007955BF"/>
    <w:rsid w:val="00795713"/>
    <w:rsid w:val="00795735"/>
    <w:rsid w:val="0079593F"/>
    <w:rsid w:val="0079596A"/>
    <w:rsid w:val="00795DF8"/>
    <w:rsid w:val="007960A3"/>
    <w:rsid w:val="0079634C"/>
    <w:rsid w:val="007965D5"/>
    <w:rsid w:val="00796EE5"/>
    <w:rsid w:val="0079740E"/>
    <w:rsid w:val="007974BC"/>
    <w:rsid w:val="007979F4"/>
    <w:rsid w:val="00797FD7"/>
    <w:rsid w:val="007A0021"/>
    <w:rsid w:val="007A006E"/>
    <w:rsid w:val="007A00ED"/>
    <w:rsid w:val="007A0252"/>
    <w:rsid w:val="007A044C"/>
    <w:rsid w:val="007A090F"/>
    <w:rsid w:val="007A0FBB"/>
    <w:rsid w:val="007A1080"/>
    <w:rsid w:val="007A10E5"/>
    <w:rsid w:val="007A11DE"/>
    <w:rsid w:val="007A131D"/>
    <w:rsid w:val="007A135E"/>
    <w:rsid w:val="007A1385"/>
    <w:rsid w:val="007A169E"/>
    <w:rsid w:val="007A1CEE"/>
    <w:rsid w:val="007A269D"/>
    <w:rsid w:val="007A27DA"/>
    <w:rsid w:val="007A29BF"/>
    <w:rsid w:val="007A2FC6"/>
    <w:rsid w:val="007A30F6"/>
    <w:rsid w:val="007A34F3"/>
    <w:rsid w:val="007A3533"/>
    <w:rsid w:val="007A3C1E"/>
    <w:rsid w:val="007A3E5F"/>
    <w:rsid w:val="007A3E84"/>
    <w:rsid w:val="007A3EF8"/>
    <w:rsid w:val="007A3F32"/>
    <w:rsid w:val="007A40C4"/>
    <w:rsid w:val="007A40E8"/>
    <w:rsid w:val="007A42B5"/>
    <w:rsid w:val="007A42F3"/>
    <w:rsid w:val="007A43F2"/>
    <w:rsid w:val="007A43F4"/>
    <w:rsid w:val="007A448E"/>
    <w:rsid w:val="007A4578"/>
    <w:rsid w:val="007A45A5"/>
    <w:rsid w:val="007A4652"/>
    <w:rsid w:val="007A470E"/>
    <w:rsid w:val="007A4865"/>
    <w:rsid w:val="007A4896"/>
    <w:rsid w:val="007A49F1"/>
    <w:rsid w:val="007A4B0C"/>
    <w:rsid w:val="007A4FFF"/>
    <w:rsid w:val="007A5066"/>
    <w:rsid w:val="007A5451"/>
    <w:rsid w:val="007A5469"/>
    <w:rsid w:val="007A5615"/>
    <w:rsid w:val="007A570C"/>
    <w:rsid w:val="007A5814"/>
    <w:rsid w:val="007A5A77"/>
    <w:rsid w:val="007A5A86"/>
    <w:rsid w:val="007A5ABD"/>
    <w:rsid w:val="007A5B42"/>
    <w:rsid w:val="007A5BFD"/>
    <w:rsid w:val="007A5C5F"/>
    <w:rsid w:val="007A5C98"/>
    <w:rsid w:val="007A5D20"/>
    <w:rsid w:val="007A5F0F"/>
    <w:rsid w:val="007A618B"/>
    <w:rsid w:val="007A6211"/>
    <w:rsid w:val="007A6A61"/>
    <w:rsid w:val="007A6AA5"/>
    <w:rsid w:val="007A6D89"/>
    <w:rsid w:val="007A6FCF"/>
    <w:rsid w:val="007A71C1"/>
    <w:rsid w:val="007A72E0"/>
    <w:rsid w:val="007A7512"/>
    <w:rsid w:val="007A7601"/>
    <w:rsid w:val="007A771F"/>
    <w:rsid w:val="007A77B5"/>
    <w:rsid w:val="007A7EF9"/>
    <w:rsid w:val="007B00D9"/>
    <w:rsid w:val="007B025F"/>
    <w:rsid w:val="007B0362"/>
    <w:rsid w:val="007B04EC"/>
    <w:rsid w:val="007B0576"/>
    <w:rsid w:val="007B06A7"/>
    <w:rsid w:val="007B0762"/>
    <w:rsid w:val="007B0A27"/>
    <w:rsid w:val="007B0A8B"/>
    <w:rsid w:val="007B0BCC"/>
    <w:rsid w:val="007B0BFA"/>
    <w:rsid w:val="007B1136"/>
    <w:rsid w:val="007B115D"/>
    <w:rsid w:val="007B13E0"/>
    <w:rsid w:val="007B1513"/>
    <w:rsid w:val="007B15AA"/>
    <w:rsid w:val="007B18EB"/>
    <w:rsid w:val="007B1AED"/>
    <w:rsid w:val="007B1CCD"/>
    <w:rsid w:val="007B25F5"/>
    <w:rsid w:val="007B2782"/>
    <w:rsid w:val="007B27C8"/>
    <w:rsid w:val="007B285B"/>
    <w:rsid w:val="007B29FC"/>
    <w:rsid w:val="007B2B73"/>
    <w:rsid w:val="007B2C18"/>
    <w:rsid w:val="007B373A"/>
    <w:rsid w:val="007B38E0"/>
    <w:rsid w:val="007B3918"/>
    <w:rsid w:val="007B3BC1"/>
    <w:rsid w:val="007B3FC7"/>
    <w:rsid w:val="007B4391"/>
    <w:rsid w:val="007B4392"/>
    <w:rsid w:val="007B4585"/>
    <w:rsid w:val="007B47D9"/>
    <w:rsid w:val="007B502C"/>
    <w:rsid w:val="007B5065"/>
    <w:rsid w:val="007B5442"/>
    <w:rsid w:val="007B5634"/>
    <w:rsid w:val="007B56F1"/>
    <w:rsid w:val="007B5740"/>
    <w:rsid w:val="007B5807"/>
    <w:rsid w:val="007B5863"/>
    <w:rsid w:val="007B5BE5"/>
    <w:rsid w:val="007B5BED"/>
    <w:rsid w:val="007B5CC0"/>
    <w:rsid w:val="007B5E27"/>
    <w:rsid w:val="007B5FFA"/>
    <w:rsid w:val="007B611B"/>
    <w:rsid w:val="007B623D"/>
    <w:rsid w:val="007B6281"/>
    <w:rsid w:val="007B62B4"/>
    <w:rsid w:val="007B65BE"/>
    <w:rsid w:val="007B68BC"/>
    <w:rsid w:val="007B6A2A"/>
    <w:rsid w:val="007B6C7F"/>
    <w:rsid w:val="007B6ED5"/>
    <w:rsid w:val="007B70E7"/>
    <w:rsid w:val="007B7212"/>
    <w:rsid w:val="007B731C"/>
    <w:rsid w:val="007B73A5"/>
    <w:rsid w:val="007B7496"/>
    <w:rsid w:val="007B755B"/>
    <w:rsid w:val="007B79B4"/>
    <w:rsid w:val="007B7B9D"/>
    <w:rsid w:val="007B7CD4"/>
    <w:rsid w:val="007B7D61"/>
    <w:rsid w:val="007B7DD6"/>
    <w:rsid w:val="007C0026"/>
    <w:rsid w:val="007C013E"/>
    <w:rsid w:val="007C02B9"/>
    <w:rsid w:val="007C03C5"/>
    <w:rsid w:val="007C0482"/>
    <w:rsid w:val="007C0678"/>
    <w:rsid w:val="007C0895"/>
    <w:rsid w:val="007C183B"/>
    <w:rsid w:val="007C1870"/>
    <w:rsid w:val="007C1DF8"/>
    <w:rsid w:val="007C1FD0"/>
    <w:rsid w:val="007C2646"/>
    <w:rsid w:val="007C268F"/>
    <w:rsid w:val="007C2945"/>
    <w:rsid w:val="007C29A8"/>
    <w:rsid w:val="007C29D6"/>
    <w:rsid w:val="007C2ADD"/>
    <w:rsid w:val="007C2AF9"/>
    <w:rsid w:val="007C2D66"/>
    <w:rsid w:val="007C2EE4"/>
    <w:rsid w:val="007C2FBA"/>
    <w:rsid w:val="007C308A"/>
    <w:rsid w:val="007C309E"/>
    <w:rsid w:val="007C30C1"/>
    <w:rsid w:val="007C3245"/>
    <w:rsid w:val="007C3362"/>
    <w:rsid w:val="007C33EA"/>
    <w:rsid w:val="007C35D3"/>
    <w:rsid w:val="007C35F5"/>
    <w:rsid w:val="007C371A"/>
    <w:rsid w:val="007C38CE"/>
    <w:rsid w:val="007C3AF2"/>
    <w:rsid w:val="007C3D17"/>
    <w:rsid w:val="007C3EF7"/>
    <w:rsid w:val="007C3F7C"/>
    <w:rsid w:val="007C3FAF"/>
    <w:rsid w:val="007C4082"/>
    <w:rsid w:val="007C40C0"/>
    <w:rsid w:val="007C4115"/>
    <w:rsid w:val="007C4700"/>
    <w:rsid w:val="007C4CD5"/>
    <w:rsid w:val="007C527C"/>
    <w:rsid w:val="007C5647"/>
    <w:rsid w:val="007C59C4"/>
    <w:rsid w:val="007C5A0A"/>
    <w:rsid w:val="007C5ACD"/>
    <w:rsid w:val="007C5BD2"/>
    <w:rsid w:val="007C61A7"/>
    <w:rsid w:val="007C6254"/>
    <w:rsid w:val="007C6287"/>
    <w:rsid w:val="007C630D"/>
    <w:rsid w:val="007C63A6"/>
    <w:rsid w:val="007C649C"/>
    <w:rsid w:val="007C64CA"/>
    <w:rsid w:val="007C64CB"/>
    <w:rsid w:val="007C6810"/>
    <w:rsid w:val="007C681D"/>
    <w:rsid w:val="007C6FE2"/>
    <w:rsid w:val="007C71B6"/>
    <w:rsid w:val="007C727D"/>
    <w:rsid w:val="007C7663"/>
    <w:rsid w:val="007C7775"/>
    <w:rsid w:val="007C7857"/>
    <w:rsid w:val="007C7B40"/>
    <w:rsid w:val="007C7F10"/>
    <w:rsid w:val="007C7FFD"/>
    <w:rsid w:val="007D0213"/>
    <w:rsid w:val="007D038F"/>
    <w:rsid w:val="007D0393"/>
    <w:rsid w:val="007D0904"/>
    <w:rsid w:val="007D0A51"/>
    <w:rsid w:val="007D0D86"/>
    <w:rsid w:val="007D118B"/>
    <w:rsid w:val="007D13EF"/>
    <w:rsid w:val="007D1925"/>
    <w:rsid w:val="007D1A46"/>
    <w:rsid w:val="007D1BF0"/>
    <w:rsid w:val="007D1CD6"/>
    <w:rsid w:val="007D1F1D"/>
    <w:rsid w:val="007D21CA"/>
    <w:rsid w:val="007D2527"/>
    <w:rsid w:val="007D2908"/>
    <w:rsid w:val="007D2920"/>
    <w:rsid w:val="007D2A8E"/>
    <w:rsid w:val="007D2C07"/>
    <w:rsid w:val="007D3216"/>
    <w:rsid w:val="007D33CF"/>
    <w:rsid w:val="007D343A"/>
    <w:rsid w:val="007D35F1"/>
    <w:rsid w:val="007D3649"/>
    <w:rsid w:val="007D3820"/>
    <w:rsid w:val="007D3FF3"/>
    <w:rsid w:val="007D40AC"/>
    <w:rsid w:val="007D42C7"/>
    <w:rsid w:val="007D4342"/>
    <w:rsid w:val="007D44FB"/>
    <w:rsid w:val="007D4599"/>
    <w:rsid w:val="007D45DD"/>
    <w:rsid w:val="007D48A5"/>
    <w:rsid w:val="007D4963"/>
    <w:rsid w:val="007D4988"/>
    <w:rsid w:val="007D4B06"/>
    <w:rsid w:val="007D4E20"/>
    <w:rsid w:val="007D4E62"/>
    <w:rsid w:val="007D4EEF"/>
    <w:rsid w:val="007D4F39"/>
    <w:rsid w:val="007D50A8"/>
    <w:rsid w:val="007D5672"/>
    <w:rsid w:val="007D570C"/>
    <w:rsid w:val="007D5EEE"/>
    <w:rsid w:val="007D5F27"/>
    <w:rsid w:val="007D60EF"/>
    <w:rsid w:val="007D64F1"/>
    <w:rsid w:val="007D6612"/>
    <w:rsid w:val="007D66A3"/>
    <w:rsid w:val="007D66B0"/>
    <w:rsid w:val="007D689E"/>
    <w:rsid w:val="007D707E"/>
    <w:rsid w:val="007D749B"/>
    <w:rsid w:val="007D7812"/>
    <w:rsid w:val="007D7AC7"/>
    <w:rsid w:val="007E004F"/>
    <w:rsid w:val="007E005A"/>
    <w:rsid w:val="007E00C1"/>
    <w:rsid w:val="007E00F8"/>
    <w:rsid w:val="007E0170"/>
    <w:rsid w:val="007E0315"/>
    <w:rsid w:val="007E04ED"/>
    <w:rsid w:val="007E06BF"/>
    <w:rsid w:val="007E0A99"/>
    <w:rsid w:val="007E0AFF"/>
    <w:rsid w:val="007E0EA5"/>
    <w:rsid w:val="007E105C"/>
    <w:rsid w:val="007E10BF"/>
    <w:rsid w:val="007E115F"/>
    <w:rsid w:val="007E13BD"/>
    <w:rsid w:val="007E13E4"/>
    <w:rsid w:val="007E13F8"/>
    <w:rsid w:val="007E1781"/>
    <w:rsid w:val="007E1C01"/>
    <w:rsid w:val="007E1D6B"/>
    <w:rsid w:val="007E210D"/>
    <w:rsid w:val="007E2274"/>
    <w:rsid w:val="007E2295"/>
    <w:rsid w:val="007E2502"/>
    <w:rsid w:val="007E282B"/>
    <w:rsid w:val="007E2A5C"/>
    <w:rsid w:val="007E307F"/>
    <w:rsid w:val="007E3319"/>
    <w:rsid w:val="007E3A03"/>
    <w:rsid w:val="007E3BDD"/>
    <w:rsid w:val="007E3F17"/>
    <w:rsid w:val="007E419C"/>
    <w:rsid w:val="007E4293"/>
    <w:rsid w:val="007E468D"/>
    <w:rsid w:val="007E4718"/>
    <w:rsid w:val="007E4D9B"/>
    <w:rsid w:val="007E5048"/>
    <w:rsid w:val="007E56A9"/>
    <w:rsid w:val="007E577D"/>
    <w:rsid w:val="007E5A1F"/>
    <w:rsid w:val="007E5C78"/>
    <w:rsid w:val="007E5C99"/>
    <w:rsid w:val="007E5FE7"/>
    <w:rsid w:val="007E620A"/>
    <w:rsid w:val="007E6293"/>
    <w:rsid w:val="007E62DA"/>
    <w:rsid w:val="007E63B8"/>
    <w:rsid w:val="007E646D"/>
    <w:rsid w:val="007E6530"/>
    <w:rsid w:val="007E6715"/>
    <w:rsid w:val="007E6ABB"/>
    <w:rsid w:val="007E6BD6"/>
    <w:rsid w:val="007E6F14"/>
    <w:rsid w:val="007E742C"/>
    <w:rsid w:val="007E74F2"/>
    <w:rsid w:val="007E77DE"/>
    <w:rsid w:val="007E789E"/>
    <w:rsid w:val="007E7D0F"/>
    <w:rsid w:val="007F0378"/>
    <w:rsid w:val="007F05C4"/>
    <w:rsid w:val="007F083A"/>
    <w:rsid w:val="007F0994"/>
    <w:rsid w:val="007F0D1D"/>
    <w:rsid w:val="007F0D91"/>
    <w:rsid w:val="007F0EFB"/>
    <w:rsid w:val="007F0FF2"/>
    <w:rsid w:val="007F1000"/>
    <w:rsid w:val="007F133D"/>
    <w:rsid w:val="007F1DAC"/>
    <w:rsid w:val="007F1DEE"/>
    <w:rsid w:val="007F1E7D"/>
    <w:rsid w:val="007F1EEE"/>
    <w:rsid w:val="007F1EFD"/>
    <w:rsid w:val="007F1FF4"/>
    <w:rsid w:val="007F2047"/>
    <w:rsid w:val="007F24FD"/>
    <w:rsid w:val="007F2592"/>
    <w:rsid w:val="007F2898"/>
    <w:rsid w:val="007F2932"/>
    <w:rsid w:val="007F2B2B"/>
    <w:rsid w:val="007F2B45"/>
    <w:rsid w:val="007F2B88"/>
    <w:rsid w:val="007F2F95"/>
    <w:rsid w:val="007F2FDE"/>
    <w:rsid w:val="007F30DD"/>
    <w:rsid w:val="007F32CF"/>
    <w:rsid w:val="007F3525"/>
    <w:rsid w:val="007F355E"/>
    <w:rsid w:val="007F35E6"/>
    <w:rsid w:val="007F3748"/>
    <w:rsid w:val="007F3A62"/>
    <w:rsid w:val="007F3FDE"/>
    <w:rsid w:val="007F40C1"/>
    <w:rsid w:val="007F41A8"/>
    <w:rsid w:val="007F44B5"/>
    <w:rsid w:val="007F44EF"/>
    <w:rsid w:val="007F47CE"/>
    <w:rsid w:val="007F48D0"/>
    <w:rsid w:val="007F4935"/>
    <w:rsid w:val="007F49A1"/>
    <w:rsid w:val="007F4D4E"/>
    <w:rsid w:val="007F4D7C"/>
    <w:rsid w:val="007F4E86"/>
    <w:rsid w:val="007F50DC"/>
    <w:rsid w:val="007F5164"/>
    <w:rsid w:val="007F51CC"/>
    <w:rsid w:val="007F51FB"/>
    <w:rsid w:val="007F59A8"/>
    <w:rsid w:val="007F5B75"/>
    <w:rsid w:val="007F5C85"/>
    <w:rsid w:val="007F5E2D"/>
    <w:rsid w:val="007F5E5A"/>
    <w:rsid w:val="007F61B1"/>
    <w:rsid w:val="007F671E"/>
    <w:rsid w:val="007F69DC"/>
    <w:rsid w:val="007F69E2"/>
    <w:rsid w:val="007F6E0E"/>
    <w:rsid w:val="007F7331"/>
    <w:rsid w:val="007F738C"/>
    <w:rsid w:val="007F7581"/>
    <w:rsid w:val="007F75CD"/>
    <w:rsid w:val="007F760B"/>
    <w:rsid w:val="007F7A0B"/>
    <w:rsid w:val="007F7A38"/>
    <w:rsid w:val="007F7AD9"/>
    <w:rsid w:val="007F7D8A"/>
    <w:rsid w:val="007F7F77"/>
    <w:rsid w:val="008000BA"/>
    <w:rsid w:val="00800280"/>
    <w:rsid w:val="0080032C"/>
    <w:rsid w:val="008008FC"/>
    <w:rsid w:val="00800994"/>
    <w:rsid w:val="00800A95"/>
    <w:rsid w:val="00800D39"/>
    <w:rsid w:val="00800DD2"/>
    <w:rsid w:val="008011CA"/>
    <w:rsid w:val="00801409"/>
    <w:rsid w:val="00801444"/>
    <w:rsid w:val="00801693"/>
    <w:rsid w:val="00801776"/>
    <w:rsid w:val="008018F1"/>
    <w:rsid w:val="0080192C"/>
    <w:rsid w:val="00802097"/>
    <w:rsid w:val="008022F6"/>
    <w:rsid w:val="00802756"/>
    <w:rsid w:val="008027E3"/>
    <w:rsid w:val="00802867"/>
    <w:rsid w:val="00802A8D"/>
    <w:rsid w:val="00802AEE"/>
    <w:rsid w:val="00802BDB"/>
    <w:rsid w:val="00802C4F"/>
    <w:rsid w:val="00802DAF"/>
    <w:rsid w:val="00803035"/>
    <w:rsid w:val="00803081"/>
    <w:rsid w:val="0080324B"/>
    <w:rsid w:val="0080336B"/>
    <w:rsid w:val="00803429"/>
    <w:rsid w:val="00803E7F"/>
    <w:rsid w:val="00803EAE"/>
    <w:rsid w:val="00803EC5"/>
    <w:rsid w:val="00804293"/>
    <w:rsid w:val="0080464E"/>
    <w:rsid w:val="00804745"/>
    <w:rsid w:val="0080486E"/>
    <w:rsid w:val="008048AB"/>
    <w:rsid w:val="00804995"/>
    <w:rsid w:val="008049CA"/>
    <w:rsid w:val="00804B4A"/>
    <w:rsid w:val="00804F48"/>
    <w:rsid w:val="0080505F"/>
    <w:rsid w:val="0080530D"/>
    <w:rsid w:val="0080561F"/>
    <w:rsid w:val="008056C9"/>
    <w:rsid w:val="008059D4"/>
    <w:rsid w:val="00805A45"/>
    <w:rsid w:val="00805AFE"/>
    <w:rsid w:val="00805C27"/>
    <w:rsid w:val="00805CE3"/>
    <w:rsid w:val="00805F84"/>
    <w:rsid w:val="00806290"/>
    <w:rsid w:val="0080656B"/>
    <w:rsid w:val="0080659F"/>
    <w:rsid w:val="008065D7"/>
    <w:rsid w:val="008067F6"/>
    <w:rsid w:val="008067FB"/>
    <w:rsid w:val="0080688E"/>
    <w:rsid w:val="00806896"/>
    <w:rsid w:val="00807153"/>
    <w:rsid w:val="008072AC"/>
    <w:rsid w:val="0080732C"/>
    <w:rsid w:val="008074B7"/>
    <w:rsid w:val="00807808"/>
    <w:rsid w:val="00807A82"/>
    <w:rsid w:val="00807C3E"/>
    <w:rsid w:val="00807CE2"/>
    <w:rsid w:val="00807CEA"/>
    <w:rsid w:val="00807E53"/>
    <w:rsid w:val="00807F71"/>
    <w:rsid w:val="00810484"/>
    <w:rsid w:val="00810589"/>
    <w:rsid w:val="00810706"/>
    <w:rsid w:val="0081071E"/>
    <w:rsid w:val="00810C2F"/>
    <w:rsid w:val="00810E16"/>
    <w:rsid w:val="00811137"/>
    <w:rsid w:val="00811695"/>
    <w:rsid w:val="00811AF0"/>
    <w:rsid w:val="00811BD4"/>
    <w:rsid w:val="00811D38"/>
    <w:rsid w:val="00812161"/>
    <w:rsid w:val="008121B6"/>
    <w:rsid w:val="008127CE"/>
    <w:rsid w:val="00812A6D"/>
    <w:rsid w:val="00812BC5"/>
    <w:rsid w:val="00812C6F"/>
    <w:rsid w:val="00812C7B"/>
    <w:rsid w:val="00812DD1"/>
    <w:rsid w:val="00812E12"/>
    <w:rsid w:val="00813008"/>
    <w:rsid w:val="00813309"/>
    <w:rsid w:val="0081338B"/>
    <w:rsid w:val="008135E0"/>
    <w:rsid w:val="008139D1"/>
    <w:rsid w:val="008139E9"/>
    <w:rsid w:val="00813C42"/>
    <w:rsid w:val="00813D91"/>
    <w:rsid w:val="00813E8D"/>
    <w:rsid w:val="00813EAE"/>
    <w:rsid w:val="00814008"/>
    <w:rsid w:val="00814106"/>
    <w:rsid w:val="00814267"/>
    <w:rsid w:val="008143A7"/>
    <w:rsid w:val="00814400"/>
    <w:rsid w:val="00814891"/>
    <w:rsid w:val="00814A7F"/>
    <w:rsid w:val="00814BE8"/>
    <w:rsid w:val="00814D61"/>
    <w:rsid w:val="0081505B"/>
    <w:rsid w:val="00815320"/>
    <w:rsid w:val="00815347"/>
    <w:rsid w:val="00815393"/>
    <w:rsid w:val="0081540F"/>
    <w:rsid w:val="00815887"/>
    <w:rsid w:val="00815C16"/>
    <w:rsid w:val="00815D7A"/>
    <w:rsid w:val="00815DA6"/>
    <w:rsid w:val="00815DBE"/>
    <w:rsid w:val="00815DC2"/>
    <w:rsid w:val="00815FD1"/>
    <w:rsid w:val="00816150"/>
    <w:rsid w:val="008162F4"/>
    <w:rsid w:val="00816611"/>
    <w:rsid w:val="00816695"/>
    <w:rsid w:val="00816733"/>
    <w:rsid w:val="008167A7"/>
    <w:rsid w:val="00816827"/>
    <w:rsid w:val="00816A0A"/>
    <w:rsid w:val="0081709D"/>
    <w:rsid w:val="0081713E"/>
    <w:rsid w:val="00817230"/>
    <w:rsid w:val="008177A6"/>
    <w:rsid w:val="008178D4"/>
    <w:rsid w:val="00817962"/>
    <w:rsid w:val="008179E1"/>
    <w:rsid w:val="008179F1"/>
    <w:rsid w:val="00817A58"/>
    <w:rsid w:val="00817DD8"/>
    <w:rsid w:val="0082059C"/>
    <w:rsid w:val="00820615"/>
    <w:rsid w:val="008209B5"/>
    <w:rsid w:val="00820B13"/>
    <w:rsid w:val="00820FE8"/>
    <w:rsid w:val="00821048"/>
    <w:rsid w:val="008214A5"/>
    <w:rsid w:val="008214E3"/>
    <w:rsid w:val="008218C4"/>
    <w:rsid w:val="008219E6"/>
    <w:rsid w:val="008220A7"/>
    <w:rsid w:val="008221DE"/>
    <w:rsid w:val="0082250A"/>
    <w:rsid w:val="0082268D"/>
    <w:rsid w:val="008226FC"/>
    <w:rsid w:val="0082296B"/>
    <w:rsid w:val="00822B85"/>
    <w:rsid w:val="008232AA"/>
    <w:rsid w:val="0082337B"/>
    <w:rsid w:val="00823417"/>
    <w:rsid w:val="00823508"/>
    <w:rsid w:val="008237AB"/>
    <w:rsid w:val="00823B20"/>
    <w:rsid w:val="00823B24"/>
    <w:rsid w:val="00823BC3"/>
    <w:rsid w:val="00823D4F"/>
    <w:rsid w:val="00823F28"/>
    <w:rsid w:val="00824165"/>
    <w:rsid w:val="00824675"/>
    <w:rsid w:val="008249AB"/>
    <w:rsid w:val="00824BB6"/>
    <w:rsid w:val="00824BCD"/>
    <w:rsid w:val="00824EB4"/>
    <w:rsid w:val="00825207"/>
    <w:rsid w:val="0082544A"/>
    <w:rsid w:val="00825592"/>
    <w:rsid w:val="00825671"/>
    <w:rsid w:val="008258B8"/>
    <w:rsid w:val="008258D2"/>
    <w:rsid w:val="008258E1"/>
    <w:rsid w:val="00825925"/>
    <w:rsid w:val="00825A72"/>
    <w:rsid w:val="00825C85"/>
    <w:rsid w:val="00825D36"/>
    <w:rsid w:val="00825D44"/>
    <w:rsid w:val="00825DD7"/>
    <w:rsid w:val="0082664D"/>
    <w:rsid w:val="008266B0"/>
    <w:rsid w:val="00826749"/>
    <w:rsid w:val="0082688B"/>
    <w:rsid w:val="00826D11"/>
    <w:rsid w:val="00826E1D"/>
    <w:rsid w:val="008270F0"/>
    <w:rsid w:val="0082733C"/>
    <w:rsid w:val="0082754B"/>
    <w:rsid w:val="008278E5"/>
    <w:rsid w:val="00827B40"/>
    <w:rsid w:val="0083003D"/>
    <w:rsid w:val="00830046"/>
    <w:rsid w:val="00830732"/>
    <w:rsid w:val="0083094F"/>
    <w:rsid w:val="00830A29"/>
    <w:rsid w:val="00830B9C"/>
    <w:rsid w:val="00830C0B"/>
    <w:rsid w:val="00830FA7"/>
    <w:rsid w:val="008312EC"/>
    <w:rsid w:val="008312F4"/>
    <w:rsid w:val="00831376"/>
    <w:rsid w:val="008315D1"/>
    <w:rsid w:val="0083164A"/>
    <w:rsid w:val="00831707"/>
    <w:rsid w:val="00831C5E"/>
    <w:rsid w:val="00831C7B"/>
    <w:rsid w:val="00831E1F"/>
    <w:rsid w:val="00831EB2"/>
    <w:rsid w:val="00831F2B"/>
    <w:rsid w:val="00832127"/>
    <w:rsid w:val="00832376"/>
    <w:rsid w:val="008324A2"/>
    <w:rsid w:val="00832661"/>
    <w:rsid w:val="00832694"/>
    <w:rsid w:val="00832766"/>
    <w:rsid w:val="00832AFB"/>
    <w:rsid w:val="00832D22"/>
    <w:rsid w:val="00832DAF"/>
    <w:rsid w:val="0083300F"/>
    <w:rsid w:val="00833086"/>
    <w:rsid w:val="008331B0"/>
    <w:rsid w:val="00833424"/>
    <w:rsid w:val="008335E1"/>
    <w:rsid w:val="0083370C"/>
    <w:rsid w:val="008338A5"/>
    <w:rsid w:val="00833A14"/>
    <w:rsid w:val="00833C1A"/>
    <w:rsid w:val="00833C1D"/>
    <w:rsid w:val="00833F06"/>
    <w:rsid w:val="008340E0"/>
    <w:rsid w:val="00834100"/>
    <w:rsid w:val="0083413A"/>
    <w:rsid w:val="00834463"/>
    <w:rsid w:val="0083455A"/>
    <w:rsid w:val="00834584"/>
    <w:rsid w:val="00834601"/>
    <w:rsid w:val="0083498C"/>
    <w:rsid w:val="008349C0"/>
    <w:rsid w:val="00834B63"/>
    <w:rsid w:val="00834EAB"/>
    <w:rsid w:val="008351C5"/>
    <w:rsid w:val="008351D2"/>
    <w:rsid w:val="00835353"/>
    <w:rsid w:val="008355CE"/>
    <w:rsid w:val="00835755"/>
    <w:rsid w:val="00835A23"/>
    <w:rsid w:val="00835C0B"/>
    <w:rsid w:val="0083611A"/>
    <w:rsid w:val="008361D5"/>
    <w:rsid w:val="00836396"/>
    <w:rsid w:val="00836436"/>
    <w:rsid w:val="008365E8"/>
    <w:rsid w:val="0083675F"/>
    <w:rsid w:val="008368D4"/>
    <w:rsid w:val="00836BBF"/>
    <w:rsid w:val="00836BDD"/>
    <w:rsid w:val="00836C99"/>
    <w:rsid w:val="00836DEA"/>
    <w:rsid w:val="00837259"/>
    <w:rsid w:val="00837785"/>
    <w:rsid w:val="00837BA2"/>
    <w:rsid w:val="008400AA"/>
    <w:rsid w:val="0084019B"/>
    <w:rsid w:val="00840379"/>
    <w:rsid w:val="008403D9"/>
    <w:rsid w:val="008406B9"/>
    <w:rsid w:val="0084098D"/>
    <w:rsid w:val="00840A3F"/>
    <w:rsid w:val="00840CCB"/>
    <w:rsid w:val="00840D8C"/>
    <w:rsid w:val="00840E05"/>
    <w:rsid w:val="008411DD"/>
    <w:rsid w:val="00841284"/>
    <w:rsid w:val="008412D3"/>
    <w:rsid w:val="008413BE"/>
    <w:rsid w:val="0084152A"/>
    <w:rsid w:val="008415B6"/>
    <w:rsid w:val="00841601"/>
    <w:rsid w:val="0084180E"/>
    <w:rsid w:val="008418C3"/>
    <w:rsid w:val="008419B6"/>
    <w:rsid w:val="008419E2"/>
    <w:rsid w:val="00841C2D"/>
    <w:rsid w:val="00841EA6"/>
    <w:rsid w:val="00841FE9"/>
    <w:rsid w:val="00842040"/>
    <w:rsid w:val="00842394"/>
    <w:rsid w:val="00842636"/>
    <w:rsid w:val="00842C22"/>
    <w:rsid w:val="00842CBA"/>
    <w:rsid w:val="00842EEA"/>
    <w:rsid w:val="00843026"/>
    <w:rsid w:val="00843107"/>
    <w:rsid w:val="0084344D"/>
    <w:rsid w:val="008434DD"/>
    <w:rsid w:val="00843633"/>
    <w:rsid w:val="00843654"/>
    <w:rsid w:val="008438A7"/>
    <w:rsid w:val="00843993"/>
    <w:rsid w:val="00843EB5"/>
    <w:rsid w:val="00843F9B"/>
    <w:rsid w:val="00844374"/>
    <w:rsid w:val="008443D4"/>
    <w:rsid w:val="00844D22"/>
    <w:rsid w:val="00844DF4"/>
    <w:rsid w:val="00844E43"/>
    <w:rsid w:val="00844EDF"/>
    <w:rsid w:val="0084509D"/>
    <w:rsid w:val="008451E1"/>
    <w:rsid w:val="00845251"/>
    <w:rsid w:val="0084535D"/>
    <w:rsid w:val="008453B0"/>
    <w:rsid w:val="008453F2"/>
    <w:rsid w:val="00845502"/>
    <w:rsid w:val="008455CC"/>
    <w:rsid w:val="00845EBA"/>
    <w:rsid w:val="00845EC3"/>
    <w:rsid w:val="00846002"/>
    <w:rsid w:val="00846091"/>
    <w:rsid w:val="00846133"/>
    <w:rsid w:val="008464AB"/>
    <w:rsid w:val="008466DB"/>
    <w:rsid w:val="00847438"/>
    <w:rsid w:val="008475F2"/>
    <w:rsid w:val="00847635"/>
    <w:rsid w:val="008479E6"/>
    <w:rsid w:val="00847A4B"/>
    <w:rsid w:val="00847E1B"/>
    <w:rsid w:val="00847F64"/>
    <w:rsid w:val="008500EB"/>
    <w:rsid w:val="008501F0"/>
    <w:rsid w:val="008502C9"/>
    <w:rsid w:val="00850A49"/>
    <w:rsid w:val="00850B90"/>
    <w:rsid w:val="00850C5D"/>
    <w:rsid w:val="008516E1"/>
    <w:rsid w:val="008517D2"/>
    <w:rsid w:val="0085187A"/>
    <w:rsid w:val="008518AB"/>
    <w:rsid w:val="0085198D"/>
    <w:rsid w:val="008519DC"/>
    <w:rsid w:val="00851C71"/>
    <w:rsid w:val="00851D95"/>
    <w:rsid w:val="00851E84"/>
    <w:rsid w:val="008520C7"/>
    <w:rsid w:val="0085213D"/>
    <w:rsid w:val="008521DD"/>
    <w:rsid w:val="0085233D"/>
    <w:rsid w:val="0085239C"/>
    <w:rsid w:val="008523B4"/>
    <w:rsid w:val="00852406"/>
    <w:rsid w:val="0085295C"/>
    <w:rsid w:val="00852B6D"/>
    <w:rsid w:val="00852C15"/>
    <w:rsid w:val="00852CDD"/>
    <w:rsid w:val="00852EF9"/>
    <w:rsid w:val="00852F4F"/>
    <w:rsid w:val="0085320E"/>
    <w:rsid w:val="00853337"/>
    <w:rsid w:val="008533A8"/>
    <w:rsid w:val="0085347F"/>
    <w:rsid w:val="008536E4"/>
    <w:rsid w:val="0085376C"/>
    <w:rsid w:val="00853777"/>
    <w:rsid w:val="0085377C"/>
    <w:rsid w:val="008537BD"/>
    <w:rsid w:val="00853981"/>
    <w:rsid w:val="008539A7"/>
    <w:rsid w:val="00853B33"/>
    <w:rsid w:val="00853FF5"/>
    <w:rsid w:val="008541B5"/>
    <w:rsid w:val="00854250"/>
    <w:rsid w:val="008542D4"/>
    <w:rsid w:val="00854446"/>
    <w:rsid w:val="00854746"/>
    <w:rsid w:val="008548A3"/>
    <w:rsid w:val="0085495A"/>
    <w:rsid w:val="00854991"/>
    <w:rsid w:val="00854A5D"/>
    <w:rsid w:val="00854F65"/>
    <w:rsid w:val="00855052"/>
    <w:rsid w:val="008550CD"/>
    <w:rsid w:val="008552AD"/>
    <w:rsid w:val="00855452"/>
    <w:rsid w:val="008554E0"/>
    <w:rsid w:val="00855580"/>
    <w:rsid w:val="00855824"/>
    <w:rsid w:val="008559F1"/>
    <w:rsid w:val="00855EB9"/>
    <w:rsid w:val="0085610D"/>
    <w:rsid w:val="00856875"/>
    <w:rsid w:val="008569C8"/>
    <w:rsid w:val="00856B80"/>
    <w:rsid w:val="00856D1B"/>
    <w:rsid w:val="00857575"/>
    <w:rsid w:val="008575B9"/>
    <w:rsid w:val="00857E22"/>
    <w:rsid w:val="00857F3E"/>
    <w:rsid w:val="0086000D"/>
    <w:rsid w:val="0086008F"/>
    <w:rsid w:val="008604EB"/>
    <w:rsid w:val="00860502"/>
    <w:rsid w:val="008607A9"/>
    <w:rsid w:val="008609A7"/>
    <w:rsid w:val="00860C53"/>
    <w:rsid w:val="00860CA4"/>
    <w:rsid w:val="00861050"/>
    <w:rsid w:val="0086130F"/>
    <w:rsid w:val="008613A7"/>
    <w:rsid w:val="00861771"/>
    <w:rsid w:val="00861A4D"/>
    <w:rsid w:val="00861B7D"/>
    <w:rsid w:val="00862322"/>
    <w:rsid w:val="0086236C"/>
    <w:rsid w:val="0086238F"/>
    <w:rsid w:val="0086265F"/>
    <w:rsid w:val="00862802"/>
    <w:rsid w:val="00862D27"/>
    <w:rsid w:val="00862D98"/>
    <w:rsid w:val="00863168"/>
    <w:rsid w:val="00863270"/>
    <w:rsid w:val="0086348B"/>
    <w:rsid w:val="008634C3"/>
    <w:rsid w:val="00863529"/>
    <w:rsid w:val="008637C1"/>
    <w:rsid w:val="008639DE"/>
    <w:rsid w:val="00863A69"/>
    <w:rsid w:val="00863B82"/>
    <w:rsid w:val="008642B5"/>
    <w:rsid w:val="008642B8"/>
    <w:rsid w:val="008647DA"/>
    <w:rsid w:val="008648FE"/>
    <w:rsid w:val="00864B36"/>
    <w:rsid w:val="00864C87"/>
    <w:rsid w:val="00865172"/>
    <w:rsid w:val="00865532"/>
    <w:rsid w:val="00865673"/>
    <w:rsid w:val="00865AC7"/>
    <w:rsid w:val="00865C1A"/>
    <w:rsid w:val="00865C9B"/>
    <w:rsid w:val="00865D08"/>
    <w:rsid w:val="008660B1"/>
    <w:rsid w:val="008661A3"/>
    <w:rsid w:val="008661E7"/>
    <w:rsid w:val="008664E8"/>
    <w:rsid w:val="00866668"/>
    <w:rsid w:val="008669D1"/>
    <w:rsid w:val="00866CE3"/>
    <w:rsid w:val="0086711D"/>
    <w:rsid w:val="00867263"/>
    <w:rsid w:val="008673DA"/>
    <w:rsid w:val="00867414"/>
    <w:rsid w:val="0086749C"/>
    <w:rsid w:val="008678F9"/>
    <w:rsid w:val="00867A26"/>
    <w:rsid w:val="00867ADA"/>
    <w:rsid w:val="00867ADF"/>
    <w:rsid w:val="0087009B"/>
    <w:rsid w:val="00870177"/>
    <w:rsid w:val="008701DD"/>
    <w:rsid w:val="00870229"/>
    <w:rsid w:val="0087043E"/>
    <w:rsid w:val="0087048C"/>
    <w:rsid w:val="008704E7"/>
    <w:rsid w:val="0087052E"/>
    <w:rsid w:val="00870621"/>
    <w:rsid w:val="00870751"/>
    <w:rsid w:val="008707F9"/>
    <w:rsid w:val="00870999"/>
    <w:rsid w:val="00870BC2"/>
    <w:rsid w:val="0087143E"/>
    <w:rsid w:val="00871454"/>
    <w:rsid w:val="0087148B"/>
    <w:rsid w:val="00871893"/>
    <w:rsid w:val="00871913"/>
    <w:rsid w:val="00871963"/>
    <w:rsid w:val="00871B84"/>
    <w:rsid w:val="00871D14"/>
    <w:rsid w:val="00871DBE"/>
    <w:rsid w:val="00871E8C"/>
    <w:rsid w:val="00872165"/>
    <w:rsid w:val="00872744"/>
    <w:rsid w:val="00872B1D"/>
    <w:rsid w:val="00872C0C"/>
    <w:rsid w:val="00872EDC"/>
    <w:rsid w:val="00872F1D"/>
    <w:rsid w:val="00873136"/>
    <w:rsid w:val="00873200"/>
    <w:rsid w:val="008733D3"/>
    <w:rsid w:val="0087341D"/>
    <w:rsid w:val="0087356B"/>
    <w:rsid w:val="00873576"/>
    <w:rsid w:val="008735C3"/>
    <w:rsid w:val="0087367F"/>
    <w:rsid w:val="00873877"/>
    <w:rsid w:val="00873969"/>
    <w:rsid w:val="00873D71"/>
    <w:rsid w:val="00873D9E"/>
    <w:rsid w:val="00873E09"/>
    <w:rsid w:val="008741BF"/>
    <w:rsid w:val="0087432F"/>
    <w:rsid w:val="0087440C"/>
    <w:rsid w:val="008744E8"/>
    <w:rsid w:val="008744F1"/>
    <w:rsid w:val="0087462D"/>
    <w:rsid w:val="008746A2"/>
    <w:rsid w:val="00874B12"/>
    <w:rsid w:val="00874F7D"/>
    <w:rsid w:val="008753BF"/>
    <w:rsid w:val="00875A0F"/>
    <w:rsid w:val="008760B6"/>
    <w:rsid w:val="0087623D"/>
    <w:rsid w:val="00876485"/>
    <w:rsid w:val="00876543"/>
    <w:rsid w:val="00876906"/>
    <w:rsid w:val="00876BE4"/>
    <w:rsid w:val="00876E6C"/>
    <w:rsid w:val="008770D6"/>
    <w:rsid w:val="00877118"/>
    <w:rsid w:val="00877327"/>
    <w:rsid w:val="0087761F"/>
    <w:rsid w:val="0087782C"/>
    <w:rsid w:val="00877865"/>
    <w:rsid w:val="008778D8"/>
    <w:rsid w:val="0088003D"/>
    <w:rsid w:val="008800A5"/>
    <w:rsid w:val="00880516"/>
    <w:rsid w:val="008807D1"/>
    <w:rsid w:val="00880B85"/>
    <w:rsid w:val="00880CC6"/>
    <w:rsid w:val="00880F1A"/>
    <w:rsid w:val="00880FEA"/>
    <w:rsid w:val="00881014"/>
    <w:rsid w:val="0088124C"/>
    <w:rsid w:val="008815AC"/>
    <w:rsid w:val="00881717"/>
    <w:rsid w:val="0088184B"/>
    <w:rsid w:val="008819EE"/>
    <w:rsid w:val="00881D8A"/>
    <w:rsid w:val="00881D9F"/>
    <w:rsid w:val="00881DE6"/>
    <w:rsid w:val="00881E73"/>
    <w:rsid w:val="00882006"/>
    <w:rsid w:val="00882262"/>
    <w:rsid w:val="00882274"/>
    <w:rsid w:val="008825EA"/>
    <w:rsid w:val="008827ED"/>
    <w:rsid w:val="0088293A"/>
    <w:rsid w:val="00882B9D"/>
    <w:rsid w:val="00882CBB"/>
    <w:rsid w:val="00883056"/>
    <w:rsid w:val="008834CF"/>
    <w:rsid w:val="0088351B"/>
    <w:rsid w:val="008835FD"/>
    <w:rsid w:val="00883617"/>
    <w:rsid w:val="00883937"/>
    <w:rsid w:val="008839C7"/>
    <w:rsid w:val="00883C84"/>
    <w:rsid w:val="00883CED"/>
    <w:rsid w:val="00883E06"/>
    <w:rsid w:val="00884076"/>
    <w:rsid w:val="00884271"/>
    <w:rsid w:val="00884671"/>
    <w:rsid w:val="00884763"/>
    <w:rsid w:val="00884B3C"/>
    <w:rsid w:val="00884DCD"/>
    <w:rsid w:val="0088505D"/>
    <w:rsid w:val="008850B2"/>
    <w:rsid w:val="008850CB"/>
    <w:rsid w:val="008851BD"/>
    <w:rsid w:val="008852FA"/>
    <w:rsid w:val="00885460"/>
    <w:rsid w:val="0088549A"/>
    <w:rsid w:val="0088573F"/>
    <w:rsid w:val="008857BB"/>
    <w:rsid w:val="008858F1"/>
    <w:rsid w:val="008859A1"/>
    <w:rsid w:val="00885B3E"/>
    <w:rsid w:val="00885B8A"/>
    <w:rsid w:val="00885D34"/>
    <w:rsid w:val="00885ED0"/>
    <w:rsid w:val="008861C7"/>
    <w:rsid w:val="008862BB"/>
    <w:rsid w:val="008864A8"/>
    <w:rsid w:val="008864EE"/>
    <w:rsid w:val="008868A0"/>
    <w:rsid w:val="0088692D"/>
    <w:rsid w:val="00886B54"/>
    <w:rsid w:val="00886CA4"/>
    <w:rsid w:val="008870AE"/>
    <w:rsid w:val="00887189"/>
    <w:rsid w:val="00887255"/>
    <w:rsid w:val="008874B8"/>
    <w:rsid w:val="0088757B"/>
    <w:rsid w:val="00887717"/>
    <w:rsid w:val="00887819"/>
    <w:rsid w:val="00887865"/>
    <w:rsid w:val="008878C3"/>
    <w:rsid w:val="00887ED3"/>
    <w:rsid w:val="00890037"/>
    <w:rsid w:val="00890075"/>
    <w:rsid w:val="008900BD"/>
    <w:rsid w:val="008901E5"/>
    <w:rsid w:val="0089024D"/>
    <w:rsid w:val="008902CE"/>
    <w:rsid w:val="00890467"/>
    <w:rsid w:val="008904B1"/>
    <w:rsid w:val="008904F0"/>
    <w:rsid w:val="008907BF"/>
    <w:rsid w:val="00890B63"/>
    <w:rsid w:val="00890C30"/>
    <w:rsid w:val="00890D3F"/>
    <w:rsid w:val="0089100A"/>
    <w:rsid w:val="00891046"/>
    <w:rsid w:val="0089115E"/>
    <w:rsid w:val="008911D7"/>
    <w:rsid w:val="00891386"/>
    <w:rsid w:val="0089145B"/>
    <w:rsid w:val="0089148D"/>
    <w:rsid w:val="0089161B"/>
    <w:rsid w:val="008917AD"/>
    <w:rsid w:val="00891828"/>
    <w:rsid w:val="0089199F"/>
    <w:rsid w:val="00891AA7"/>
    <w:rsid w:val="00891B04"/>
    <w:rsid w:val="00891C16"/>
    <w:rsid w:val="00891FCE"/>
    <w:rsid w:val="008922BF"/>
    <w:rsid w:val="008927BD"/>
    <w:rsid w:val="00892928"/>
    <w:rsid w:val="00892AE8"/>
    <w:rsid w:val="00892CFA"/>
    <w:rsid w:val="00892EB5"/>
    <w:rsid w:val="0089310D"/>
    <w:rsid w:val="008931F4"/>
    <w:rsid w:val="00893309"/>
    <w:rsid w:val="00893701"/>
    <w:rsid w:val="00893909"/>
    <w:rsid w:val="00893AE1"/>
    <w:rsid w:val="00893B1F"/>
    <w:rsid w:val="00893D47"/>
    <w:rsid w:val="0089410D"/>
    <w:rsid w:val="00894114"/>
    <w:rsid w:val="00894312"/>
    <w:rsid w:val="0089472A"/>
    <w:rsid w:val="0089478A"/>
    <w:rsid w:val="00894BF7"/>
    <w:rsid w:val="00894BFA"/>
    <w:rsid w:val="00894FBC"/>
    <w:rsid w:val="00895293"/>
    <w:rsid w:val="0089593C"/>
    <w:rsid w:val="00895954"/>
    <w:rsid w:val="00895966"/>
    <w:rsid w:val="00895BA5"/>
    <w:rsid w:val="008961F5"/>
    <w:rsid w:val="0089642C"/>
    <w:rsid w:val="008965D0"/>
    <w:rsid w:val="008968A4"/>
    <w:rsid w:val="00896ABD"/>
    <w:rsid w:val="00896C5C"/>
    <w:rsid w:val="00896C9F"/>
    <w:rsid w:val="00896D8F"/>
    <w:rsid w:val="00897353"/>
    <w:rsid w:val="00897653"/>
    <w:rsid w:val="008976FB"/>
    <w:rsid w:val="0089770D"/>
    <w:rsid w:val="00897A52"/>
    <w:rsid w:val="00897A5E"/>
    <w:rsid w:val="00897BA3"/>
    <w:rsid w:val="00897D9F"/>
    <w:rsid w:val="008A0047"/>
    <w:rsid w:val="008A012E"/>
    <w:rsid w:val="008A01DE"/>
    <w:rsid w:val="008A0A23"/>
    <w:rsid w:val="008A0F6A"/>
    <w:rsid w:val="008A10A5"/>
    <w:rsid w:val="008A11A5"/>
    <w:rsid w:val="008A1421"/>
    <w:rsid w:val="008A16E3"/>
    <w:rsid w:val="008A183A"/>
    <w:rsid w:val="008A188A"/>
    <w:rsid w:val="008A19CA"/>
    <w:rsid w:val="008A19E8"/>
    <w:rsid w:val="008A200D"/>
    <w:rsid w:val="008A2130"/>
    <w:rsid w:val="008A2281"/>
    <w:rsid w:val="008A23D1"/>
    <w:rsid w:val="008A2691"/>
    <w:rsid w:val="008A26BA"/>
    <w:rsid w:val="008A282A"/>
    <w:rsid w:val="008A28B4"/>
    <w:rsid w:val="008A29EB"/>
    <w:rsid w:val="008A2DB5"/>
    <w:rsid w:val="008A2F57"/>
    <w:rsid w:val="008A32BB"/>
    <w:rsid w:val="008A3A30"/>
    <w:rsid w:val="008A3A53"/>
    <w:rsid w:val="008A3C5E"/>
    <w:rsid w:val="008A3CB8"/>
    <w:rsid w:val="008A3E8C"/>
    <w:rsid w:val="008A4371"/>
    <w:rsid w:val="008A4373"/>
    <w:rsid w:val="008A459C"/>
    <w:rsid w:val="008A45BF"/>
    <w:rsid w:val="008A4850"/>
    <w:rsid w:val="008A4BEC"/>
    <w:rsid w:val="008A4EDF"/>
    <w:rsid w:val="008A4FC3"/>
    <w:rsid w:val="008A557D"/>
    <w:rsid w:val="008A5887"/>
    <w:rsid w:val="008A5AC4"/>
    <w:rsid w:val="008A5BE9"/>
    <w:rsid w:val="008A5D2B"/>
    <w:rsid w:val="008A5E3A"/>
    <w:rsid w:val="008A635E"/>
    <w:rsid w:val="008A63C5"/>
    <w:rsid w:val="008A6586"/>
    <w:rsid w:val="008A6714"/>
    <w:rsid w:val="008A688F"/>
    <w:rsid w:val="008A6F6C"/>
    <w:rsid w:val="008A6FB0"/>
    <w:rsid w:val="008A7002"/>
    <w:rsid w:val="008A70DE"/>
    <w:rsid w:val="008A721C"/>
    <w:rsid w:val="008A76D8"/>
    <w:rsid w:val="008A788E"/>
    <w:rsid w:val="008A7899"/>
    <w:rsid w:val="008A79B4"/>
    <w:rsid w:val="008A79BC"/>
    <w:rsid w:val="008A7B85"/>
    <w:rsid w:val="008A7B9F"/>
    <w:rsid w:val="008A7BA4"/>
    <w:rsid w:val="008A7D17"/>
    <w:rsid w:val="008A7DAA"/>
    <w:rsid w:val="008B020D"/>
    <w:rsid w:val="008B031C"/>
    <w:rsid w:val="008B0476"/>
    <w:rsid w:val="008B0549"/>
    <w:rsid w:val="008B07B7"/>
    <w:rsid w:val="008B0852"/>
    <w:rsid w:val="008B09FE"/>
    <w:rsid w:val="008B0AE3"/>
    <w:rsid w:val="008B0C8A"/>
    <w:rsid w:val="008B0DB8"/>
    <w:rsid w:val="008B140F"/>
    <w:rsid w:val="008B15B5"/>
    <w:rsid w:val="008B16C9"/>
    <w:rsid w:val="008B172E"/>
    <w:rsid w:val="008B1971"/>
    <w:rsid w:val="008B1B5D"/>
    <w:rsid w:val="008B1F1B"/>
    <w:rsid w:val="008B1F1E"/>
    <w:rsid w:val="008B2436"/>
    <w:rsid w:val="008B2545"/>
    <w:rsid w:val="008B28CB"/>
    <w:rsid w:val="008B2D85"/>
    <w:rsid w:val="008B2FBF"/>
    <w:rsid w:val="008B2FC6"/>
    <w:rsid w:val="008B3252"/>
    <w:rsid w:val="008B3290"/>
    <w:rsid w:val="008B32F6"/>
    <w:rsid w:val="008B33AD"/>
    <w:rsid w:val="008B390D"/>
    <w:rsid w:val="008B3D72"/>
    <w:rsid w:val="008B3FA3"/>
    <w:rsid w:val="008B429C"/>
    <w:rsid w:val="008B43A8"/>
    <w:rsid w:val="008B45F0"/>
    <w:rsid w:val="008B462F"/>
    <w:rsid w:val="008B4A0D"/>
    <w:rsid w:val="008B4C0F"/>
    <w:rsid w:val="008B522E"/>
    <w:rsid w:val="008B54F0"/>
    <w:rsid w:val="008B5500"/>
    <w:rsid w:val="008B5622"/>
    <w:rsid w:val="008B564C"/>
    <w:rsid w:val="008B5B6A"/>
    <w:rsid w:val="008B5BC5"/>
    <w:rsid w:val="008B5C35"/>
    <w:rsid w:val="008B5D6B"/>
    <w:rsid w:val="008B5DE7"/>
    <w:rsid w:val="008B5F13"/>
    <w:rsid w:val="008B6245"/>
    <w:rsid w:val="008B66B9"/>
    <w:rsid w:val="008B679C"/>
    <w:rsid w:val="008B6B26"/>
    <w:rsid w:val="008B6C7F"/>
    <w:rsid w:val="008B6D93"/>
    <w:rsid w:val="008B73A7"/>
    <w:rsid w:val="008B74D9"/>
    <w:rsid w:val="008B753F"/>
    <w:rsid w:val="008B757F"/>
    <w:rsid w:val="008B79E4"/>
    <w:rsid w:val="008B7A73"/>
    <w:rsid w:val="008B7C18"/>
    <w:rsid w:val="008B7D5A"/>
    <w:rsid w:val="008B7E09"/>
    <w:rsid w:val="008B7E12"/>
    <w:rsid w:val="008B7E9A"/>
    <w:rsid w:val="008B7FAB"/>
    <w:rsid w:val="008C033C"/>
    <w:rsid w:val="008C0524"/>
    <w:rsid w:val="008C0F5E"/>
    <w:rsid w:val="008C106E"/>
    <w:rsid w:val="008C10DF"/>
    <w:rsid w:val="008C110B"/>
    <w:rsid w:val="008C1219"/>
    <w:rsid w:val="008C135C"/>
    <w:rsid w:val="008C144D"/>
    <w:rsid w:val="008C1551"/>
    <w:rsid w:val="008C1647"/>
    <w:rsid w:val="008C16A9"/>
    <w:rsid w:val="008C16CB"/>
    <w:rsid w:val="008C178F"/>
    <w:rsid w:val="008C186B"/>
    <w:rsid w:val="008C18DD"/>
    <w:rsid w:val="008C1905"/>
    <w:rsid w:val="008C19A7"/>
    <w:rsid w:val="008C19C0"/>
    <w:rsid w:val="008C19D2"/>
    <w:rsid w:val="008C1A5F"/>
    <w:rsid w:val="008C1A6A"/>
    <w:rsid w:val="008C1B8C"/>
    <w:rsid w:val="008C1E9E"/>
    <w:rsid w:val="008C1FAA"/>
    <w:rsid w:val="008C2147"/>
    <w:rsid w:val="008C2224"/>
    <w:rsid w:val="008C25D8"/>
    <w:rsid w:val="008C2646"/>
    <w:rsid w:val="008C2A06"/>
    <w:rsid w:val="008C2CC6"/>
    <w:rsid w:val="008C3336"/>
    <w:rsid w:val="008C34C2"/>
    <w:rsid w:val="008C3538"/>
    <w:rsid w:val="008C354C"/>
    <w:rsid w:val="008C3673"/>
    <w:rsid w:val="008C3895"/>
    <w:rsid w:val="008C3903"/>
    <w:rsid w:val="008C3A1E"/>
    <w:rsid w:val="008C3B53"/>
    <w:rsid w:val="008C3E2E"/>
    <w:rsid w:val="008C42D2"/>
    <w:rsid w:val="008C46E7"/>
    <w:rsid w:val="008C48A1"/>
    <w:rsid w:val="008C49B7"/>
    <w:rsid w:val="008C4B24"/>
    <w:rsid w:val="008C4C64"/>
    <w:rsid w:val="008C4D20"/>
    <w:rsid w:val="008C4D52"/>
    <w:rsid w:val="008C4DEF"/>
    <w:rsid w:val="008C4EAB"/>
    <w:rsid w:val="008C5070"/>
    <w:rsid w:val="008C54D2"/>
    <w:rsid w:val="008C5783"/>
    <w:rsid w:val="008C5995"/>
    <w:rsid w:val="008C59F0"/>
    <w:rsid w:val="008C5A1E"/>
    <w:rsid w:val="008C5BB7"/>
    <w:rsid w:val="008C5CCA"/>
    <w:rsid w:val="008C5E1B"/>
    <w:rsid w:val="008C5F53"/>
    <w:rsid w:val="008C60A0"/>
    <w:rsid w:val="008C60BF"/>
    <w:rsid w:val="008C657F"/>
    <w:rsid w:val="008C6774"/>
    <w:rsid w:val="008C67EB"/>
    <w:rsid w:val="008C68D4"/>
    <w:rsid w:val="008C68D6"/>
    <w:rsid w:val="008C6AD7"/>
    <w:rsid w:val="008C6E97"/>
    <w:rsid w:val="008C6ECD"/>
    <w:rsid w:val="008C70F8"/>
    <w:rsid w:val="008C718C"/>
    <w:rsid w:val="008C73A2"/>
    <w:rsid w:val="008C76E1"/>
    <w:rsid w:val="008C7C3D"/>
    <w:rsid w:val="008C7FCC"/>
    <w:rsid w:val="008D00EE"/>
    <w:rsid w:val="008D036C"/>
    <w:rsid w:val="008D0492"/>
    <w:rsid w:val="008D0643"/>
    <w:rsid w:val="008D08D4"/>
    <w:rsid w:val="008D0912"/>
    <w:rsid w:val="008D0A73"/>
    <w:rsid w:val="008D0CB3"/>
    <w:rsid w:val="008D1019"/>
    <w:rsid w:val="008D1117"/>
    <w:rsid w:val="008D1225"/>
    <w:rsid w:val="008D1587"/>
    <w:rsid w:val="008D1760"/>
    <w:rsid w:val="008D1CAC"/>
    <w:rsid w:val="008D205E"/>
    <w:rsid w:val="008D2813"/>
    <w:rsid w:val="008D293D"/>
    <w:rsid w:val="008D29A3"/>
    <w:rsid w:val="008D2A3A"/>
    <w:rsid w:val="008D2B38"/>
    <w:rsid w:val="008D2CF7"/>
    <w:rsid w:val="008D2E87"/>
    <w:rsid w:val="008D2F7D"/>
    <w:rsid w:val="008D33C6"/>
    <w:rsid w:val="008D3677"/>
    <w:rsid w:val="008D392A"/>
    <w:rsid w:val="008D39B0"/>
    <w:rsid w:val="008D3CAB"/>
    <w:rsid w:val="008D3FAF"/>
    <w:rsid w:val="008D4198"/>
    <w:rsid w:val="008D42A5"/>
    <w:rsid w:val="008D4429"/>
    <w:rsid w:val="008D4658"/>
    <w:rsid w:val="008D4672"/>
    <w:rsid w:val="008D4861"/>
    <w:rsid w:val="008D4C5F"/>
    <w:rsid w:val="008D4CD2"/>
    <w:rsid w:val="008D4F87"/>
    <w:rsid w:val="008D5092"/>
    <w:rsid w:val="008D5176"/>
    <w:rsid w:val="008D542A"/>
    <w:rsid w:val="008D55ED"/>
    <w:rsid w:val="008D5757"/>
    <w:rsid w:val="008D5767"/>
    <w:rsid w:val="008D5932"/>
    <w:rsid w:val="008D5965"/>
    <w:rsid w:val="008D5EA0"/>
    <w:rsid w:val="008D6029"/>
    <w:rsid w:val="008D6085"/>
    <w:rsid w:val="008D60DE"/>
    <w:rsid w:val="008D6195"/>
    <w:rsid w:val="008D66FD"/>
    <w:rsid w:val="008D6A32"/>
    <w:rsid w:val="008D6D91"/>
    <w:rsid w:val="008D6F95"/>
    <w:rsid w:val="008D702A"/>
    <w:rsid w:val="008D7098"/>
    <w:rsid w:val="008D7320"/>
    <w:rsid w:val="008D7457"/>
    <w:rsid w:val="008D7496"/>
    <w:rsid w:val="008D74C0"/>
    <w:rsid w:val="008D75AC"/>
    <w:rsid w:val="008D75B8"/>
    <w:rsid w:val="008D763D"/>
    <w:rsid w:val="008D7D2D"/>
    <w:rsid w:val="008D7DC4"/>
    <w:rsid w:val="008E0967"/>
    <w:rsid w:val="008E0AA5"/>
    <w:rsid w:val="008E0BEF"/>
    <w:rsid w:val="008E1077"/>
    <w:rsid w:val="008E120A"/>
    <w:rsid w:val="008E1379"/>
    <w:rsid w:val="008E13F5"/>
    <w:rsid w:val="008E13FB"/>
    <w:rsid w:val="008E15CC"/>
    <w:rsid w:val="008E19FD"/>
    <w:rsid w:val="008E2054"/>
    <w:rsid w:val="008E2180"/>
    <w:rsid w:val="008E23D6"/>
    <w:rsid w:val="008E2564"/>
    <w:rsid w:val="008E2842"/>
    <w:rsid w:val="008E2A68"/>
    <w:rsid w:val="008E2C25"/>
    <w:rsid w:val="008E2CD4"/>
    <w:rsid w:val="008E2E06"/>
    <w:rsid w:val="008E3176"/>
    <w:rsid w:val="008E3378"/>
    <w:rsid w:val="008E349F"/>
    <w:rsid w:val="008E357E"/>
    <w:rsid w:val="008E35AC"/>
    <w:rsid w:val="008E3630"/>
    <w:rsid w:val="008E369B"/>
    <w:rsid w:val="008E3C35"/>
    <w:rsid w:val="008E414A"/>
    <w:rsid w:val="008E4283"/>
    <w:rsid w:val="008E443F"/>
    <w:rsid w:val="008E44C0"/>
    <w:rsid w:val="008E45D6"/>
    <w:rsid w:val="008E466B"/>
    <w:rsid w:val="008E477D"/>
    <w:rsid w:val="008E49E1"/>
    <w:rsid w:val="008E4B2E"/>
    <w:rsid w:val="008E4C56"/>
    <w:rsid w:val="008E4DC6"/>
    <w:rsid w:val="008E5138"/>
    <w:rsid w:val="008E523D"/>
    <w:rsid w:val="008E5726"/>
    <w:rsid w:val="008E59DB"/>
    <w:rsid w:val="008E5AB6"/>
    <w:rsid w:val="008E5AEF"/>
    <w:rsid w:val="008E5E98"/>
    <w:rsid w:val="008E5F14"/>
    <w:rsid w:val="008E6119"/>
    <w:rsid w:val="008E6134"/>
    <w:rsid w:val="008E63BF"/>
    <w:rsid w:val="008E6402"/>
    <w:rsid w:val="008E6645"/>
    <w:rsid w:val="008E6AAE"/>
    <w:rsid w:val="008E6CE6"/>
    <w:rsid w:val="008E6CEF"/>
    <w:rsid w:val="008E6E5A"/>
    <w:rsid w:val="008E7162"/>
    <w:rsid w:val="008E74DD"/>
    <w:rsid w:val="008E777D"/>
    <w:rsid w:val="008E7D90"/>
    <w:rsid w:val="008E7FDD"/>
    <w:rsid w:val="008E7FF6"/>
    <w:rsid w:val="008F0287"/>
    <w:rsid w:val="008F0334"/>
    <w:rsid w:val="008F04C2"/>
    <w:rsid w:val="008F0557"/>
    <w:rsid w:val="008F0AAD"/>
    <w:rsid w:val="008F0B83"/>
    <w:rsid w:val="008F0BFB"/>
    <w:rsid w:val="008F0CA5"/>
    <w:rsid w:val="008F0FCC"/>
    <w:rsid w:val="008F109E"/>
    <w:rsid w:val="008F11FA"/>
    <w:rsid w:val="008F1302"/>
    <w:rsid w:val="008F14E0"/>
    <w:rsid w:val="008F16F8"/>
    <w:rsid w:val="008F170C"/>
    <w:rsid w:val="008F1910"/>
    <w:rsid w:val="008F1E0E"/>
    <w:rsid w:val="008F1FC2"/>
    <w:rsid w:val="008F2134"/>
    <w:rsid w:val="008F213F"/>
    <w:rsid w:val="008F223C"/>
    <w:rsid w:val="008F22F5"/>
    <w:rsid w:val="008F23C2"/>
    <w:rsid w:val="008F250C"/>
    <w:rsid w:val="008F25F2"/>
    <w:rsid w:val="008F2701"/>
    <w:rsid w:val="008F2797"/>
    <w:rsid w:val="008F2851"/>
    <w:rsid w:val="008F2920"/>
    <w:rsid w:val="008F2A96"/>
    <w:rsid w:val="008F2FAB"/>
    <w:rsid w:val="008F32DC"/>
    <w:rsid w:val="008F33B3"/>
    <w:rsid w:val="008F364D"/>
    <w:rsid w:val="008F3711"/>
    <w:rsid w:val="008F37B3"/>
    <w:rsid w:val="008F3D90"/>
    <w:rsid w:val="008F3EAB"/>
    <w:rsid w:val="008F3F9D"/>
    <w:rsid w:val="008F405D"/>
    <w:rsid w:val="008F41A8"/>
    <w:rsid w:val="008F42A4"/>
    <w:rsid w:val="008F4349"/>
    <w:rsid w:val="008F4616"/>
    <w:rsid w:val="008F46B2"/>
    <w:rsid w:val="008F46B3"/>
    <w:rsid w:val="008F4C05"/>
    <w:rsid w:val="008F4E7D"/>
    <w:rsid w:val="008F4F7D"/>
    <w:rsid w:val="008F5467"/>
    <w:rsid w:val="008F5642"/>
    <w:rsid w:val="008F5B2F"/>
    <w:rsid w:val="008F5B93"/>
    <w:rsid w:val="008F5D8B"/>
    <w:rsid w:val="008F5F83"/>
    <w:rsid w:val="008F5FA1"/>
    <w:rsid w:val="008F6022"/>
    <w:rsid w:val="008F6572"/>
    <w:rsid w:val="008F658D"/>
    <w:rsid w:val="008F69A3"/>
    <w:rsid w:val="008F6BA3"/>
    <w:rsid w:val="008F6C60"/>
    <w:rsid w:val="008F6EEB"/>
    <w:rsid w:val="008F6FC8"/>
    <w:rsid w:val="008F6FD0"/>
    <w:rsid w:val="008F7405"/>
    <w:rsid w:val="008F74B3"/>
    <w:rsid w:val="008F76EB"/>
    <w:rsid w:val="008F7766"/>
    <w:rsid w:val="008F7957"/>
    <w:rsid w:val="008F7E4F"/>
    <w:rsid w:val="008F7F2B"/>
    <w:rsid w:val="008F7FF3"/>
    <w:rsid w:val="0090010C"/>
    <w:rsid w:val="00900125"/>
    <w:rsid w:val="00900217"/>
    <w:rsid w:val="009002CB"/>
    <w:rsid w:val="00900429"/>
    <w:rsid w:val="00900547"/>
    <w:rsid w:val="00900571"/>
    <w:rsid w:val="009005F6"/>
    <w:rsid w:val="00900830"/>
    <w:rsid w:val="009008E3"/>
    <w:rsid w:val="00900997"/>
    <w:rsid w:val="00900A14"/>
    <w:rsid w:val="00900A6A"/>
    <w:rsid w:val="00900B3E"/>
    <w:rsid w:val="00900C0A"/>
    <w:rsid w:val="00900CE2"/>
    <w:rsid w:val="00900E21"/>
    <w:rsid w:val="00900E26"/>
    <w:rsid w:val="00900FAA"/>
    <w:rsid w:val="0090114B"/>
    <w:rsid w:val="00901468"/>
    <w:rsid w:val="0090169C"/>
    <w:rsid w:val="0090171C"/>
    <w:rsid w:val="00901760"/>
    <w:rsid w:val="00901970"/>
    <w:rsid w:val="009019C4"/>
    <w:rsid w:val="00901A0C"/>
    <w:rsid w:val="00901B15"/>
    <w:rsid w:val="00901E5C"/>
    <w:rsid w:val="0090200D"/>
    <w:rsid w:val="0090226C"/>
    <w:rsid w:val="00902308"/>
    <w:rsid w:val="00902428"/>
    <w:rsid w:val="00902486"/>
    <w:rsid w:val="009025CF"/>
    <w:rsid w:val="00902A3B"/>
    <w:rsid w:val="00902A85"/>
    <w:rsid w:val="00902A9B"/>
    <w:rsid w:val="00902D38"/>
    <w:rsid w:val="00902EAE"/>
    <w:rsid w:val="00902FE8"/>
    <w:rsid w:val="0090317B"/>
    <w:rsid w:val="0090379E"/>
    <w:rsid w:val="009037F2"/>
    <w:rsid w:val="00903843"/>
    <w:rsid w:val="00903948"/>
    <w:rsid w:val="009039E4"/>
    <w:rsid w:val="00903AE3"/>
    <w:rsid w:val="00903EB7"/>
    <w:rsid w:val="00903F71"/>
    <w:rsid w:val="009040BA"/>
    <w:rsid w:val="0090411F"/>
    <w:rsid w:val="009042EB"/>
    <w:rsid w:val="009045B4"/>
    <w:rsid w:val="00904A32"/>
    <w:rsid w:val="00904D13"/>
    <w:rsid w:val="0090519D"/>
    <w:rsid w:val="009051CA"/>
    <w:rsid w:val="0090530B"/>
    <w:rsid w:val="0090537A"/>
    <w:rsid w:val="009055A5"/>
    <w:rsid w:val="009056DC"/>
    <w:rsid w:val="00905969"/>
    <w:rsid w:val="00905982"/>
    <w:rsid w:val="00905A4B"/>
    <w:rsid w:val="00905E45"/>
    <w:rsid w:val="00905E61"/>
    <w:rsid w:val="00905E7B"/>
    <w:rsid w:val="00905F66"/>
    <w:rsid w:val="009060A3"/>
    <w:rsid w:val="0090619D"/>
    <w:rsid w:val="009062BC"/>
    <w:rsid w:val="00906326"/>
    <w:rsid w:val="009063CC"/>
    <w:rsid w:val="0090645F"/>
    <w:rsid w:val="00906BA9"/>
    <w:rsid w:val="00906C3D"/>
    <w:rsid w:val="00906DA1"/>
    <w:rsid w:val="00906F4E"/>
    <w:rsid w:val="00907135"/>
    <w:rsid w:val="00907260"/>
    <w:rsid w:val="0090727C"/>
    <w:rsid w:val="009072CF"/>
    <w:rsid w:val="009073F8"/>
    <w:rsid w:val="0090757C"/>
    <w:rsid w:val="00907614"/>
    <w:rsid w:val="0090767C"/>
    <w:rsid w:val="009076B3"/>
    <w:rsid w:val="009077B5"/>
    <w:rsid w:val="00907952"/>
    <w:rsid w:val="00907A22"/>
    <w:rsid w:val="009101E1"/>
    <w:rsid w:val="00910879"/>
    <w:rsid w:val="0091089A"/>
    <w:rsid w:val="00910A41"/>
    <w:rsid w:val="00910B5E"/>
    <w:rsid w:val="00910BEE"/>
    <w:rsid w:val="00911032"/>
    <w:rsid w:val="009113D5"/>
    <w:rsid w:val="009114C7"/>
    <w:rsid w:val="009116B5"/>
    <w:rsid w:val="00911945"/>
    <w:rsid w:val="009119C8"/>
    <w:rsid w:val="00911DEF"/>
    <w:rsid w:val="00911EC0"/>
    <w:rsid w:val="00911F3C"/>
    <w:rsid w:val="00911FA5"/>
    <w:rsid w:val="00911FE6"/>
    <w:rsid w:val="00912347"/>
    <w:rsid w:val="009124A9"/>
    <w:rsid w:val="009124C4"/>
    <w:rsid w:val="00912808"/>
    <w:rsid w:val="0091296D"/>
    <w:rsid w:val="00912E29"/>
    <w:rsid w:val="00912E4A"/>
    <w:rsid w:val="00912EAD"/>
    <w:rsid w:val="00912F20"/>
    <w:rsid w:val="00913015"/>
    <w:rsid w:val="00913127"/>
    <w:rsid w:val="00913322"/>
    <w:rsid w:val="009135D3"/>
    <w:rsid w:val="00913CD2"/>
    <w:rsid w:val="00913DD6"/>
    <w:rsid w:val="009142A6"/>
    <w:rsid w:val="009142CE"/>
    <w:rsid w:val="009143D0"/>
    <w:rsid w:val="00914A3B"/>
    <w:rsid w:val="00914B63"/>
    <w:rsid w:val="0091521A"/>
    <w:rsid w:val="009153F8"/>
    <w:rsid w:val="00915701"/>
    <w:rsid w:val="00915B4A"/>
    <w:rsid w:val="00915C7B"/>
    <w:rsid w:val="00915EAE"/>
    <w:rsid w:val="00916123"/>
    <w:rsid w:val="00916400"/>
    <w:rsid w:val="0091667D"/>
    <w:rsid w:val="009166C2"/>
    <w:rsid w:val="00916877"/>
    <w:rsid w:val="00916A3E"/>
    <w:rsid w:val="00916A53"/>
    <w:rsid w:val="00916D4B"/>
    <w:rsid w:val="009170A3"/>
    <w:rsid w:val="00917652"/>
    <w:rsid w:val="009177F1"/>
    <w:rsid w:val="009179A6"/>
    <w:rsid w:val="00917D90"/>
    <w:rsid w:val="009202B6"/>
    <w:rsid w:val="009202DE"/>
    <w:rsid w:val="0092061B"/>
    <w:rsid w:val="0092094E"/>
    <w:rsid w:val="00920A59"/>
    <w:rsid w:val="00920A5B"/>
    <w:rsid w:val="00920A7D"/>
    <w:rsid w:val="00920BD1"/>
    <w:rsid w:val="00920BF7"/>
    <w:rsid w:val="00920BFE"/>
    <w:rsid w:val="009210E6"/>
    <w:rsid w:val="0092143E"/>
    <w:rsid w:val="00921561"/>
    <w:rsid w:val="00921595"/>
    <w:rsid w:val="009216EC"/>
    <w:rsid w:val="00921948"/>
    <w:rsid w:val="00921AA0"/>
    <w:rsid w:val="0092209D"/>
    <w:rsid w:val="00922262"/>
    <w:rsid w:val="009223B8"/>
    <w:rsid w:val="00922635"/>
    <w:rsid w:val="009229D3"/>
    <w:rsid w:val="00922A25"/>
    <w:rsid w:val="00922BFC"/>
    <w:rsid w:val="00922FD9"/>
    <w:rsid w:val="00923211"/>
    <w:rsid w:val="0092324D"/>
    <w:rsid w:val="00923771"/>
    <w:rsid w:val="00923887"/>
    <w:rsid w:val="00923A81"/>
    <w:rsid w:val="00923A83"/>
    <w:rsid w:val="00923AF9"/>
    <w:rsid w:val="00923CA2"/>
    <w:rsid w:val="00923D31"/>
    <w:rsid w:val="009241E9"/>
    <w:rsid w:val="0092463B"/>
    <w:rsid w:val="009246AD"/>
    <w:rsid w:val="00924760"/>
    <w:rsid w:val="00924D8A"/>
    <w:rsid w:val="0092528D"/>
    <w:rsid w:val="0092551C"/>
    <w:rsid w:val="00925609"/>
    <w:rsid w:val="009256A4"/>
    <w:rsid w:val="00925786"/>
    <w:rsid w:val="00925829"/>
    <w:rsid w:val="00925A04"/>
    <w:rsid w:val="00925BCF"/>
    <w:rsid w:val="00925D18"/>
    <w:rsid w:val="00925EA4"/>
    <w:rsid w:val="00925EAA"/>
    <w:rsid w:val="00926454"/>
    <w:rsid w:val="0092649D"/>
    <w:rsid w:val="009266BC"/>
    <w:rsid w:val="00926709"/>
    <w:rsid w:val="0092671F"/>
    <w:rsid w:val="009269AA"/>
    <w:rsid w:val="00926C2A"/>
    <w:rsid w:val="00926D58"/>
    <w:rsid w:val="00926D6B"/>
    <w:rsid w:val="00926F61"/>
    <w:rsid w:val="009270A6"/>
    <w:rsid w:val="0092716E"/>
    <w:rsid w:val="00927202"/>
    <w:rsid w:val="00927402"/>
    <w:rsid w:val="009277BA"/>
    <w:rsid w:val="00927B15"/>
    <w:rsid w:val="00927C03"/>
    <w:rsid w:val="00927E09"/>
    <w:rsid w:val="00927F28"/>
    <w:rsid w:val="00930208"/>
    <w:rsid w:val="009303F5"/>
    <w:rsid w:val="00930558"/>
    <w:rsid w:val="0093058C"/>
    <w:rsid w:val="00930BAE"/>
    <w:rsid w:val="00930DBE"/>
    <w:rsid w:val="00931073"/>
    <w:rsid w:val="00931234"/>
    <w:rsid w:val="00931A51"/>
    <w:rsid w:val="00931C3F"/>
    <w:rsid w:val="00931DB0"/>
    <w:rsid w:val="009321CA"/>
    <w:rsid w:val="009322D8"/>
    <w:rsid w:val="00932510"/>
    <w:rsid w:val="009325F8"/>
    <w:rsid w:val="00932721"/>
    <w:rsid w:val="009328F8"/>
    <w:rsid w:val="00932D18"/>
    <w:rsid w:val="00932DEC"/>
    <w:rsid w:val="00932F39"/>
    <w:rsid w:val="00932FD7"/>
    <w:rsid w:val="00933023"/>
    <w:rsid w:val="00933033"/>
    <w:rsid w:val="00933280"/>
    <w:rsid w:val="00933645"/>
    <w:rsid w:val="00933720"/>
    <w:rsid w:val="009337A8"/>
    <w:rsid w:val="009337C8"/>
    <w:rsid w:val="00933A6F"/>
    <w:rsid w:val="00933B97"/>
    <w:rsid w:val="00933DCF"/>
    <w:rsid w:val="00933DE1"/>
    <w:rsid w:val="00933FEA"/>
    <w:rsid w:val="009340AB"/>
    <w:rsid w:val="00934200"/>
    <w:rsid w:val="0093425B"/>
    <w:rsid w:val="0093440C"/>
    <w:rsid w:val="00934766"/>
    <w:rsid w:val="009347C2"/>
    <w:rsid w:val="009348F8"/>
    <w:rsid w:val="00934962"/>
    <w:rsid w:val="00934C40"/>
    <w:rsid w:val="00934E32"/>
    <w:rsid w:val="00934F9F"/>
    <w:rsid w:val="00935025"/>
    <w:rsid w:val="009351FC"/>
    <w:rsid w:val="00935347"/>
    <w:rsid w:val="009353E9"/>
    <w:rsid w:val="009354BD"/>
    <w:rsid w:val="00935819"/>
    <w:rsid w:val="00935994"/>
    <w:rsid w:val="00935AE6"/>
    <w:rsid w:val="00935C3B"/>
    <w:rsid w:val="00935CA0"/>
    <w:rsid w:val="00935E1F"/>
    <w:rsid w:val="00935F3E"/>
    <w:rsid w:val="009361ED"/>
    <w:rsid w:val="0093628A"/>
    <w:rsid w:val="00936490"/>
    <w:rsid w:val="009365F4"/>
    <w:rsid w:val="009365FD"/>
    <w:rsid w:val="00936A64"/>
    <w:rsid w:val="00936B8C"/>
    <w:rsid w:val="00936C1C"/>
    <w:rsid w:val="00936C5A"/>
    <w:rsid w:val="00936E79"/>
    <w:rsid w:val="00937160"/>
    <w:rsid w:val="009375FC"/>
    <w:rsid w:val="009376C4"/>
    <w:rsid w:val="009378AA"/>
    <w:rsid w:val="00937D1D"/>
    <w:rsid w:val="00937F2C"/>
    <w:rsid w:val="0094004D"/>
    <w:rsid w:val="00940267"/>
    <w:rsid w:val="009402C5"/>
    <w:rsid w:val="00940496"/>
    <w:rsid w:val="00940642"/>
    <w:rsid w:val="00940657"/>
    <w:rsid w:val="00940756"/>
    <w:rsid w:val="009407A8"/>
    <w:rsid w:val="009407B7"/>
    <w:rsid w:val="009407DA"/>
    <w:rsid w:val="009409A7"/>
    <w:rsid w:val="00940CBB"/>
    <w:rsid w:val="00941115"/>
    <w:rsid w:val="00941678"/>
    <w:rsid w:val="009416CE"/>
    <w:rsid w:val="009417B9"/>
    <w:rsid w:val="00941886"/>
    <w:rsid w:val="00941A47"/>
    <w:rsid w:val="00941EFE"/>
    <w:rsid w:val="009423EA"/>
    <w:rsid w:val="0094242D"/>
    <w:rsid w:val="0094257D"/>
    <w:rsid w:val="00942792"/>
    <w:rsid w:val="00942A84"/>
    <w:rsid w:val="00942BBA"/>
    <w:rsid w:val="00942C0E"/>
    <w:rsid w:val="00942DB9"/>
    <w:rsid w:val="00942F96"/>
    <w:rsid w:val="0094319F"/>
    <w:rsid w:val="009434D0"/>
    <w:rsid w:val="009434D6"/>
    <w:rsid w:val="0094368D"/>
    <w:rsid w:val="009436E5"/>
    <w:rsid w:val="009437BB"/>
    <w:rsid w:val="009438CA"/>
    <w:rsid w:val="00943941"/>
    <w:rsid w:val="009439BD"/>
    <w:rsid w:val="009439D8"/>
    <w:rsid w:val="00943AA4"/>
    <w:rsid w:val="00943E8A"/>
    <w:rsid w:val="0094400D"/>
    <w:rsid w:val="00944062"/>
    <w:rsid w:val="009441A5"/>
    <w:rsid w:val="009443D7"/>
    <w:rsid w:val="00944411"/>
    <w:rsid w:val="009445A8"/>
    <w:rsid w:val="009446B2"/>
    <w:rsid w:val="009447F8"/>
    <w:rsid w:val="00944986"/>
    <w:rsid w:val="00944E72"/>
    <w:rsid w:val="00944F07"/>
    <w:rsid w:val="00944F6D"/>
    <w:rsid w:val="00944FBA"/>
    <w:rsid w:val="009450A0"/>
    <w:rsid w:val="009450A2"/>
    <w:rsid w:val="00945238"/>
    <w:rsid w:val="0094534D"/>
    <w:rsid w:val="0094539F"/>
    <w:rsid w:val="00945542"/>
    <w:rsid w:val="00945670"/>
    <w:rsid w:val="009456E8"/>
    <w:rsid w:val="00945AE0"/>
    <w:rsid w:val="00945B0B"/>
    <w:rsid w:val="00945B24"/>
    <w:rsid w:val="009465EA"/>
    <w:rsid w:val="00946CAB"/>
    <w:rsid w:val="00946E6C"/>
    <w:rsid w:val="00947134"/>
    <w:rsid w:val="00947149"/>
    <w:rsid w:val="009472CF"/>
    <w:rsid w:val="00947366"/>
    <w:rsid w:val="0094751A"/>
    <w:rsid w:val="00947788"/>
    <w:rsid w:val="00947C10"/>
    <w:rsid w:val="00947C36"/>
    <w:rsid w:val="00947CDD"/>
    <w:rsid w:val="00950089"/>
    <w:rsid w:val="0095036A"/>
    <w:rsid w:val="009503E8"/>
    <w:rsid w:val="009508C7"/>
    <w:rsid w:val="009508EB"/>
    <w:rsid w:val="00950AE8"/>
    <w:rsid w:val="00950C4A"/>
    <w:rsid w:val="00950EE2"/>
    <w:rsid w:val="00950F9B"/>
    <w:rsid w:val="00951034"/>
    <w:rsid w:val="009510F0"/>
    <w:rsid w:val="00951346"/>
    <w:rsid w:val="0095136E"/>
    <w:rsid w:val="00951431"/>
    <w:rsid w:val="0095164D"/>
    <w:rsid w:val="00951BEE"/>
    <w:rsid w:val="00952070"/>
    <w:rsid w:val="0095218D"/>
    <w:rsid w:val="009521ED"/>
    <w:rsid w:val="00952241"/>
    <w:rsid w:val="0095228B"/>
    <w:rsid w:val="009522A4"/>
    <w:rsid w:val="009525E2"/>
    <w:rsid w:val="00952946"/>
    <w:rsid w:val="00952A84"/>
    <w:rsid w:val="00952AEB"/>
    <w:rsid w:val="00952E2A"/>
    <w:rsid w:val="00952FED"/>
    <w:rsid w:val="0095311C"/>
    <w:rsid w:val="00953A28"/>
    <w:rsid w:val="00953F21"/>
    <w:rsid w:val="00953F9E"/>
    <w:rsid w:val="00953FA2"/>
    <w:rsid w:val="0095403C"/>
    <w:rsid w:val="0095412D"/>
    <w:rsid w:val="009541F9"/>
    <w:rsid w:val="009546CD"/>
    <w:rsid w:val="00954860"/>
    <w:rsid w:val="0095498D"/>
    <w:rsid w:val="00954AB6"/>
    <w:rsid w:val="00954B90"/>
    <w:rsid w:val="00954D3C"/>
    <w:rsid w:val="009551EE"/>
    <w:rsid w:val="009556DF"/>
    <w:rsid w:val="00955719"/>
    <w:rsid w:val="009559C9"/>
    <w:rsid w:val="00955A33"/>
    <w:rsid w:val="00955C87"/>
    <w:rsid w:val="00955C8B"/>
    <w:rsid w:val="00955EEA"/>
    <w:rsid w:val="0095600A"/>
    <w:rsid w:val="00956365"/>
    <w:rsid w:val="00956409"/>
    <w:rsid w:val="009566C8"/>
    <w:rsid w:val="009568DC"/>
    <w:rsid w:val="00956A31"/>
    <w:rsid w:val="00956D2D"/>
    <w:rsid w:val="009570F2"/>
    <w:rsid w:val="009571E2"/>
    <w:rsid w:val="009572BF"/>
    <w:rsid w:val="009575F3"/>
    <w:rsid w:val="00957640"/>
    <w:rsid w:val="00957948"/>
    <w:rsid w:val="00957A2E"/>
    <w:rsid w:val="00957EAC"/>
    <w:rsid w:val="00957FA1"/>
    <w:rsid w:val="009602DB"/>
    <w:rsid w:val="009604BA"/>
    <w:rsid w:val="00960613"/>
    <w:rsid w:val="009607EF"/>
    <w:rsid w:val="009608F6"/>
    <w:rsid w:val="009609CD"/>
    <w:rsid w:val="00960ECF"/>
    <w:rsid w:val="00961207"/>
    <w:rsid w:val="009612E7"/>
    <w:rsid w:val="00961515"/>
    <w:rsid w:val="00961595"/>
    <w:rsid w:val="0096168E"/>
    <w:rsid w:val="009618FA"/>
    <w:rsid w:val="00961A15"/>
    <w:rsid w:val="00961CDD"/>
    <w:rsid w:val="00961D9C"/>
    <w:rsid w:val="00961E4D"/>
    <w:rsid w:val="0096223E"/>
    <w:rsid w:val="00962286"/>
    <w:rsid w:val="0096236A"/>
    <w:rsid w:val="00962884"/>
    <w:rsid w:val="009629C5"/>
    <w:rsid w:val="00962ADA"/>
    <w:rsid w:val="00962EB8"/>
    <w:rsid w:val="00962EEC"/>
    <w:rsid w:val="00962FF6"/>
    <w:rsid w:val="00963192"/>
    <w:rsid w:val="009632AA"/>
    <w:rsid w:val="00963493"/>
    <w:rsid w:val="00963546"/>
    <w:rsid w:val="009636A3"/>
    <w:rsid w:val="00963773"/>
    <w:rsid w:val="00963941"/>
    <w:rsid w:val="009639B6"/>
    <w:rsid w:val="00963A5E"/>
    <w:rsid w:val="00963C3A"/>
    <w:rsid w:val="00963CB8"/>
    <w:rsid w:val="00963E67"/>
    <w:rsid w:val="00963F3B"/>
    <w:rsid w:val="0096412C"/>
    <w:rsid w:val="0096451F"/>
    <w:rsid w:val="00964632"/>
    <w:rsid w:val="00964637"/>
    <w:rsid w:val="00964A30"/>
    <w:rsid w:val="00964CA4"/>
    <w:rsid w:val="00964DE7"/>
    <w:rsid w:val="00964E07"/>
    <w:rsid w:val="00964E7F"/>
    <w:rsid w:val="00964FCA"/>
    <w:rsid w:val="00965211"/>
    <w:rsid w:val="00965314"/>
    <w:rsid w:val="00965499"/>
    <w:rsid w:val="009657AE"/>
    <w:rsid w:val="0096582D"/>
    <w:rsid w:val="00965BC1"/>
    <w:rsid w:val="00965ECB"/>
    <w:rsid w:val="009663CE"/>
    <w:rsid w:val="009666AE"/>
    <w:rsid w:val="009666B2"/>
    <w:rsid w:val="0096691B"/>
    <w:rsid w:val="00966991"/>
    <w:rsid w:val="00966B51"/>
    <w:rsid w:val="00966D24"/>
    <w:rsid w:val="00967155"/>
    <w:rsid w:val="009674FF"/>
    <w:rsid w:val="009678CD"/>
    <w:rsid w:val="00967D04"/>
    <w:rsid w:val="00967D0F"/>
    <w:rsid w:val="00967D58"/>
    <w:rsid w:val="00967DD9"/>
    <w:rsid w:val="0097006D"/>
    <w:rsid w:val="0097012A"/>
    <w:rsid w:val="0097021A"/>
    <w:rsid w:val="0097047E"/>
    <w:rsid w:val="009706E6"/>
    <w:rsid w:val="0097077B"/>
    <w:rsid w:val="00970893"/>
    <w:rsid w:val="009708B5"/>
    <w:rsid w:val="00970AEC"/>
    <w:rsid w:val="00970D0D"/>
    <w:rsid w:val="0097148D"/>
    <w:rsid w:val="009715B6"/>
    <w:rsid w:val="0097161C"/>
    <w:rsid w:val="00971814"/>
    <w:rsid w:val="00971EE2"/>
    <w:rsid w:val="00972022"/>
    <w:rsid w:val="00972247"/>
    <w:rsid w:val="0097234D"/>
    <w:rsid w:val="00972515"/>
    <w:rsid w:val="0097267D"/>
    <w:rsid w:val="00972ABF"/>
    <w:rsid w:val="00972EB7"/>
    <w:rsid w:val="00972F90"/>
    <w:rsid w:val="009730BA"/>
    <w:rsid w:val="00973108"/>
    <w:rsid w:val="00973128"/>
    <w:rsid w:val="009734F2"/>
    <w:rsid w:val="00973589"/>
    <w:rsid w:val="00973623"/>
    <w:rsid w:val="0097373C"/>
    <w:rsid w:val="009737F5"/>
    <w:rsid w:val="00973CB7"/>
    <w:rsid w:val="00973CCC"/>
    <w:rsid w:val="00973D29"/>
    <w:rsid w:val="00973F62"/>
    <w:rsid w:val="009740BA"/>
    <w:rsid w:val="0097427A"/>
    <w:rsid w:val="009743CB"/>
    <w:rsid w:val="0097470E"/>
    <w:rsid w:val="0097484B"/>
    <w:rsid w:val="00974946"/>
    <w:rsid w:val="00974C85"/>
    <w:rsid w:val="0097510D"/>
    <w:rsid w:val="009753A0"/>
    <w:rsid w:val="009753AE"/>
    <w:rsid w:val="0097574C"/>
    <w:rsid w:val="00975826"/>
    <w:rsid w:val="009758CE"/>
    <w:rsid w:val="00975A08"/>
    <w:rsid w:val="00975A4D"/>
    <w:rsid w:val="00975C7E"/>
    <w:rsid w:val="00975CD8"/>
    <w:rsid w:val="00975FC0"/>
    <w:rsid w:val="0097606E"/>
    <w:rsid w:val="0097620F"/>
    <w:rsid w:val="009762BF"/>
    <w:rsid w:val="00976432"/>
    <w:rsid w:val="009766F6"/>
    <w:rsid w:val="00976BF4"/>
    <w:rsid w:val="00976E27"/>
    <w:rsid w:val="00976EF1"/>
    <w:rsid w:val="0097739C"/>
    <w:rsid w:val="00977582"/>
    <w:rsid w:val="009775F6"/>
    <w:rsid w:val="00977975"/>
    <w:rsid w:val="00977B53"/>
    <w:rsid w:val="00977BCD"/>
    <w:rsid w:val="00977C1A"/>
    <w:rsid w:val="00977D25"/>
    <w:rsid w:val="00977E65"/>
    <w:rsid w:val="00980101"/>
    <w:rsid w:val="00980137"/>
    <w:rsid w:val="009804AA"/>
    <w:rsid w:val="0098061A"/>
    <w:rsid w:val="0098061B"/>
    <w:rsid w:val="0098074B"/>
    <w:rsid w:val="009807F4"/>
    <w:rsid w:val="009808ED"/>
    <w:rsid w:val="00980983"/>
    <w:rsid w:val="00980AFB"/>
    <w:rsid w:val="00980C7A"/>
    <w:rsid w:val="00980EC6"/>
    <w:rsid w:val="00981104"/>
    <w:rsid w:val="00981292"/>
    <w:rsid w:val="0098135B"/>
    <w:rsid w:val="00981427"/>
    <w:rsid w:val="009814B9"/>
    <w:rsid w:val="0098163B"/>
    <w:rsid w:val="00981757"/>
    <w:rsid w:val="009817FA"/>
    <w:rsid w:val="00981845"/>
    <w:rsid w:val="00981903"/>
    <w:rsid w:val="00981A10"/>
    <w:rsid w:val="00981AC0"/>
    <w:rsid w:val="00981E4B"/>
    <w:rsid w:val="009820BB"/>
    <w:rsid w:val="0098216C"/>
    <w:rsid w:val="00982184"/>
    <w:rsid w:val="009822B3"/>
    <w:rsid w:val="009828A0"/>
    <w:rsid w:val="00982998"/>
    <w:rsid w:val="00982CA2"/>
    <w:rsid w:val="00982EAE"/>
    <w:rsid w:val="009831F8"/>
    <w:rsid w:val="009833D3"/>
    <w:rsid w:val="00983572"/>
    <w:rsid w:val="009835DA"/>
    <w:rsid w:val="00983716"/>
    <w:rsid w:val="00983734"/>
    <w:rsid w:val="00983795"/>
    <w:rsid w:val="00983882"/>
    <w:rsid w:val="00983925"/>
    <w:rsid w:val="009839DF"/>
    <w:rsid w:val="00983C3F"/>
    <w:rsid w:val="00983CB3"/>
    <w:rsid w:val="00984082"/>
    <w:rsid w:val="009842CE"/>
    <w:rsid w:val="009843EE"/>
    <w:rsid w:val="009847FC"/>
    <w:rsid w:val="00984A33"/>
    <w:rsid w:val="00984BAE"/>
    <w:rsid w:val="00985190"/>
    <w:rsid w:val="009851C2"/>
    <w:rsid w:val="009851D1"/>
    <w:rsid w:val="00985384"/>
    <w:rsid w:val="009859DD"/>
    <w:rsid w:val="00985B7B"/>
    <w:rsid w:val="00985BD0"/>
    <w:rsid w:val="00985DFE"/>
    <w:rsid w:val="009860D6"/>
    <w:rsid w:val="00986380"/>
    <w:rsid w:val="0098668E"/>
    <w:rsid w:val="00986724"/>
    <w:rsid w:val="00986869"/>
    <w:rsid w:val="009868C9"/>
    <w:rsid w:val="00986B96"/>
    <w:rsid w:val="00986CCB"/>
    <w:rsid w:val="00986D76"/>
    <w:rsid w:val="00986DBE"/>
    <w:rsid w:val="00987026"/>
    <w:rsid w:val="00987035"/>
    <w:rsid w:val="00987071"/>
    <w:rsid w:val="00987271"/>
    <w:rsid w:val="009872C4"/>
    <w:rsid w:val="009873F1"/>
    <w:rsid w:val="00987475"/>
    <w:rsid w:val="009874C0"/>
    <w:rsid w:val="009874CD"/>
    <w:rsid w:val="00987574"/>
    <w:rsid w:val="009878D1"/>
    <w:rsid w:val="009879CD"/>
    <w:rsid w:val="00987DA6"/>
    <w:rsid w:val="00987E46"/>
    <w:rsid w:val="00987F9C"/>
    <w:rsid w:val="00990053"/>
    <w:rsid w:val="00990278"/>
    <w:rsid w:val="009904F8"/>
    <w:rsid w:val="00990A6C"/>
    <w:rsid w:val="00990A7C"/>
    <w:rsid w:val="00990A88"/>
    <w:rsid w:val="00990AC5"/>
    <w:rsid w:val="00990B8A"/>
    <w:rsid w:val="00990C4F"/>
    <w:rsid w:val="00990EB7"/>
    <w:rsid w:val="009910A3"/>
    <w:rsid w:val="00991289"/>
    <w:rsid w:val="009914F8"/>
    <w:rsid w:val="00991B90"/>
    <w:rsid w:val="009920E1"/>
    <w:rsid w:val="00992265"/>
    <w:rsid w:val="00992705"/>
    <w:rsid w:val="00992990"/>
    <w:rsid w:val="009929FA"/>
    <w:rsid w:val="00992B25"/>
    <w:rsid w:val="00992EC8"/>
    <w:rsid w:val="00992F10"/>
    <w:rsid w:val="00992F95"/>
    <w:rsid w:val="00993412"/>
    <w:rsid w:val="0099344A"/>
    <w:rsid w:val="009934A5"/>
    <w:rsid w:val="009934BE"/>
    <w:rsid w:val="00993982"/>
    <w:rsid w:val="00993A4C"/>
    <w:rsid w:val="00993A87"/>
    <w:rsid w:val="00993B58"/>
    <w:rsid w:val="00993BA3"/>
    <w:rsid w:val="00993CE3"/>
    <w:rsid w:val="00993CF2"/>
    <w:rsid w:val="00993EC9"/>
    <w:rsid w:val="00994308"/>
    <w:rsid w:val="0099463D"/>
    <w:rsid w:val="00994726"/>
    <w:rsid w:val="00994775"/>
    <w:rsid w:val="009947F6"/>
    <w:rsid w:val="00994B1B"/>
    <w:rsid w:val="00994BB4"/>
    <w:rsid w:val="00994C51"/>
    <w:rsid w:val="00994D16"/>
    <w:rsid w:val="00995209"/>
    <w:rsid w:val="00995324"/>
    <w:rsid w:val="009957D8"/>
    <w:rsid w:val="00995972"/>
    <w:rsid w:val="00995AB0"/>
    <w:rsid w:val="00995ADD"/>
    <w:rsid w:val="00995B95"/>
    <w:rsid w:val="00995F42"/>
    <w:rsid w:val="009967D4"/>
    <w:rsid w:val="00996B5D"/>
    <w:rsid w:val="00997068"/>
    <w:rsid w:val="0099776B"/>
    <w:rsid w:val="009977AB"/>
    <w:rsid w:val="009977BF"/>
    <w:rsid w:val="0099792B"/>
    <w:rsid w:val="00997938"/>
    <w:rsid w:val="009979F6"/>
    <w:rsid w:val="00997BB7"/>
    <w:rsid w:val="00997C0E"/>
    <w:rsid w:val="00997C75"/>
    <w:rsid w:val="009A00CF"/>
    <w:rsid w:val="009A01BF"/>
    <w:rsid w:val="009A0302"/>
    <w:rsid w:val="009A0342"/>
    <w:rsid w:val="009A03E4"/>
    <w:rsid w:val="009A073E"/>
    <w:rsid w:val="009A09B2"/>
    <w:rsid w:val="009A0B6F"/>
    <w:rsid w:val="009A0E21"/>
    <w:rsid w:val="009A105B"/>
    <w:rsid w:val="009A10AC"/>
    <w:rsid w:val="009A1605"/>
    <w:rsid w:val="009A1657"/>
    <w:rsid w:val="009A1A8F"/>
    <w:rsid w:val="009A1BD9"/>
    <w:rsid w:val="009A1E54"/>
    <w:rsid w:val="009A2314"/>
    <w:rsid w:val="009A2781"/>
    <w:rsid w:val="009A27C0"/>
    <w:rsid w:val="009A2A84"/>
    <w:rsid w:val="009A2D8F"/>
    <w:rsid w:val="009A31E3"/>
    <w:rsid w:val="009A39AB"/>
    <w:rsid w:val="009A3A6E"/>
    <w:rsid w:val="009A3B0F"/>
    <w:rsid w:val="009A3B9F"/>
    <w:rsid w:val="009A3E6F"/>
    <w:rsid w:val="009A3F55"/>
    <w:rsid w:val="009A4007"/>
    <w:rsid w:val="009A4157"/>
    <w:rsid w:val="009A437C"/>
    <w:rsid w:val="009A472D"/>
    <w:rsid w:val="009A4B66"/>
    <w:rsid w:val="009A4C13"/>
    <w:rsid w:val="009A511D"/>
    <w:rsid w:val="009A519E"/>
    <w:rsid w:val="009A5655"/>
    <w:rsid w:val="009A5730"/>
    <w:rsid w:val="009A58C1"/>
    <w:rsid w:val="009A5A13"/>
    <w:rsid w:val="009A5B17"/>
    <w:rsid w:val="009A5C88"/>
    <w:rsid w:val="009A5CBA"/>
    <w:rsid w:val="009A5D50"/>
    <w:rsid w:val="009A6253"/>
    <w:rsid w:val="009A644D"/>
    <w:rsid w:val="009A6EF9"/>
    <w:rsid w:val="009A6F2D"/>
    <w:rsid w:val="009A6F3C"/>
    <w:rsid w:val="009A707B"/>
    <w:rsid w:val="009A72C9"/>
    <w:rsid w:val="009A7384"/>
    <w:rsid w:val="009A73B9"/>
    <w:rsid w:val="009A7A02"/>
    <w:rsid w:val="009A7A30"/>
    <w:rsid w:val="009A7C4D"/>
    <w:rsid w:val="009A7F72"/>
    <w:rsid w:val="009A7FA2"/>
    <w:rsid w:val="009B00C7"/>
    <w:rsid w:val="009B01C3"/>
    <w:rsid w:val="009B03C4"/>
    <w:rsid w:val="009B0512"/>
    <w:rsid w:val="009B0F42"/>
    <w:rsid w:val="009B1047"/>
    <w:rsid w:val="009B114F"/>
    <w:rsid w:val="009B12D5"/>
    <w:rsid w:val="009B150E"/>
    <w:rsid w:val="009B163E"/>
    <w:rsid w:val="009B16BF"/>
    <w:rsid w:val="009B1826"/>
    <w:rsid w:val="009B182C"/>
    <w:rsid w:val="009B1857"/>
    <w:rsid w:val="009B1A42"/>
    <w:rsid w:val="009B1B06"/>
    <w:rsid w:val="009B1F8D"/>
    <w:rsid w:val="009B21AE"/>
    <w:rsid w:val="009B2359"/>
    <w:rsid w:val="009B2495"/>
    <w:rsid w:val="009B2590"/>
    <w:rsid w:val="009B269B"/>
    <w:rsid w:val="009B2B9E"/>
    <w:rsid w:val="009B2CDF"/>
    <w:rsid w:val="009B2FA0"/>
    <w:rsid w:val="009B3382"/>
    <w:rsid w:val="009B33DA"/>
    <w:rsid w:val="009B352A"/>
    <w:rsid w:val="009B36E4"/>
    <w:rsid w:val="009B3AE0"/>
    <w:rsid w:val="009B3C33"/>
    <w:rsid w:val="009B3CAD"/>
    <w:rsid w:val="009B3CB3"/>
    <w:rsid w:val="009B3CE7"/>
    <w:rsid w:val="009B3CFE"/>
    <w:rsid w:val="009B3EDF"/>
    <w:rsid w:val="009B434B"/>
    <w:rsid w:val="009B4378"/>
    <w:rsid w:val="009B4504"/>
    <w:rsid w:val="009B4517"/>
    <w:rsid w:val="009B4720"/>
    <w:rsid w:val="009B47CD"/>
    <w:rsid w:val="009B4804"/>
    <w:rsid w:val="009B4907"/>
    <w:rsid w:val="009B49FA"/>
    <w:rsid w:val="009B4B2D"/>
    <w:rsid w:val="009B4D46"/>
    <w:rsid w:val="009B4F26"/>
    <w:rsid w:val="009B4F6C"/>
    <w:rsid w:val="009B5034"/>
    <w:rsid w:val="009B5211"/>
    <w:rsid w:val="009B56C5"/>
    <w:rsid w:val="009B5AA8"/>
    <w:rsid w:val="009B5EF0"/>
    <w:rsid w:val="009B60CA"/>
    <w:rsid w:val="009B62E4"/>
    <w:rsid w:val="009B649C"/>
    <w:rsid w:val="009B680B"/>
    <w:rsid w:val="009B69BA"/>
    <w:rsid w:val="009B6B37"/>
    <w:rsid w:val="009B6E59"/>
    <w:rsid w:val="009B6E9E"/>
    <w:rsid w:val="009B6EF4"/>
    <w:rsid w:val="009B6F0F"/>
    <w:rsid w:val="009B7191"/>
    <w:rsid w:val="009B72E9"/>
    <w:rsid w:val="009B7340"/>
    <w:rsid w:val="009B73EC"/>
    <w:rsid w:val="009B751B"/>
    <w:rsid w:val="009B7976"/>
    <w:rsid w:val="009B7BC2"/>
    <w:rsid w:val="009B7BCC"/>
    <w:rsid w:val="009B7C46"/>
    <w:rsid w:val="009B7CD3"/>
    <w:rsid w:val="009B7D6A"/>
    <w:rsid w:val="009B7DFB"/>
    <w:rsid w:val="009B7E7E"/>
    <w:rsid w:val="009C0109"/>
    <w:rsid w:val="009C02C1"/>
    <w:rsid w:val="009C0598"/>
    <w:rsid w:val="009C0699"/>
    <w:rsid w:val="009C0891"/>
    <w:rsid w:val="009C08B2"/>
    <w:rsid w:val="009C0938"/>
    <w:rsid w:val="009C0D26"/>
    <w:rsid w:val="009C0F70"/>
    <w:rsid w:val="009C1045"/>
    <w:rsid w:val="009C13BD"/>
    <w:rsid w:val="009C1416"/>
    <w:rsid w:val="009C141A"/>
    <w:rsid w:val="009C1659"/>
    <w:rsid w:val="009C16CB"/>
    <w:rsid w:val="009C1A32"/>
    <w:rsid w:val="009C20BD"/>
    <w:rsid w:val="009C21FF"/>
    <w:rsid w:val="009C25DC"/>
    <w:rsid w:val="009C2840"/>
    <w:rsid w:val="009C2999"/>
    <w:rsid w:val="009C2C5D"/>
    <w:rsid w:val="009C3038"/>
    <w:rsid w:val="009C305B"/>
    <w:rsid w:val="009C30D9"/>
    <w:rsid w:val="009C32C6"/>
    <w:rsid w:val="009C3319"/>
    <w:rsid w:val="009C3332"/>
    <w:rsid w:val="009C373B"/>
    <w:rsid w:val="009C37B7"/>
    <w:rsid w:val="009C40AC"/>
    <w:rsid w:val="009C4341"/>
    <w:rsid w:val="009C442B"/>
    <w:rsid w:val="009C4501"/>
    <w:rsid w:val="009C4659"/>
    <w:rsid w:val="009C4873"/>
    <w:rsid w:val="009C49A8"/>
    <w:rsid w:val="009C4B06"/>
    <w:rsid w:val="009C4B26"/>
    <w:rsid w:val="009C4BB1"/>
    <w:rsid w:val="009C4DDB"/>
    <w:rsid w:val="009C4E2B"/>
    <w:rsid w:val="009C4EB1"/>
    <w:rsid w:val="009C4F21"/>
    <w:rsid w:val="009C4F4F"/>
    <w:rsid w:val="009C4FE1"/>
    <w:rsid w:val="009C55A1"/>
    <w:rsid w:val="009C57C5"/>
    <w:rsid w:val="009C57E6"/>
    <w:rsid w:val="009C5BA6"/>
    <w:rsid w:val="009C5D35"/>
    <w:rsid w:val="009C6050"/>
    <w:rsid w:val="009C62CE"/>
    <w:rsid w:val="009C65C2"/>
    <w:rsid w:val="009C6AAB"/>
    <w:rsid w:val="009C6C44"/>
    <w:rsid w:val="009C7501"/>
    <w:rsid w:val="009C75CB"/>
    <w:rsid w:val="009C77A0"/>
    <w:rsid w:val="009C791B"/>
    <w:rsid w:val="009C7A01"/>
    <w:rsid w:val="009C7BA8"/>
    <w:rsid w:val="009C7C70"/>
    <w:rsid w:val="009C7ED1"/>
    <w:rsid w:val="009D0043"/>
    <w:rsid w:val="009D0134"/>
    <w:rsid w:val="009D01B1"/>
    <w:rsid w:val="009D0220"/>
    <w:rsid w:val="009D0230"/>
    <w:rsid w:val="009D02FD"/>
    <w:rsid w:val="009D08C3"/>
    <w:rsid w:val="009D0958"/>
    <w:rsid w:val="009D095F"/>
    <w:rsid w:val="009D0AAE"/>
    <w:rsid w:val="009D0ACC"/>
    <w:rsid w:val="009D0B23"/>
    <w:rsid w:val="009D0BE6"/>
    <w:rsid w:val="009D0CC4"/>
    <w:rsid w:val="009D0F78"/>
    <w:rsid w:val="009D0FE6"/>
    <w:rsid w:val="009D12A7"/>
    <w:rsid w:val="009D1371"/>
    <w:rsid w:val="009D1760"/>
    <w:rsid w:val="009D18B6"/>
    <w:rsid w:val="009D1A44"/>
    <w:rsid w:val="009D1ACF"/>
    <w:rsid w:val="009D1B0F"/>
    <w:rsid w:val="009D1CF6"/>
    <w:rsid w:val="009D1DCB"/>
    <w:rsid w:val="009D1FEC"/>
    <w:rsid w:val="009D2400"/>
    <w:rsid w:val="009D24A8"/>
    <w:rsid w:val="009D28B2"/>
    <w:rsid w:val="009D2992"/>
    <w:rsid w:val="009D2A1B"/>
    <w:rsid w:val="009D2AB4"/>
    <w:rsid w:val="009D31F0"/>
    <w:rsid w:val="009D3277"/>
    <w:rsid w:val="009D352D"/>
    <w:rsid w:val="009D3661"/>
    <w:rsid w:val="009D3793"/>
    <w:rsid w:val="009D37EE"/>
    <w:rsid w:val="009D3841"/>
    <w:rsid w:val="009D3A08"/>
    <w:rsid w:val="009D3AD1"/>
    <w:rsid w:val="009D3C4B"/>
    <w:rsid w:val="009D3D33"/>
    <w:rsid w:val="009D3D6C"/>
    <w:rsid w:val="009D3FB7"/>
    <w:rsid w:val="009D4745"/>
    <w:rsid w:val="009D4895"/>
    <w:rsid w:val="009D49AA"/>
    <w:rsid w:val="009D4C13"/>
    <w:rsid w:val="009D54B7"/>
    <w:rsid w:val="009D56C8"/>
    <w:rsid w:val="009D57B1"/>
    <w:rsid w:val="009D5BDF"/>
    <w:rsid w:val="009D5FF5"/>
    <w:rsid w:val="009D60AF"/>
    <w:rsid w:val="009D624A"/>
    <w:rsid w:val="009D6767"/>
    <w:rsid w:val="009D6A68"/>
    <w:rsid w:val="009D6BFB"/>
    <w:rsid w:val="009D6DBD"/>
    <w:rsid w:val="009D6F70"/>
    <w:rsid w:val="009D714B"/>
    <w:rsid w:val="009D7172"/>
    <w:rsid w:val="009D7221"/>
    <w:rsid w:val="009D731D"/>
    <w:rsid w:val="009D7686"/>
    <w:rsid w:val="009D76B9"/>
    <w:rsid w:val="009D7B17"/>
    <w:rsid w:val="009D7C24"/>
    <w:rsid w:val="009E0241"/>
    <w:rsid w:val="009E05F6"/>
    <w:rsid w:val="009E061F"/>
    <w:rsid w:val="009E0881"/>
    <w:rsid w:val="009E0D3A"/>
    <w:rsid w:val="009E0F75"/>
    <w:rsid w:val="009E0FC4"/>
    <w:rsid w:val="009E13F3"/>
    <w:rsid w:val="009E1448"/>
    <w:rsid w:val="009E1590"/>
    <w:rsid w:val="009E16AD"/>
    <w:rsid w:val="009E188B"/>
    <w:rsid w:val="009E1951"/>
    <w:rsid w:val="009E198B"/>
    <w:rsid w:val="009E1EE2"/>
    <w:rsid w:val="009E1F2E"/>
    <w:rsid w:val="009E2010"/>
    <w:rsid w:val="009E2221"/>
    <w:rsid w:val="009E246F"/>
    <w:rsid w:val="009E2649"/>
    <w:rsid w:val="009E2933"/>
    <w:rsid w:val="009E2A71"/>
    <w:rsid w:val="009E2AD2"/>
    <w:rsid w:val="009E2B22"/>
    <w:rsid w:val="009E2C56"/>
    <w:rsid w:val="009E2E94"/>
    <w:rsid w:val="009E35A8"/>
    <w:rsid w:val="009E35C3"/>
    <w:rsid w:val="009E3769"/>
    <w:rsid w:val="009E381D"/>
    <w:rsid w:val="009E3920"/>
    <w:rsid w:val="009E3945"/>
    <w:rsid w:val="009E3A71"/>
    <w:rsid w:val="009E3C8F"/>
    <w:rsid w:val="009E3E2C"/>
    <w:rsid w:val="009E3F2D"/>
    <w:rsid w:val="009E4342"/>
    <w:rsid w:val="009E4518"/>
    <w:rsid w:val="009E45CB"/>
    <w:rsid w:val="009E4873"/>
    <w:rsid w:val="009E4973"/>
    <w:rsid w:val="009E4BC7"/>
    <w:rsid w:val="009E4CD7"/>
    <w:rsid w:val="009E51A6"/>
    <w:rsid w:val="009E51F4"/>
    <w:rsid w:val="009E5210"/>
    <w:rsid w:val="009E5276"/>
    <w:rsid w:val="009E5679"/>
    <w:rsid w:val="009E5795"/>
    <w:rsid w:val="009E588E"/>
    <w:rsid w:val="009E58DF"/>
    <w:rsid w:val="009E5D2A"/>
    <w:rsid w:val="009E5DDF"/>
    <w:rsid w:val="009E6096"/>
    <w:rsid w:val="009E6240"/>
    <w:rsid w:val="009E6363"/>
    <w:rsid w:val="009E6376"/>
    <w:rsid w:val="009E686D"/>
    <w:rsid w:val="009E689E"/>
    <w:rsid w:val="009E6B1C"/>
    <w:rsid w:val="009E6B8A"/>
    <w:rsid w:val="009E6C3B"/>
    <w:rsid w:val="009E6DAD"/>
    <w:rsid w:val="009E7091"/>
    <w:rsid w:val="009E7104"/>
    <w:rsid w:val="009E7149"/>
    <w:rsid w:val="009E7205"/>
    <w:rsid w:val="009E72E7"/>
    <w:rsid w:val="009E73C4"/>
    <w:rsid w:val="009E75B0"/>
    <w:rsid w:val="009E77D4"/>
    <w:rsid w:val="009E7C7A"/>
    <w:rsid w:val="009E7D52"/>
    <w:rsid w:val="009E7F10"/>
    <w:rsid w:val="009F0179"/>
    <w:rsid w:val="009F0324"/>
    <w:rsid w:val="009F0399"/>
    <w:rsid w:val="009F0BDB"/>
    <w:rsid w:val="009F13F0"/>
    <w:rsid w:val="009F1A7C"/>
    <w:rsid w:val="009F1BB8"/>
    <w:rsid w:val="009F1BE8"/>
    <w:rsid w:val="009F1D7E"/>
    <w:rsid w:val="009F2299"/>
    <w:rsid w:val="009F29CF"/>
    <w:rsid w:val="009F2B8E"/>
    <w:rsid w:val="009F2C55"/>
    <w:rsid w:val="009F2EAE"/>
    <w:rsid w:val="009F2F94"/>
    <w:rsid w:val="009F307E"/>
    <w:rsid w:val="009F36FF"/>
    <w:rsid w:val="009F3707"/>
    <w:rsid w:val="009F3BCA"/>
    <w:rsid w:val="009F3D3B"/>
    <w:rsid w:val="009F3E0C"/>
    <w:rsid w:val="009F3EBB"/>
    <w:rsid w:val="009F3F4D"/>
    <w:rsid w:val="009F403C"/>
    <w:rsid w:val="009F417E"/>
    <w:rsid w:val="009F4223"/>
    <w:rsid w:val="009F4254"/>
    <w:rsid w:val="009F43A6"/>
    <w:rsid w:val="009F44C1"/>
    <w:rsid w:val="009F451C"/>
    <w:rsid w:val="009F47B1"/>
    <w:rsid w:val="009F4839"/>
    <w:rsid w:val="009F4884"/>
    <w:rsid w:val="009F4F62"/>
    <w:rsid w:val="009F5291"/>
    <w:rsid w:val="009F5ACD"/>
    <w:rsid w:val="009F5CBA"/>
    <w:rsid w:val="009F5CFB"/>
    <w:rsid w:val="009F5CFD"/>
    <w:rsid w:val="009F5F4C"/>
    <w:rsid w:val="009F5F58"/>
    <w:rsid w:val="009F5F68"/>
    <w:rsid w:val="009F6103"/>
    <w:rsid w:val="009F64D3"/>
    <w:rsid w:val="009F64F3"/>
    <w:rsid w:val="009F6727"/>
    <w:rsid w:val="009F69E5"/>
    <w:rsid w:val="009F6A62"/>
    <w:rsid w:val="009F6B0F"/>
    <w:rsid w:val="009F6B6C"/>
    <w:rsid w:val="009F7384"/>
    <w:rsid w:val="009F73AC"/>
    <w:rsid w:val="009F74BD"/>
    <w:rsid w:val="009F771C"/>
    <w:rsid w:val="009F7E15"/>
    <w:rsid w:val="009F7F65"/>
    <w:rsid w:val="00A00025"/>
    <w:rsid w:val="00A0073D"/>
    <w:rsid w:val="00A008DA"/>
    <w:rsid w:val="00A009FA"/>
    <w:rsid w:val="00A00A86"/>
    <w:rsid w:val="00A00BC8"/>
    <w:rsid w:val="00A00CB5"/>
    <w:rsid w:val="00A00D74"/>
    <w:rsid w:val="00A00E00"/>
    <w:rsid w:val="00A00E1C"/>
    <w:rsid w:val="00A010BD"/>
    <w:rsid w:val="00A013FC"/>
    <w:rsid w:val="00A015E9"/>
    <w:rsid w:val="00A0192E"/>
    <w:rsid w:val="00A02060"/>
    <w:rsid w:val="00A02100"/>
    <w:rsid w:val="00A021F0"/>
    <w:rsid w:val="00A022BE"/>
    <w:rsid w:val="00A028D8"/>
    <w:rsid w:val="00A02982"/>
    <w:rsid w:val="00A029DF"/>
    <w:rsid w:val="00A034D7"/>
    <w:rsid w:val="00A03523"/>
    <w:rsid w:val="00A03531"/>
    <w:rsid w:val="00A035D6"/>
    <w:rsid w:val="00A035E1"/>
    <w:rsid w:val="00A03780"/>
    <w:rsid w:val="00A03819"/>
    <w:rsid w:val="00A03B44"/>
    <w:rsid w:val="00A03BA2"/>
    <w:rsid w:val="00A03CF0"/>
    <w:rsid w:val="00A03E3D"/>
    <w:rsid w:val="00A03F80"/>
    <w:rsid w:val="00A04268"/>
    <w:rsid w:val="00A043A9"/>
    <w:rsid w:val="00A043F9"/>
    <w:rsid w:val="00A044E0"/>
    <w:rsid w:val="00A04763"/>
    <w:rsid w:val="00A04CEF"/>
    <w:rsid w:val="00A04D4A"/>
    <w:rsid w:val="00A050C9"/>
    <w:rsid w:val="00A051EC"/>
    <w:rsid w:val="00A052B4"/>
    <w:rsid w:val="00A0533A"/>
    <w:rsid w:val="00A054C2"/>
    <w:rsid w:val="00A057DB"/>
    <w:rsid w:val="00A05959"/>
    <w:rsid w:val="00A05DE3"/>
    <w:rsid w:val="00A05F41"/>
    <w:rsid w:val="00A06034"/>
    <w:rsid w:val="00A061EF"/>
    <w:rsid w:val="00A063EF"/>
    <w:rsid w:val="00A06839"/>
    <w:rsid w:val="00A06969"/>
    <w:rsid w:val="00A0699A"/>
    <w:rsid w:val="00A06A6F"/>
    <w:rsid w:val="00A06A82"/>
    <w:rsid w:val="00A06C2D"/>
    <w:rsid w:val="00A06EEF"/>
    <w:rsid w:val="00A07196"/>
    <w:rsid w:val="00A076C4"/>
    <w:rsid w:val="00A0791B"/>
    <w:rsid w:val="00A07B12"/>
    <w:rsid w:val="00A07D0E"/>
    <w:rsid w:val="00A1005F"/>
    <w:rsid w:val="00A101C9"/>
    <w:rsid w:val="00A10219"/>
    <w:rsid w:val="00A102C3"/>
    <w:rsid w:val="00A10507"/>
    <w:rsid w:val="00A10581"/>
    <w:rsid w:val="00A108ED"/>
    <w:rsid w:val="00A109E2"/>
    <w:rsid w:val="00A10AC5"/>
    <w:rsid w:val="00A10D7E"/>
    <w:rsid w:val="00A10D94"/>
    <w:rsid w:val="00A110BC"/>
    <w:rsid w:val="00A110D2"/>
    <w:rsid w:val="00A11307"/>
    <w:rsid w:val="00A11487"/>
    <w:rsid w:val="00A114B3"/>
    <w:rsid w:val="00A116F0"/>
    <w:rsid w:val="00A11918"/>
    <w:rsid w:val="00A11F70"/>
    <w:rsid w:val="00A12288"/>
    <w:rsid w:val="00A122A5"/>
    <w:rsid w:val="00A12399"/>
    <w:rsid w:val="00A1242D"/>
    <w:rsid w:val="00A125ED"/>
    <w:rsid w:val="00A12B66"/>
    <w:rsid w:val="00A12BA7"/>
    <w:rsid w:val="00A12FC0"/>
    <w:rsid w:val="00A1329B"/>
    <w:rsid w:val="00A1388C"/>
    <w:rsid w:val="00A13903"/>
    <w:rsid w:val="00A14308"/>
    <w:rsid w:val="00A14C01"/>
    <w:rsid w:val="00A14E88"/>
    <w:rsid w:val="00A1504F"/>
    <w:rsid w:val="00A15195"/>
    <w:rsid w:val="00A156AF"/>
    <w:rsid w:val="00A158CD"/>
    <w:rsid w:val="00A15D89"/>
    <w:rsid w:val="00A16034"/>
    <w:rsid w:val="00A1610F"/>
    <w:rsid w:val="00A166E0"/>
    <w:rsid w:val="00A168BB"/>
    <w:rsid w:val="00A16979"/>
    <w:rsid w:val="00A16EEB"/>
    <w:rsid w:val="00A170A1"/>
    <w:rsid w:val="00A17195"/>
    <w:rsid w:val="00A17258"/>
    <w:rsid w:val="00A1740D"/>
    <w:rsid w:val="00A174DA"/>
    <w:rsid w:val="00A17568"/>
    <w:rsid w:val="00A17665"/>
    <w:rsid w:val="00A177C4"/>
    <w:rsid w:val="00A17BAB"/>
    <w:rsid w:val="00A17C01"/>
    <w:rsid w:val="00A17C25"/>
    <w:rsid w:val="00A17CD3"/>
    <w:rsid w:val="00A17E5F"/>
    <w:rsid w:val="00A20097"/>
    <w:rsid w:val="00A20564"/>
    <w:rsid w:val="00A20703"/>
    <w:rsid w:val="00A20760"/>
    <w:rsid w:val="00A207F5"/>
    <w:rsid w:val="00A207F8"/>
    <w:rsid w:val="00A2085F"/>
    <w:rsid w:val="00A20A4F"/>
    <w:rsid w:val="00A20B58"/>
    <w:rsid w:val="00A20C2B"/>
    <w:rsid w:val="00A20D9E"/>
    <w:rsid w:val="00A20F09"/>
    <w:rsid w:val="00A20F17"/>
    <w:rsid w:val="00A211BD"/>
    <w:rsid w:val="00A21331"/>
    <w:rsid w:val="00A214BF"/>
    <w:rsid w:val="00A21934"/>
    <w:rsid w:val="00A21C72"/>
    <w:rsid w:val="00A21C86"/>
    <w:rsid w:val="00A222B1"/>
    <w:rsid w:val="00A22630"/>
    <w:rsid w:val="00A22913"/>
    <w:rsid w:val="00A22B0C"/>
    <w:rsid w:val="00A22C9A"/>
    <w:rsid w:val="00A22DDC"/>
    <w:rsid w:val="00A23290"/>
    <w:rsid w:val="00A23408"/>
    <w:rsid w:val="00A2346E"/>
    <w:rsid w:val="00A2382D"/>
    <w:rsid w:val="00A238FE"/>
    <w:rsid w:val="00A23C6A"/>
    <w:rsid w:val="00A23E4E"/>
    <w:rsid w:val="00A243D2"/>
    <w:rsid w:val="00A245B6"/>
    <w:rsid w:val="00A24651"/>
    <w:rsid w:val="00A249DC"/>
    <w:rsid w:val="00A24F7E"/>
    <w:rsid w:val="00A25024"/>
    <w:rsid w:val="00A252DE"/>
    <w:rsid w:val="00A25566"/>
    <w:rsid w:val="00A2576B"/>
    <w:rsid w:val="00A2583E"/>
    <w:rsid w:val="00A25946"/>
    <w:rsid w:val="00A25AB7"/>
    <w:rsid w:val="00A25C1F"/>
    <w:rsid w:val="00A266AE"/>
    <w:rsid w:val="00A269AE"/>
    <w:rsid w:val="00A269ED"/>
    <w:rsid w:val="00A26A65"/>
    <w:rsid w:val="00A26AC3"/>
    <w:rsid w:val="00A26FF1"/>
    <w:rsid w:val="00A27147"/>
    <w:rsid w:val="00A2732E"/>
    <w:rsid w:val="00A27432"/>
    <w:rsid w:val="00A27540"/>
    <w:rsid w:val="00A27693"/>
    <w:rsid w:val="00A27C1F"/>
    <w:rsid w:val="00A27DBF"/>
    <w:rsid w:val="00A27DF2"/>
    <w:rsid w:val="00A30093"/>
    <w:rsid w:val="00A30239"/>
    <w:rsid w:val="00A30718"/>
    <w:rsid w:val="00A307A5"/>
    <w:rsid w:val="00A3093E"/>
    <w:rsid w:val="00A30998"/>
    <w:rsid w:val="00A309C4"/>
    <w:rsid w:val="00A30B8B"/>
    <w:rsid w:val="00A30C85"/>
    <w:rsid w:val="00A30E91"/>
    <w:rsid w:val="00A30EBA"/>
    <w:rsid w:val="00A311A2"/>
    <w:rsid w:val="00A313C1"/>
    <w:rsid w:val="00A315A3"/>
    <w:rsid w:val="00A317DB"/>
    <w:rsid w:val="00A318F6"/>
    <w:rsid w:val="00A31909"/>
    <w:rsid w:val="00A31B56"/>
    <w:rsid w:val="00A320E9"/>
    <w:rsid w:val="00A3239E"/>
    <w:rsid w:val="00A3240D"/>
    <w:rsid w:val="00A3253A"/>
    <w:rsid w:val="00A3284E"/>
    <w:rsid w:val="00A3290A"/>
    <w:rsid w:val="00A329C0"/>
    <w:rsid w:val="00A32B20"/>
    <w:rsid w:val="00A32C30"/>
    <w:rsid w:val="00A33079"/>
    <w:rsid w:val="00A330AE"/>
    <w:rsid w:val="00A3342B"/>
    <w:rsid w:val="00A33458"/>
    <w:rsid w:val="00A334E0"/>
    <w:rsid w:val="00A33EC1"/>
    <w:rsid w:val="00A34038"/>
    <w:rsid w:val="00A34319"/>
    <w:rsid w:val="00A34329"/>
    <w:rsid w:val="00A34389"/>
    <w:rsid w:val="00A343F4"/>
    <w:rsid w:val="00A346A0"/>
    <w:rsid w:val="00A34D16"/>
    <w:rsid w:val="00A34E60"/>
    <w:rsid w:val="00A3514E"/>
    <w:rsid w:val="00A35616"/>
    <w:rsid w:val="00A358B3"/>
    <w:rsid w:val="00A35921"/>
    <w:rsid w:val="00A35A4F"/>
    <w:rsid w:val="00A35C51"/>
    <w:rsid w:val="00A35EBF"/>
    <w:rsid w:val="00A35FD5"/>
    <w:rsid w:val="00A3622C"/>
    <w:rsid w:val="00A364E2"/>
    <w:rsid w:val="00A36594"/>
    <w:rsid w:val="00A3669F"/>
    <w:rsid w:val="00A367FE"/>
    <w:rsid w:val="00A36805"/>
    <w:rsid w:val="00A36EA4"/>
    <w:rsid w:val="00A36EF0"/>
    <w:rsid w:val="00A3738E"/>
    <w:rsid w:val="00A373E8"/>
    <w:rsid w:val="00A3765B"/>
    <w:rsid w:val="00A37A8B"/>
    <w:rsid w:val="00A37AA6"/>
    <w:rsid w:val="00A37B17"/>
    <w:rsid w:val="00A37B93"/>
    <w:rsid w:val="00A37BFE"/>
    <w:rsid w:val="00A37E60"/>
    <w:rsid w:val="00A4018B"/>
    <w:rsid w:val="00A4027A"/>
    <w:rsid w:val="00A403F3"/>
    <w:rsid w:val="00A404CF"/>
    <w:rsid w:val="00A40BAA"/>
    <w:rsid w:val="00A40DEC"/>
    <w:rsid w:val="00A40EBB"/>
    <w:rsid w:val="00A410D1"/>
    <w:rsid w:val="00A410F7"/>
    <w:rsid w:val="00A412BE"/>
    <w:rsid w:val="00A41B33"/>
    <w:rsid w:val="00A41C7F"/>
    <w:rsid w:val="00A41D24"/>
    <w:rsid w:val="00A41D64"/>
    <w:rsid w:val="00A41DEE"/>
    <w:rsid w:val="00A41F41"/>
    <w:rsid w:val="00A42465"/>
    <w:rsid w:val="00A428AE"/>
    <w:rsid w:val="00A42A4F"/>
    <w:rsid w:val="00A42B55"/>
    <w:rsid w:val="00A42F72"/>
    <w:rsid w:val="00A42FB4"/>
    <w:rsid w:val="00A436E5"/>
    <w:rsid w:val="00A43723"/>
    <w:rsid w:val="00A438C5"/>
    <w:rsid w:val="00A438D3"/>
    <w:rsid w:val="00A43E11"/>
    <w:rsid w:val="00A43E4F"/>
    <w:rsid w:val="00A43EC9"/>
    <w:rsid w:val="00A441FC"/>
    <w:rsid w:val="00A44539"/>
    <w:rsid w:val="00A445DF"/>
    <w:rsid w:val="00A446AB"/>
    <w:rsid w:val="00A44762"/>
    <w:rsid w:val="00A447BF"/>
    <w:rsid w:val="00A448D9"/>
    <w:rsid w:val="00A44BDF"/>
    <w:rsid w:val="00A44C4F"/>
    <w:rsid w:val="00A44DAA"/>
    <w:rsid w:val="00A44E10"/>
    <w:rsid w:val="00A44FF2"/>
    <w:rsid w:val="00A45180"/>
    <w:rsid w:val="00A455D0"/>
    <w:rsid w:val="00A455E2"/>
    <w:rsid w:val="00A45791"/>
    <w:rsid w:val="00A45AFD"/>
    <w:rsid w:val="00A45CF1"/>
    <w:rsid w:val="00A4628D"/>
    <w:rsid w:val="00A46291"/>
    <w:rsid w:val="00A4631B"/>
    <w:rsid w:val="00A46610"/>
    <w:rsid w:val="00A46626"/>
    <w:rsid w:val="00A466EE"/>
    <w:rsid w:val="00A46755"/>
    <w:rsid w:val="00A46ED1"/>
    <w:rsid w:val="00A46F69"/>
    <w:rsid w:val="00A4702E"/>
    <w:rsid w:val="00A47071"/>
    <w:rsid w:val="00A47542"/>
    <w:rsid w:val="00A477E9"/>
    <w:rsid w:val="00A47A67"/>
    <w:rsid w:val="00A47B27"/>
    <w:rsid w:val="00A47B4B"/>
    <w:rsid w:val="00A47EE2"/>
    <w:rsid w:val="00A50603"/>
    <w:rsid w:val="00A506F7"/>
    <w:rsid w:val="00A50A4C"/>
    <w:rsid w:val="00A50BB1"/>
    <w:rsid w:val="00A50C1C"/>
    <w:rsid w:val="00A50EA8"/>
    <w:rsid w:val="00A510F8"/>
    <w:rsid w:val="00A514C7"/>
    <w:rsid w:val="00A514F7"/>
    <w:rsid w:val="00A515B1"/>
    <w:rsid w:val="00A5180E"/>
    <w:rsid w:val="00A51A6E"/>
    <w:rsid w:val="00A51F68"/>
    <w:rsid w:val="00A523AC"/>
    <w:rsid w:val="00A529BD"/>
    <w:rsid w:val="00A52C0C"/>
    <w:rsid w:val="00A530DD"/>
    <w:rsid w:val="00A5365E"/>
    <w:rsid w:val="00A5366C"/>
    <w:rsid w:val="00A536FB"/>
    <w:rsid w:val="00A53808"/>
    <w:rsid w:val="00A5396D"/>
    <w:rsid w:val="00A53ABB"/>
    <w:rsid w:val="00A53DDF"/>
    <w:rsid w:val="00A53E18"/>
    <w:rsid w:val="00A53E80"/>
    <w:rsid w:val="00A53EF6"/>
    <w:rsid w:val="00A541BD"/>
    <w:rsid w:val="00A54303"/>
    <w:rsid w:val="00A54325"/>
    <w:rsid w:val="00A543BA"/>
    <w:rsid w:val="00A54572"/>
    <w:rsid w:val="00A547D5"/>
    <w:rsid w:val="00A5481C"/>
    <w:rsid w:val="00A5484B"/>
    <w:rsid w:val="00A548AB"/>
    <w:rsid w:val="00A54B2F"/>
    <w:rsid w:val="00A54E58"/>
    <w:rsid w:val="00A54E70"/>
    <w:rsid w:val="00A54F93"/>
    <w:rsid w:val="00A55025"/>
    <w:rsid w:val="00A5513D"/>
    <w:rsid w:val="00A552D5"/>
    <w:rsid w:val="00A55C38"/>
    <w:rsid w:val="00A55EB5"/>
    <w:rsid w:val="00A55F7F"/>
    <w:rsid w:val="00A56308"/>
    <w:rsid w:val="00A56370"/>
    <w:rsid w:val="00A564F0"/>
    <w:rsid w:val="00A56659"/>
    <w:rsid w:val="00A56734"/>
    <w:rsid w:val="00A5675C"/>
    <w:rsid w:val="00A5677F"/>
    <w:rsid w:val="00A5688E"/>
    <w:rsid w:val="00A56896"/>
    <w:rsid w:val="00A569D8"/>
    <w:rsid w:val="00A56AE7"/>
    <w:rsid w:val="00A56D6F"/>
    <w:rsid w:val="00A56EA2"/>
    <w:rsid w:val="00A56EE8"/>
    <w:rsid w:val="00A56FF1"/>
    <w:rsid w:val="00A5707D"/>
    <w:rsid w:val="00A57224"/>
    <w:rsid w:val="00A574C6"/>
    <w:rsid w:val="00A5762A"/>
    <w:rsid w:val="00A57CA1"/>
    <w:rsid w:val="00A57E5D"/>
    <w:rsid w:val="00A601CA"/>
    <w:rsid w:val="00A601D8"/>
    <w:rsid w:val="00A60445"/>
    <w:rsid w:val="00A6060E"/>
    <w:rsid w:val="00A6061C"/>
    <w:rsid w:val="00A60927"/>
    <w:rsid w:val="00A60996"/>
    <w:rsid w:val="00A60A48"/>
    <w:rsid w:val="00A60B03"/>
    <w:rsid w:val="00A60B05"/>
    <w:rsid w:val="00A60B8D"/>
    <w:rsid w:val="00A60BDE"/>
    <w:rsid w:val="00A60EE3"/>
    <w:rsid w:val="00A611F9"/>
    <w:rsid w:val="00A61336"/>
    <w:rsid w:val="00A6185E"/>
    <w:rsid w:val="00A61885"/>
    <w:rsid w:val="00A619E3"/>
    <w:rsid w:val="00A61A87"/>
    <w:rsid w:val="00A61A96"/>
    <w:rsid w:val="00A61C8C"/>
    <w:rsid w:val="00A61CC6"/>
    <w:rsid w:val="00A61E36"/>
    <w:rsid w:val="00A61E45"/>
    <w:rsid w:val="00A61EBB"/>
    <w:rsid w:val="00A620DF"/>
    <w:rsid w:val="00A621B3"/>
    <w:rsid w:val="00A62259"/>
    <w:rsid w:val="00A6225E"/>
    <w:rsid w:val="00A62286"/>
    <w:rsid w:val="00A62356"/>
    <w:rsid w:val="00A62462"/>
    <w:rsid w:val="00A625C2"/>
    <w:rsid w:val="00A6298D"/>
    <w:rsid w:val="00A629F8"/>
    <w:rsid w:val="00A63363"/>
    <w:rsid w:val="00A63977"/>
    <w:rsid w:val="00A63993"/>
    <w:rsid w:val="00A644D1"/>
    <w:rsid w:val="00A648F8"/>
    <w:rsid w:val="00A649D0"/>
    <w:rsid w:val="00A64AB9"/>
    <w:rsid w:val="00A64E88"/>
    <w:rsid w:val="00A64F67"/>
    <w:rsid w:val="00A65122"/>
    <w:rsid w:val="00A6512F"/>
    <w:rsid w:val="00A65492"/>
    <w:rsid w:val="00A654B7"/>
    <w:rsid w:val="00A6572D"/>
    <w:rsid w:val="00A65762"/>
    <w:rsid w:val="00A658B8"/>
    <w:rsid w:val="00A658F8"/>
    <w:rsid w:val="00A659D0"/>
    <w:rsid w:val="00A65A14"/>
    <w:rsid w:val="00A65A87"/>
    <w:rsid w:val="00A65C51"/>
    <w:rsid w:val="00A65D9F"/>
    <w:rsid w:val="00A65E32"/>
    <w:rsid w:val="00A65E5B"/>
    <w:rsid w:val="00A66676"/>
    <w:rsid w:val="00A669CC"/>
    <w:rsid w:val="00A66A6C"/>
    <w:rsid w:val="00A66BF7"/>
    <w:rsid w:val="00A66C74"/>
    <w:rsid w:val="00A66D14"/>
    <w:rsid w:val="00A66E53"/>
    <w:rsid w:val="00A66E5C"/>
    <w:rsid w:val="00A66F3E"/>
    <w:rsid w:val="00A671D0"/>
    <w:rsid w:val="00A677B1"/>
    <w:rsid w:val="00A67891"/>
    <w:rsid w:val="00A67945"/>
    <w:rsid w:val="00A679E4"/>
    <w:rsid w:val="00A67D26"/>
    <w:rsid w:val="00A67E3B"/>
    <w:rsid w:val="00A67F00"/>
    <w:rsid w:val="00A7011B"/>
    <w:rsid w:val="00A70326"/>
    <w:rsid w:val="00A704A9"/>
    <w:rsid w:val="00A706EF"/>
    <w:rsid w:val="00A70F01"/>
    <w:rsid w:val="00A70FD2"/>
    <w:rsid w:val="00A71142"/>
    <w:rsid w:val="00A712CA"/>
    <w:rsid w:val="00A712E6"/>
    <w:rsid w:val="00A715E6"/>
    <w:rsid w:val="00A71636"/>
    <w:rsid w:val="00A71E45"/>
    <w:rsid w:val="00A71F59"/>
    <w:rsid w:val="00A720CA"/>
    <w:rsid w:val="00A72324"/>
    <w:rsid w:val="00A7235E"/>
    <w:rsid w:val="00A728D6"/>
    <w:rsid w:val="00A72B50"/>
    <w:rsid w:val="00A72BBF"/>
    <w:rsid w:val="00A72CC2"/>
    <w:rsid w:val="00A72D6E"/>
    <w:rsid w:val="00A72DE2"/>
    <w:rsid w:val="00A72F94"/>
    <w:rsid w:val="00A72FD2"/>
    <w:rsid w:val="00A731B0"/>
    <w:rsid w:val="00A73431"/>
    <w:rsid w:val="00A734CE"/>
    <w:rsid w:val="00A736B4"/>
    <w:rsid w:val="00A736BD"/>
    <w:rsid w:val="00A736C0"/>
    <w:rsid w:val="00A7373D"/>
    <w:rsid w:val="00A73A3C"/>
    <w:rsid w:val="00A73BA3"/>
    <w:rsid w:val="00A740DD"/>
    <w:rsid w:val="00A7422C"/>
    <w:rsid w:val="00A74255"/>
    <w:rsid w:val="00A74354"/>
    <w:rsid w:val="00A74665"/>
    <w:rsid w:val="00A74711"/>
    <w:rsid w:val="00A7471C"/>
    <w:rsid w:val="00A74C56"/>
    <w:rsid w:val="00A74CBA"/>
    <w:rsid w:val="00A74FA6"/>
    <w:rsid w:val="00A75037"/>
    <w:rsid w:val="00A750B0"/>
    <w:rsid w:val="00A7543C"/>
    <w:rsid w:val="00A75648"/>
    <w:rsid w:val="00A756E2"/>
    <w:rsid w:val="00A75A78"/>
    <w:rsid w:val="00A75C62"/>
    <w:rsid w:val="00A75D9A"/>
    <w:rsid w:val="00A7603C"/>
    <w:rsid w:val="00A764F6"/>
    <w:rsid w:val="00A7654A"/>
    <w:rsid w:val="00A765FA"/>
    <w:rsid w:val="00A7670B"/>
    <w:rsid w:val="00A76729"/>
    <w:rsid w:val="00A76DE0"/>
    <w:rsid w:val="00A7712C"/>
    <w:rsid w:val="00A77170"/>
    <w:rsid w:val="00A771B7"/>
    <w:rsid w:val="00A772ED"/>
    <w:rsid w:val="00A77368"/>
    <w:rsid w:val="00A774EC"/>
    <w:rsid w:val="00A776D8"/>
    <w:rsid w:val="00A776D9"/>
    <w:rsid w:val="00A77E91"/>
    <w:rsid w:val="00A77F3C"/>
    <w:rsid w:val="00A77F46"/>
    <w:rsid w:val="00A77F72"/>
    <w:rsid w:val="00A80251"/>
    <w:rsid w:val="00A80518"/>
    <w:rsid w:val="00A8051C"/>
    <w:rsid w:val="00A808BF"/>
    <w:rsid w:val="00A80C76"/>
    <w:rsid w:val="00A80CB8"/>
    <w:rsid w:val="00A80E33"/>
    <w:rsid w:val="00A80ED9"/>
    <w:rsid w:val="00A81286"/>
    <w:rsid w:val="00A814D6"/>
    <w:rsid w:val="00A816AC"/>
    <w:rsid w:val="00A81B06"/>
    <w:rsid w:val="00A81E9A"/>
    <w:rsid w:val="00A8200E"/>
    <w:rsid w:val="00A822C3"/>
    <w:rsid w:val="00A82345"/>
    <w:rsid w:val="00A82604"/>
    <w:rsid w:val="00A826CC"/>
    <w:rsid w:val="00A828E6"/>
    <w:rsid w:val="00A82AF9"/>
    <w:rsid w:val="00A82BE9"/>
    <w:rsid w:val="00A83018"/>
    <w:rsid w:val="00A83094"/>
    <w:rsid w:val="00A830C0"/>
    <w:rsid w:val="00A83146"/>
    <w:rsid w:val="00A83491"/>
    <w:rsid w:val="00A834D6"/>
    <w:rsid w:val="00A83601"/>
    <w:rsid w:val="00A8363E"/>
    <w:rsid w:val="00A8384D"/>
    <w:rsid w:val="00A83AAC"/>
    <w:rsid w:val="00A83AEB"/>
    <w:rsid w:val="00A83E3A"/>
    <w:rsid w:val="00A8478F"/>
    <w:rsid w:val="00A848BA"/>
    <w:rsid w:val="00A8495B"/>
    <w:rsid w:val="00A8496D"/>
    <w:rsid w:val="00A84E4C"/>
    <w:rsid w:val="00A84EAA"/>
    <w:rsid w:val="00A84EEF"/>
    <w:rsid w:val="00A84FC2"/>
    <w:rsid w:val="00A85249"/>
    <w:rsid w:val="00A8548C"/>
    <w:rsid w:val="00A855E5"/>
    <w:rsid w:val="00A8571B"/>
    <w:rsid w:val="00A8575F"/>
    <w:rsid w:val="00A859FD"/>
    <w:rsid w:val="00A85AEC"/>
    <w:rsid w:val="00A85F95"/>
    <w:rsid w:val="00A86403"/>
    <w:rsid w:val="00A86622"/>
    <w:rsid w:val="00A8673E"/>
    <w:rsid w:val="00A8686A"/>
    <w:rsid w:val="00A86D81"/>
    <w:rsid w:val="00A87001"/>
    <w:rsid w:val="00A87319"/>
    <w:rsid w:val="00A873CD"/>
    <w:rsid w:val="00A876F3"/>
    <w:rsid w:val="00A878D8"/>
    <w:rsid w:val="00A87957"/>
    <w:rsid w:val="00A8798B"/>
    <w:rsid w:val="00A87A94"/>
    <w:rsid w:val="00A87BF1"/>
    <w:rsid w:val="00A87C2E"/>
    <w:rsid w:val="00A87C40"/>
    <w:rsid w:val="00A87C50"/>
    <w:rsid w:val="00A900E5"/>
    <w:rsid w:val="00A9019B"/>
    <w:rsid w:val="00A9044F"/>
    <w:rsid w:val="00A904F9"/>
    <w:rsid w:val="00A907C5"/>
    <w:rsid w:val="00A907D6"/>
    <w:rsid w:val="00A907E7"/>
    <w:rsid w:val="00A908CB"/>
    <w:rsid w:val="00A9090A"/>
    <w:rsid w:val="00A90920"/>
    <w:rsid w:val="00A909AE"/>
    <w:rsid w:val="00A90B13"/>
    <w:rsid w:val="00A90BA0"/>
    <w:rsid w:val="00A90BB6"/>
    <w:rsid w:val="00A90F4F"/>
    <w:rsid w:val="00A90F5E"/>
    <w:rsid w:val="00A913AE"/>
    <w:rsid w:val="00A9152C"/>
    <w:rsid w:val="00A91898"/>
    <w:rsid w:val="00A91D33"/>
    <w:rsid w:val="00A91EFA"/>
    <w:rsid w:val="00A92071"/>
    <w:rsid w:val="00A92272"/>
    <w:rsid w:val="00A92327"/>
    <w:rsid w:val="00A92410"/>
    <w:rsid w:val="00A92459"/>
    <w:rsid w:val="00A92673"/>
    <w:rsid w:val="00A926B6"/>
    <w:rsid w:val="00A926EC"/>
    <w:rsid w:val="00A9271F"/>
    <w:rsid w:val="00A92BD9"/>
    <w:rsid w:val="00A92CE3"/>
    <w:rsid w:val="00A92E05"/>
    <w:rsid w:val="00A930D8"/>
    <w:rsid w:val="00A93274"/>
    <w:rsid w:val="00A93678"/>
    <w:rsid w:val="00A9376D"/>
    <w:rsid w:val="00A937C0"/>
    <w:rsid w:val="00A937E4"/>
    <w:rsid w:val="00A93825"/>
    <w:rsid w:val="00A93A7C"/>
    <w:rsid w:val="00A93AB1"/>
    <w:rsid w:val="00A93FA0"/>
    <w:rsid w:val="00A93FB1"/>
    <w:rsid w:val="00A9401C"/>
    <w:rsid w:val="00A94188"/>
    <w:rsid w:val="00A941B6"/>
    <w:rsid w:val="00A942F8"/>
    <w:rsid w:val="00A9434B"/>
    <w:rsid w:val="00A9435E"/>
    <w:rsid w:val="00A943C9"/>
    <w:rsid w:val="00A943E1"/>
    <w:rsid w:val="00A94467"/>
    <w:rsid w:val="00A947B2"/>
    <w:rsid w:val="00A94869"/>
    <w:rsid w:val="00A9486C"/>
    <w:rsid w:val="00A948C0"/>
    <w:rsid w:val="00A94C61"/>
    <w:rsid w:val="00A94DDD"/>
    <w:rsid w:val="00A94F30"/>
    <w:rsid w:val="00A952B2"/>
    <w:rsid w:val="00A95603"/>
    <w:rsid w:val="00A956CF"/>
    <w:rsid w:val="00A96183"/>
    <w:rsid w:val="00A96451"/>
    <w:rsid w:val="00A96772"/>
    <w:rsid w:val="00A96A69"/>
    <w:rsid w:val="00A96B5C"/>
    <w:rsid w:val="00A96D7F"/>
    <w:rsid w:val="00A96DC2"/>
    <w:rsid w:val="00A9708E"/>
    <w:rsid w:val="00A9712F"/>
    <w:rsid w:val="00A9713B"/>
    <w:rsid w:val="00A973E3"/>
    <w:rsid w:val="00A974FE"/>
    <w:rsid w:val="00A97993"/>
    <w:rsid w:val="00A979C7"/>
    <w:rsid w:val="00A97C05"/>
    <w:rsid w:val="00A97E1A"/>
    <w:rsid w:val="00A97E39"/>
    <w:rsid w:val="00A97FB8"/>
    <w:rsid w:val="00AA0084"/>
    <w:rsid w:val="00AA0328"/>
    <w:rsid w:val="00AA035C"/>
    <w:rsid w:val="00AA0464"/>
    <w:rsid w:val="00AA04A1"/>
    <w:rsid w:val="00AA0707"/>
    <w:rsid w:val="00AA0ADC"/>
    <w:rsid w:val="00AA0B97"/>
    <w:rsid w:val="00AA0BD8"/>
    <w:rsid w:val="00AA0C47"/>
    <w:rsid w:val="00AA0E74"/>
    <w:rsid w:val="00AA1036"/>
    <w:rsid w:val="00AA149E"/>
    <w:rsid w:val="00AA15EE"/>
    <w:rsid w:val="00AA1664"/>
    <w:rsid w:val="00AA179C"/>
    <w:rsid w:val="00AA1843"/>
    <w:rsid w:val="00AA1A23"/>
    <w:rsid w:val="00AA1B32"/>
    <w:rsid w:val="00AA1CF1"/>
    <w:rsid w:val="00AA1E74"/>
    <w:rsid w:val="00AA1F6A"/>
    <w:rsid w:val="00AA22B9"/>
    <w:rsid w:val="00AA22FF"/>
    <w:rsid w:val="00AA2512"/>
    <w:rsid w:val="00AA2541"/>
    <w:rsid w:val="00AA2692"/>
    <w:rsid w:val="00AA26E7"/>
    <w:rsid w:val="00AA2726"/>
    <w:rsid w:val="00AA292E"/>
    <w:rsid w:val="00AA2ABD"/>
    <w:rsid w:val="00AA2B2F"/>
    <w:rsid w:val="00AA2BBE"/>
    <w:rsid w:val="00AA2E73"/>
    <w:rsid w:val="00AA30E1"/>
    <w:rsid w:val="00AA35C7"/>
    <w:rsid w:val="00AA371E"/>
    <w:rsid w:val="00AA372B"/>
    <w:rsid w:val="00AA3A96"/>
    <w:rsid w:val="00AA3C26"/>
    <w:rsid w:val="00AA3C4C"/>
    <w:rsid w:val="00AA403F"/>
    <w:rsid w:val="00AA40D0"/>
    <w:rsid w:val="00AA4172"/>
    <w:rsid w:val="00AA44DD"/>
    <w:rsid w:val="00AA4B28"/>
    <w:rsid w:val="00AA4F80"/>
    <w:rsid w:val="00AA5024"/>
    <w:rsid w:val="00AA54EB"/>
    <w:rsid w:val="00AA55CA"/>
    <w:rsid w:val="00AA5610"/>
    <w:rsid w:val="00AA587C"/>
    <w:rsid w:val="00AA5A22"/>
    <w:rsid w:val="00AA5AB4"/>
    <w:rsid w:val="00AA5D93"/>
    <w:rsid w:val="00AA5E3A"/>
    <w:rsid w:val="00AA61FB"/>
    <w:rsid w:val="00AA62EB"/>
    <w:rsid w:val="00AA6530"/>
    <w:rsid w:val="00AA669F"/>
    <w:rsid w:val="00AA6BFF"/>
    <w:rsid w:val="00AA6C61"/>
    <w:rsid w:val="00AA6CAB"/>
    <w:rsid w:val="00AA6E7A"/>
    <w:rsid w:val="00AA6FBA"/>
    <w:rsid w:val="00AA70F7"/>
    <w:rsid w:val="00AA760C"/>
    <w:rsid w:val="00AA76DD"/>
    <w:rsid w:val="00AA790F"/>
    <w:rsid w:val="00AA7CA2"/>
    <w:rsid w:val="00AA7CD0"/>
    <w:rsid w:val="00AA7EDD"/>
    <w:rsid w:val="00AB00D5"/>
    <w:rsid w:val="00AB01AF"/>
    <w:rsid w:val="00AB0223"/>
    <w:rsid w:val="00AB048C"/>
    <w:rsid w:val="00AB0765"/>
    <w:rsid w:val="00AB09FB"/>
    <w:rsid w:val="00AB0B96"/>
    <w:rsid w:val="00AB0C6F"/>
    <w:rsid w:val="00AB0CCC"/>
    <w:rsid w:val="00AB13F2"/>
    <w:rsid w:val="00AB1539"/>
    <w:rsid w:val="00AB19F4"/>
    <w:rsid w:val="00AB1AB9"/>
    <w:rsid w:val="00AB1F16"/>
    <w:rsid w:val="00AB2355"/>
    <w:rsid w:val="00AB24AB"/>
    <w:rsid w:val="00AB24C8"/>
    <w:rsid w:val="00AB262D"/>
    <w:rsid w:val="00AB2971"/>
    <w:rsid w:val="00AB297C"/>
    <w:rsid w:val="00AB2C3E"/>
    <w:rsid w:val="00AB2FED"/>
    <w:rsid w:val="00AB316B"/>
    <w:rsid w:val="00AB32DF"/>
    <w:rsid w:val="00AB33DE"/>
    <w:rsid w:val="00AB36DE"/>
    <w:rsid w:val="00AB384C"/>
    <w:rsid w:val="00AB3AC8"/>
    <w:rsid w:val="00AB3C1C"/>
    <w:rsid w:val="00AB3D99"/>
    <w:rsid w:val="00AB3EA7"/>
    <w:rsid w:val="00AB3EB7"/>
    <w:rsid w:val="00AB414B"/>
    <w:rsid w:val="00AB41DC"/>
    <w:rsid w:val="00AB4294"/>
    <w:rsid w:val="00AB439D"/>
    <w:rsid w:val="00AB43D1"/>
    <w:rsid w:val="00AB4767"/>
    <w:rsid w:val="00AB47C0"/>
    <w:rsid w:val="00AB4861"/>
    <w:rsid w:val="00AB4922"/>
    <w:rsid w:val="00AB49E1"/>
    <w:rsid w:val="00AB49E5"/>
    <w:rsid w:val="00AB4FC6"/>
    <w:rsid w:val="00AB5336"/>
    <w:rsid w:val="00AB549C"/>
    <w:rsid w:val="00AB557B"/>
    <w:rsid w:val="00AB5632"/>
    <w:rsid w:val="00AB5671"/>
    <w:rsid w:val="00AB5AAF"/>
    <w:rsid w:val="00AB5B0E"/>
    <w:rsid w:val="00AB5BC1"/>
    <w:rsid w:val="00AB5ED0"/>
    <w:rsid w:val="00AB60B0"/>
    <w:rsid w:val="00AB64CB"/>
    <w:rsid w:val="00AB658D"/>
    <w:rsid w:val="00AB66C0"/>
    <w:rsid w:val="00AB68E1"/>
    <w:rsid w:val="00AB6A4C"/>
    <w:rsid w:val="00AB6B2E"/>
    <w:rsid w:val="00AB6D57"/>
    <w:rsid w:val="00AB7277"/>
    <w:rsid w:val="00AB73E2"/>
    <w:rsid w:val="00AB7517"/>
    <w:rsid w:val="00AB7552"/>
    <w:rsid w:val="00AB759A"/>
    <w:rsid w:val="00AB7846"/>
    <w:rsid w:val="00AB78FE"/>
    <w:rsid w:val="00AB7AAE"/>
    <w:rsid w:val="00AB7BE8"/>
    <w:rsid w:val="00AB7C08"/>
    <w:rsid w:val="00AC01A5"/>
    <w:rsid w:val="00AC029C"/>
    <w:rsid w:val="00AC0359"/>
    <w:rsid w:val="00AC0528"/>
    <w:rsid w:val="00AC05E2"/>
    <w:rsid w:val="00AC0712"/>
    <w:rsid w:val="00AC0DF2"/>
    <w:rsid w:val="00AC1094"/>
    <w:rsid w:val="00AC136E"/>
    <w:rsid w:val="00AC14C9"/>
    <w:rsid w:val="00AC15B3"/>
    <w:rsid w:val="00AC170F"/>
    <w:rsid w:val="00AC1824"/>
    <w:rsid w:val="00AC1964"/>
    <w:rsid w:val="00AC1A67"/>
    <w:rsid w:val="00AC1BBF"/>
    <w:rsid w:val="00AC1C7D"/>
    <w:rsid w:val="00AC1E4D"/>
    <w:rsid w:val="00AC1E60"/>
    <w:rsid w:val="00AC1E70"/>
    <w:rsid w:val="00AC1F6E"/>
    <w:rsid w:val="00AC2589"/>
    <w:rsid w:val="00AC28C2"/>
    <w:rsid w:val="00AC2D03"/>
    <w:rsid w:val="00AC2EEF"/>
    <w:rsid w:val="00AC2FFA"/>
    <w:rsid w:val="00AC31C8"/>
    <w:rsid w:val="00AC32DC"/>
    <w:rsid w:val="00AC34EB"/>
    <w:rsid w:val="00AC35F4"/>
    <w:rsid w:val="00AC37C3"/>
    <w:rsid w:val="00AC3A45"/>
    <w:rsid w:val="00AC3AB6"/>
    <w:rsid w:val="00AC3BB8"/>
    <w:rsid w:val="00AC437C"/>
    <w:rsid w:val="00AC45C3"/>
    <w:rsid w:val="00AC45E2"/>
    <w:rsid w:val="00AC4769"/>
    <w:rsid w:val="00AC4A95"/>
    <w:rsid w:val="00AC4B3D"/>
    <w:rsid w:val="00AC54B9"/>
    <w:rsid w:val="00AC5769"/>
    <w:rsid w:val="00AC57FD"/>
    <w:rsid w:val="00AC5812"/>
    <w:rsid w:val="00AC5986"/>
    <w:rsid w:val="00AC5BD2"/>
    <w:rsid w:val="00AC61D1"/>
    <w:rsid w:val="00AC6764"/>
    <w:rsid w:val="00AC6876"/>
    <w:rsid w:val="00AC68B5"/>
    <w:rsid w:val="00AC699D"/>
    <w:rsid w:val="00AC6A03"/>
    <w:rsid w:val="00AC6B98"/>
    <w:rsid w:val="00AC6EAA"/>
    <w:rsid w:val="00AC7199"/>
    <w:rsid w:val="00AC736D"/>
    <w:rsid w:val="00AC7379"/>
    <w:rsid w:val="00AC75AB"/>
    <w:rsid w:val="00AC7759"/>
    <w:rsid w:val="00AC7899"/>
    <w:rsid w:val="00AC797E"/>
    <w:rsid w:val="00AC7A6A"/>
    <w:rsid w:val="00AC7B42"/>
    <w:rsid w:val="00AC7ECB"/>
    <w:rsid w:val="00AC7F44"/>
    <w:rsid w:val="00AD0078"/>
    <w:rsid w:val="00AD03B3"/>
    <w:rsid w:val="00AD043A"/>
    <w:rsid w:val="00AD0748"/>
    <w:rsid w:val="00AD0805"/>
    <w:rsid w:val="00AD0F65"/>
    <w:rsid w:val="00AD0FF2"/>
    <w:rsid w:val="00AD1033"/>
    <w:rsid w:val="00AD1165"/>
    <w:rsid w:val="00AD1281"/>
    <w:rsid w:val="00AD1395"/>
    <w:rsid w:val="00AD13CA"/>
    <w:rsid w:val="00AD15CA"/>
    <w:rsid w:val="00AD1B6F"/>
    <w:rsid w:val="00AD1D4A"/>
    <w:rsid w:val="00AD22DA"/>
    <w:rsid w:val="00AD2391"/>
    <w:rsid w:val="00AD26DB"/>
    <w:rsid w:val="00AD2737"/>
    <w:rsid w:val="00AD2865"/>
    <w:rsid w:val="00AD28D3"/>
    <w:rsid w:val="00AD295B"/>
    <w:rsid w:val="00AD2D70"/>
    <w:rsid w:val="00AD2F94"/>
    <w:rsid w:val="00AD316E"/>
    <w:rsid w:val="00AD33EC"/>
    <w:rsid w:val="00AD3400"/>
    <w:rsid w:val="00AD347B"/>
    <w:rsid w:val="00AD34B7"/>
    <w:rsid w:val="00AD34EF"/>
    <w:rsid w:val="00AD3679"/>
    <w:rsid w:val="00AD36D8"/>
    <w:rsid w:val="00AD3702"/>
    <w:rsid w:val="00AD3885"/>
    <w:rsid w:val="00AD3EE4"/>
    <w:rsid w:val="00AD3EF8"/>
    <w:rsid w:val="00AD3FFB"/>
    <w:rsid w:val="00AD4439"/>
    <w:rsid w:val="00AD4532"/>
    <w:rsid w:val="00AD45ED"/>
    <w:rsid w:val="00AD46FB"/>
    <w:rsid w:val="00AD47A0"/>
    <w:rsid w:val="00AD47D0"/>
    <w:rsid w:val="00AD4812"/>
    <w:rsid w:val="00AD4A19"/>
    <w:rsid w:val="00AD4A45"/>
    <w:rsid w:val="00AD4BB0"/>
    <w:rsid w:val="00AD4BC4"/>
    <w:rsid w:val="00AD4CBC"/>
    <w:rsid w:val="00AD4E9F"/>
    <w:rsid w:val="00AD513A"/>
    <w:rsid w:val="00AD51FF"/>
    <w:rsid w:val="00AD5227"/>
    <w:rsid w:val="00AD52E5"/>
    <w:rsid w:val="00AD53BA"/>
    <w:rsid w:val="00AD54F4"/>
    <w:rsid w:val="00AD5507"/>
    <w:rsid w:val="00AD55FE"/>
    <w:rsid w:val="00AD581E"/>
    <w:rsid w:val="00AD59AE"/>
    <w:rsid w:val="00AD5FCD"/>
    <w:rsid w:val="00AD5FD4"/>
    <w:rsid w:val="00AD61CB"/>
    <w:rsid w:val="00AD6525"/>
    <w:rsid w:val="00AD66C0"/>
    <w:rsid w:val="00AD6876"/>
    <w:rsid w:val="00AD68C5"/>
    <w:rsid w:val="00AD6BFE"/>
    <w:rsid w:val="00AD6DE3"/>
    <w:rsid w:val="00AD6FB8"/>
    <w:rsid w:val="00AD7436"/>
    <w:rsid w:val="00AD74D9"/>
    <w:rsid w:val="00AD75BD"/>
    <w:rsid w:val="00AD75C6"/>
    <w:rsid w:val="00AD7726"/>
    <w:rsid w:val="00AD78EC"/>
    <w:rsid w:val="00AD7913"/>
    <w:rsid w:val="00AD7B5B"/>
    <w:rsid w:val="00AD7B6F"/>
    <w:rsid w:val="00AD7BBC"/>
    <w:rsid w:val="00AD7E5E"/>
    <w:rsid w:val="00AD7FA3"/>
    <w:rsid w:val="00AE0433"/>
    <w:rsid w:val="00AE04C4"/>
    <w:rsid w:val="00AE0740"/>
    <w:rsid w:val="00AE0950"/>
    <w:rsid w:val="00AE0B33"/>
    <w:rsid w:val="00AE0DE5"/>
    <w:rsid w:val="00AE0F66"/>
    <w:rsid w:val="00AE1227"/>
    <w:rsid w:val="00AE1748"/>
    <w:rsid w:val="00AE175E"/>
    <w:rsid w:val="00AE1984"/>
    <w:rsid w:val="00AE1A54"/>
    <w:rsid w:val="00AE1BA1"/>
    <w:rsid w:val="00AE1C26"/>
    <w:rsid w:val="00AE1E63"/>
    <w:rsid w:val="00AE2125"/>
    <w:rsid w:val="00AE2147"/>
    <w:rsid w:val="00AE2174"/>
    <w:rsid w:val="00AE22FB"/>
    <w:rsid w:val="00AE244E"/>
    <w:rsid w:val="00AE250F"/>
    <w:rsid w:val="00AE268D"/>
    <w:rsid w:val="00AE2C39"/>
    <w:rsid w:val="00AE2C53"/>
    <w:rsid w:val="00AE2DBE"/>
    <w:rsid w:val="00AE3152"/>
    <w:rsid w:val="00AE32CE"/>
    <w:rsid w:val="00AE3409"/>
    <w:rsid w:val="00AE3974"/>
    <w:rsid w:val="00AE39A7"/>
    <w:rsid w:val="00AE3FC1"/>
    <w:rsid w:val="00AE4026"/>
    <w:rsid w:val="00AE4593"/>
    <w:rsid w:val="00AE45BC"/>
    <w:rsid w:val="00AE4E89"/>
    <w:rsid w:val="00AE4EC9"/>
    <w:rsid w:val="00AE509E"/>
    <w:rsid w:val="00AE5653"/>
    <w:rsid w:val="00AE583F"/>
    <w:rsid w:val="00AE5896"/>
    <w:rsid w:val="00AE58DB"/>
    <w:rsid w:val="00AE5D95"/>
    <w:rsid w:val="00AE5E06"/>
    <w:rsid w:val="00AE5E35"/>
    <w:rsid w:val="00AE5E63"/>
    <w:rsid w:val="00AE5EB4"/>
    <w:rsid w:val="00AE6068"/>
    <w:rsid w:val="00AE60A2"/>
    <w:rsid w:val="00AE611B"/>
    <w:rsid w:val="00AE62A9"/>
    <w:rsid w:val="00AE652F"/>
    <w:rsid w:val="00AE688F"/>
    <w:rsid w:val="00AE6989"/>
    <w:rsid w:val="00AE699D"/>
    <w:rsid w:val="00AE6C84"/>
    <w:rsid w:val="00AE6D86"/>
    <w:rsid w:val="00AE6E02"/>
    <w:rsid w:val="00AE6EA6"/>
    <w:rsid w:val="00AE6F2F"/>
    <w:rsid w:val="00AE6F84"/>
    <w:rsid w:val="00AE6FFD"/>
    <w:rsid w:val="00AE7374"/>
    <w:rsid w:val="00AE7835"/>
    <w:rsid w:val="00AE78D9"/>
    <w:rsid w:val="00AE799E"/>
    <w:rsid w:val="00AE7CBE"/>
    <w:rsid w:val="00AE7D3A"/>
    <w:rsid w:val="00AE7E0E"/>
    <w:rsid w:val="00AF0455"/>
    <w:rsid w:val="00AF04BE"/>
    <w:rsid w:val="00AF0586"/>
    <w:rsid w:val="00AF0B0D"/>
    <w:rsid w:val="00AF0EB6"/>
    <w:rsid w:val="00AF0F41"/>
    <w:rsid w:val="00AF1029"/>
    <w:rsid w:val="00AF137F"/>
    <w:rsid w:val="00AF16AB"/>
    <w:rsid w:val="00AF1B8F"/>
    <w:rsid w:val="00AF1D0E"/>
    <w:rsid w:val="00AF1DA3"/>
    <w:rsid w:val="00AF200E"/>
    <w:rsid w:val="00AF216D"/>
    <w:rsid w:val="00AF238D"/>
    <w:rsid w:val="00AF24F1"/>
    <w:rsid w:val="00AF2930"/>
    <w:rsid w:val="00AF29A0"/>
    <w:rsid w:val="00AF2BDE"/>
    <w:rsid w:val="00AF2D42"/>
    <w:rsid w:val="00AF2D4B"/>
    <w:rsid w:val="00AF2EFD"/>
    <w:rsid w:val="00AF2F64"/>
    <w:rsid w:val="00AF2F82"/>
    <w:rsid w:val="00AF3082"/>
    <w:rsid w:val="00AF32BE"/>
    <w:rsid w:val="00AF3409"/>
    <w:rsid w:val="00AF370B"/>
    <w:rsid w:val="00AF395C"/>
    <w:rsid w:val="00AF3C36"/>
    <w:rsid w:val="00AF3CEA"/>
    <w:rsid w:val="00AF40BC"/>
    <w:rsid w:val="00AF413A"/>
    <w:rsid w:val="00AF42E9"/>
    <w:rsid w:val="00AF43D8"/>
    <w:rsid w:val="00AF460A"/>
    <w:rsid w:val="00AF4A4C"/>
    <w:rsid w:val="00AF4AD9"/>
    <w:rsid w:val="00AF4EB5"/>
    <w:rsid w:val="00AF4FE0"/>
    <w:rsid w:val="00AF5508"/>
    <w:rsid w:val="00AF55D5"/>
    <w:rsid w:val="00AF5742"/>
    <w:rsid w:val="00AF57A6"/>
    <w:rsid w:val="00AF58D9"/>
    <w:rsid w:val="00AF5953"/>
    <w:rsid w:val="00AF59C0"/>
    <w:rsid w:val="00AF5D6D"/>
    <w:rsid w:val="00AF5DFD"/>
    <w:rsid w:val="00AF6106"/>
    <w:rsid w:val="00AF610A"/>
    <w:rsid w:val="00AF6176"/>
    <w:rsid w:val="00AF61D8"/>
    <w:rsid w:val="00AF6332"/>
    <w:rsid w:val="00AF6341"/>
    <w:rsid w:val="00AF67F6"/>
    <w:rsid w:val="00AF6A6B"/>
    <w:rsid w:val="00AF6E65"/>
    <w:rsid w:val="00AF6F4F"/>
    <w:rsid w:val="00AF704A"/>
    <w:rsid w:val="00AF7269"/>
    <w:rsid w:val="00AF74AE"/>
    <w:rsid w:val="00AF7601"/>
    <w:rsid w:val="00AF7654"/>
    <w:rsid w:val="00AF76EA"/>
    <w:rsid w:val="00AF7885"/>
    <w:rsid w:val="00AF79F3"/>
    <w:rsid w:val="00AF7A33"/>
    <w:rsid w:val="00B002E5"/>
    <w:rsid w:val="00B0030C"/>
    <w:rsid w:val="00B00368"/>
    <w:rsid w:val="00B005CD"/>
    <w:rsid w:val="00B0066D"/>
    <w:rsid w:val="00B00DC0"/>
    <w:rsid w:val="00B00DF6"/>
    <w:rsid w:val="00B00F6E"/>
    <w:rsid w:val="00B0178E"/>
    <w:rsid w:val="00B017A5"/>
    <w:rsid w:val="00B01ADE"/>
    <w:rsid w:val="00B01DE9"/>
    <w:rsid w:val="00B01E01"/>
    <w:rsid w:val="00B0211E"/>
    <w:rsid w:val="00B0215C"/>
    <w:rsid w:val="00B02293"/>
    <w:rsid w:val="00B02296"/>
    <w:rsid w:val="00B024A0"/>
    <w:rsid w:val="00B02594"/>
    <w:rsid w:val="00B0263B"/>
    <w:rsid w:val="00B02680"/>
    <w:rsid w:val="00B0269C"/>
    <w:rsid w:val="00B0278B"/>
    <w:rsid w:val="00B02AE1"/>
    <w:rsid w:val="00B02C1D"/>
    <w:rsid w:val="00B02C72"/>
    <w:rsid w:val="00B02D49"/>
    <w:rsid w:val="00B02EBD"/>
    <w:rsid w:val="00B0312A"/>
    <w:rsid w:val="00B03223"/>
    <w:rsid w:val="00B03243"/>
    <w:rsid w:val="00B0340B"/>
    <w:rsid w:val="00B0357D"/>
    <w:rsid w:val="00B03749"/>
    <w:rsid w:val="00B03787"/>
    <w:rsid w:val="00B0379D"/>
    <w:rsid w:val="00B038F0"/>
    <w:rsid w:val="00B03A56"/>
    <w:rsid w:val="00B03D1A"/>
    <w:rsid w:val="00B03D60"/>
    <w:rsid w:val="00B03EA4"/>
    <w:rsid w:val="00B0406C"/>
    <w:rsid w:val="00B04105"/>
    <w:rsid w:val="00B04329"/>
    <w:rsid w:val="00B044B4"/>
    <w:rsid w:val="00B047FA"/>
    <w:rsid w:val="00B04B2A"/>
    <w:rsid w:val="00B04BF0"/>
    <w:rsid w:val="00B04D5F"/>
    <w:rsid w:val="00B04E92"/>
    <w:rsid w:val="00B04E95"/>
    <w:rsid w:val="00B04FBF"/>
    <w:rsid w:val="00B05469"/>
    <w:rsid w:val="00B0555F"/>
    <w:rsid w:val="00B055D4"/>
    <w:rsid w:val="00B05866"/>
    <w:rsid w:val="00B058A1"/>
    <w:rsid w:val="00B05983"/>
    <w:rsid w:val="00B059E3"/>
    <w:rsid w:val="00B0625D"/>
    <w:rsid w:val="00B0637B"/>
    <w:rsid w:val="00B06678"/>
    <w:rsid w:val="00B066C5"/>
    <w:rsid w:val="00B067B2"/>
    <w:rsid w:val="00B06832"/>
    <w:rsid w:val="00B069D9"/>
    <w:rsid w:val="00B06A79"/>
    <w:rsid w:val="00B06AAD"/>
    <w:rsid w:val="00B06C10"/>
    <w:rsid w:val="00B06C5D"/>
    <w:rsid w:val="00B06CA9"/>
    <w:rsid w:val="00B06DBB"/>
    <w:rsid w:val="00B07030"/>
    <w:rsid w:val="00B07134"/>
    <w:rsid w:val="00B071C7"/>
    <w:rsid w:val="00B0720E"/>
    <w:rsid w:val="00B0768C"/>
    <w:rsid w:val="00B07761"/>
    <w:rsid w:val="00B07855"/>
    <w:rsid w:val="00B07880"/>
    <w:rsid w:val="00B07B5A"/>
    <w:rsid w:val="00B1025D"/>
    <w:rsid w:val="00B102F9"/>
    <w:rsid w:val="00B10319"/>
    <w:rsid w:val="00B104CC"/>
    <w:rsid w:val="00B104EB"/>
    <w:rsid w:val="00B10680"/>
    <w:rsid w:val="00B10809"/>
    <w:rsid w:val="00B10A19"/>
    <w:rsid w:val="00B10B6B"/>
    <w:rsid w:val="00B110DA"/>
    <w:rsid w:val="00B111FD"/>
    <w:rsid w:val="00B11285"/>
    <w:rsid w:val="00B11298"/>
    <w:rsid w:val="00B11335"/>
    <w:rsid w:val="00B11340"/>
    <w:rsid w:val="00B1137A"/>
    <w:rsid w:val="00B115D0"/>
    <w:rsid w:val="00B115DD"/>
    <w:rsid w:val="00B11719"/>
    <w:rsid w:val="00B1192A"/>
    <w:rsid w:val="00B11A60"/>
    <w:rsid w:val="00B11C69"/>
    <w:rsid w:val="00B1208D"/>
    <w:rsid w:val="00B1236C"/>
    <w:rsid w:val="00B12C32"/>
    <w:rsid w:val="00B12EA9"/>
    <w:rsid w:val="00B1308E"/>
    <w:rsid w:val="00B13099"/>
    <w:rsid w:val="00B130F7"/>
    <w:rsid w:val="00B1341A"/>
    <w:rsid w:val="00B13449"/>
    <w:rsid w:val="00B1351C"/>
    <w:rsid w:val="00B13608"/>
    <w:rsid w:val="00B13747"/>
    <w:rsid w:val="00B137DA"/>
    <w:rsid w:val="00B13887"/>
    <w:rsid w:val="00B13BD6"/>
    <w:rsid w:val="00B13F80"/>
    <w:rsid w:val="00B1405E"/>
    <w:rsid w:val="00B1451D"/>
    <w:rsid w:val="00B14566"/>
    <w:rsid w:val="00B146BF"/>
    <w:rsid w:val="00B14745"/>
    <w:rsid w:val="00B14756"/>
    <w:rsid w:val="00B14864"/>
    <w:rsid w:val="00B14A3B"/>
    <w:rsid w:val="00B14BF3"/>
    <w:rsid w:val="00B14C23"/>
    <w:rsid w:val="00B14E3E"/>
    <w:rsid w:val="00B14FC3"/>
    <w:rsid w:val="00B1509E"/>
    <w:rsid w:val="00B151B5"/>
    <w:rsid w:val="00B151B9"/>
    <w:rsid w:val="00B15534"/>
    <w:rsid w:val="00B155BC"/>
    <w:rsid w:val="00B159BB"/>
    <w:rsid w:val="00B15BF5"/>
    <w:rsid w:val="00B15C9F"/>
    <w:rsid w:val="00B15F09"/>
    <w:rsid w:val="00B1644D"/>
    <w:rsid w:val="00B165E8"/>
    <w:rsid w:val="00B168A4"/>
    <w:rsid w:val="00B16A3E"/>
    <w:rsid w:val="00B16BFE"/>
    <w:rsid w:val="00B16E69"/>
    <w:rsid w:val="00B1713B"/>
    <w:rsid w:val="00B17226"/>
    <w:rsid w:val="00B173D3"/>
    <w:rsid w:val="00B177B0"/>
    <w:rsid w:val="00B178A6"/>
    <w:rsid w:val="00B178B9"/>
    <w:rsid w:val="00B179E5"/>
    <w:rsid w:val="00B17A36"/>
    <w:rsid w:val="00B17CEE"/>
    <w:rsid w:val="00B17DBB"/>
    <w:rsid w:val="00B17F21"/>
    <w:rsid w:val="00B2021C"/>
    <w:rsid w:val="00B202AC"/>
    <w:rsid w:val="00B202B8"/>
    <w:rsid w:val="00B202F3"/>
    <w:rsid w:val="00B203E6"/>
    <w:rsid w:val="00B20443"/>
    <w:rsid w:val="00B2090A"/>
    <w:rsid w:val="00B20975"/>
    <w:rsid w:val="00B20B3D"/>
    <w:rsid w:val="00B20C73"/>
    <w:rsid w:val="00B20F8E"/>
    <w:rsid w:val="00B20FFC"/>
    <w:rsid w:val="00B2126E"/>
    <w:rsid w:val="00B212D8"/>
    <w:rsid w:val="00B2137A"/>
    <w:rsid w:val="00B2145C"/>
    <w:rsid w:val="00B21532"/>
    <w:rsid w:val="00B2153A"/>
    <w:rsid w:val="00B215F3"/>
    <w:rsid w:val="00B216AA"/>
    <w:rsid w:val="00B218B1"/>
    <w:rsid w:val="00B21998"/>
    <w:rsid w:val="00B21CBF"/>
    <w:rsid w:val="00B21E0C"/>
    <w:rsid w:val="00B21EA2"/>
    <w:rsid w:val="00B21ED9"/>
    <w:rsid w:val="00B22049"/>
    <w:rsid w:val="00B22307"/>
    <w:rsid w:val="00B224A1"/>
    <w:rsid w:val="00B224BF"/>
    <w:rsid w:val="00B224C7"/>
    <w:rsid w:val="00B22807"/>
    <w:rsid w:val="00B228C2"/>
    <w:rsid w:val="00B22DE2"/>
    <w:rsid w:val="00B22F6F"/>
    <w:rsid w:val="00B234F1"/>
    <w:rsid w:val="00B236C2"/>
    <w:rsid w:val="00B2376D"/>
    <w:rsid w:val="00B238C6"/>
    <w:rsid w:val="00B239DC"/>
    <w:rsid w:val="00B23A52"/>
    <w:rsid w:val="00B23B21"/>
    <w:rsid w:val="00B23BFC"/>
    <w:rsid w:val="00B23D00"/>
    <w:rsid w:val="00B23D2C"/>
    <w:rsid w:val="00B24058"/>
    <w:rsid w:val="00B24284"/>
    <w:rsid w:val="00B244BC"/>
    <w:rsid w:val="00B24611"/>
    <w:rsid w:val="00B24766"/>
    <w:rsid w:val="00B24771"/>
    <w:rsid w:val="00B24A41"/>
    <w:rsid w:val="00B24C0D"/>
    <w:rsid w:val="00B24CA0"/>
    <w:rsid w:val="00B24EE7"/>
    <w:rsid w:val="00B25129"/>
    <w:rsid w:val="00B252A8"/>
    <w:rsid w:val="00B254E1"/>
    <w:rsid w:val="00B25762"/>
    <w:rsid w:val="00B257CB"/>
    <w:rsid w:val="00B257E8"/>
    <w:rsid w:val="00B258EC"/>
    <w:rsid w:val="00B25E21"/>
    <w:rsid w:val="00B25E43"/>
    <w:rsid w:val="00B26142"/>
    <w:rsid w:val="00B262AF"/>
    <w:rsid w:val="00B265DA"/>
    <w:rsid w:val="00B26B08"/>
    <w:rsid w:val="00B26B73"/>
    <w:rsid w:val="00B26C33"/>
    <w:rsid w:val="00B270ED"/>
    <w:rsid w:val="00B2719D"/>
    <w:rsid w:val="00B271D0"/>
    <w:rsid w:val="00B27204"/>
    <w:rsid w:val="00B2784B"/>
    <w:rsid w:val="00B27AF7"/>
    <w:rsid w:val="00B27BF5"/>
    <w:rsid w:val="00B27C5F"/>
    <w:rsid w:val="00B27FB0"/>
    <w:rsid w:val="00B3002C"/>
    <w:rsid w:val="00B30062"/>
    <w:rsid w:val="00B30608"/>
    <w:rsid w:val="00B3083B"/>
    <w:rsid w:val="00B30C7E"/>
    <w:rsid w:val="00B30C7F"/>
    <w:rsid w:val="00B31324"/>
    <w:rsid w:val="00B314E9"/>
    <w:rsid w:val="00B3193D"/>
    <w:rsid w:val="00B319BE"/>
    <w:rsid w:val="00B3214E"/>
    <w:rsid w:val="00B3228C"/>
    <w:rsid w:val="00B32973"/>
    <w:rsid w:val="00B329BB"/>
    <w:rsid w:val="00B329E1"/>
    <w:rsid w:val="00B32CAB"/>
    <w:rsid w:val="00B32F6C"/>
    <w:rsid w:val="00B3324B"/>
    <w:rsid w:val="00B334CE"/>
    <w:rsid w:val="00B33528"/>
    <w:rsid w:val="00B3371C"/>
    <w:rsid w:val="00B3398C"/>
    <w:rsid w:val="00B33E9D"/>
    <w:rsid w:val="00B340F4"/>
    <w:rsid w:val="00B34256"/>
    <w:rsid w:val="00B34348"/>
    <w:rsid w:val="00B34610"/>
    <w:rsid w:val="00B347BF"/>
    <w:rsid w:val="00B34B8D"/>
    <w:rsid w:val="00B3560D"/>
    <w:rsid w:val="00B35ABC"/>
    <w:rsid w:val="00B35FF2"/>
    <w:rsid w:val="00B36058"/>
    <w:rsid w:val="00B36087"/>
    <w:rsid w:val="00B3623C"/>
    <w:rsid w:val="00B36312"/>
    <w:rsid w:val="00B36632"/>
    <w:rsid w:val="00B367E5"/>
    <w:rsid w:val="00B36978"/>
    <w:rsid w:val="00B36A90"/>
    <w:rsid w:val="00B36C14"/>
    <w:rsid w:val="00B36E72"/>
    <w:rsid w:val="00B37107"/>
    <w:rsid w:val="00B3773E"/>
    <w:rsid w:val="00B3789F"/>
    <w:rsid w:val="00B3791C"/>
    <w:rsid w:val="00B37A9E"/>
    <w:rsid w:val="00B37E9E"/>
    <w:rsid w:val="00B402FA"/>
    <w:rsid w:val="00B40461"/>
    <w:rsid w:val="00B405D1"/>
    <w:rsid w:val="00B407D2"/>
    <w:rsid w:val="00B409B3"/>
    <w:rsid w:val="00B40B22"/>
    <w:rsid w:val="00B40C27"/>
    <w:rsid w:val="00B41078"/>
    <w:rsid w:val="00B411BC"/>
    <w:rsid w:val="00B415BD"/>
    <w:rsid w:val="00B419D0"/>
    <w:rsid w:val="00B41C63"/>
    <w:rsid w:val="00B41D9E"/>
    <w:rsid w:val="00B41E2A"/>
    <w:rsid w:val="00B42106"/>
    <w:rsid w:val="00B423D1"/>
    <w:rsid w:val="00B427E5"/>
    <w:rsid w:val="00B42D58"/>
    <w:rsid w:val="00B4309D"/>
    <w:rsid w:val="00B430E1"/>
    <w:rsid w:val="00B43152"/>
    <w:rsid w:val="00B43406"/>
    <w:rsid w:val="00B43584"/>
    <w:rsid w:val="00B435BC"/>
    <w:rsid w:val="00B43923"/>
    <w:rsid w:val="00B439C9"/>
    <w:rsid w:val="00B43A13"/>
    <w:rsid w:val="00B43BD6"/>
    <w:rsid w:val="00B43C39"/>
    <w:rsid w:val="00B43C90"/>
    <w:rsid w:val="00B43D53"/>
    <w:rsid w:val="00B43EA1"/>
    <w:rsid w:val="00B448F6"/>
    <w:rsid w:val="00B44E5A"/>
    <w:rsid w:val="00B44FE1"/>
    <w:rsid w:val="00B4519B"/>
    <w:rsid w:val="00B45210"/>
    <w:rsid w:val="00B4533C"/>
    <w:rsid w:val="00B4547C"/>
    <w:rsid w:val="00B45657"/>
    <w:rsid w:val="00B45746"/>
    <w:rsid w:val="00B45929"/>
    <w:rsid w:val="00B459BF"/>
    <w:rsid w:val="00B459FF"/>
    <w:rsid w:val="00B45D7C"/>
    <w:rsid w:val="00B45E19"/>
    <w:rsid w:val="00B45F27"/>
    <w:rsid w:val="00B46337"/>
    <w:rsid w:val="00B46431"/>
    <w:rsid w:val="00B466ED"/>
    <w:rsid w:val="00B46AC0"/>
    <w:rsid w:val="00B46BAF"/>
    <w:rsid w:val="00B46D6E"/>
    <w:rsid w:val="00B46FB6"/>
    <w:rsid w:val="00B47052"/>
    <w:rsid w:val="00B4716E"/>
    <w:rsid w:val="00B472B0"/>
    <w:rsid w:val="00B476CF"/>
    <w:rsid w:val="00B47816"/>
    <w:rsid w:val="00B47878"/>
    <w:rsid w:val="00B4799D"/>
    <w:rsid w:val="00B47A43"/>
    <w:rsid w:val="00B47CA2"/>
    <w:rsid w:val="00B47FF3"/>
    <w:rsid w:val="00B5011F"/>
    <w:rsid w:val="00B50202"/>
    <w:rsid w:val="00B50362"/>
    <w:rsid w:val="00B50612"/>
    <w:rsid w:val="00B50A5E"/>
    <w:rsid w:val="00B50AE5"/>
    <w:rsid w:val="00B50C8F"/>
    <w:rsid w:val="00B50CDB"/>
    <w:rsid w:val="00B50D72"/>
    <w:rsid w:val="00B50FD3"/>
    <w:rsid w:val="00B50FFA"/>
    <w:rsid w:val="00B51243"/>
    <w:rsid w:val="00B51420"/>
    <w:rsid w:val="00B517B1"/>
    <w:rsid w:val="00B517B9"/>
    <w:rsid w:val="00B51A7E"/>
    <w:rsid w:val="00B51AB9"/>
    <w:rsid w:val="00B51D7E"/>
    <w:rsid w:val="00B52110"/>
    <w:rsid w:val="00B52591"/>
    <w:rsid w:val="00B527E9"/>
    <w:rsid w:val="00B5280A"/>
    <w:rsid w:val="00B52A26"/>
    <w:rsid w:val="00B52AF5"/>
    <w:rsid w:val="00B52F5F"/>
    <w:rsid w:val="00B52FEA"/>
    <w:rsid w:val="00B532EB"/>
    <w:rsid w:val="00B538BC"/>
    <w:rsid w:val="00B538F8"/>
    <w:rsid w:val="00B539AA"/>
    <w:rsid w:val="00B53A29"/>
    <w:rsid w:val="00B53D2B"/>
    <w:rsid w:val="00B53D75"/>
    <w:rsid w:val="00B53DA1"/>
    <w:rsid w:val="00B541C2"/>
    <w:rsid w:val="00B541DE"/>
    <w:rsid w:val="00B54318"/>
    <w:rsid w:val="00B5469A"/>
    <w:rsid w:val="00B54769"/>
    <w:rsid w:val="00B54876"/>
    <w:rsid w:val="00B54A05"/>
    <w:rsid w:val="00B54CB0"/>
    <w:rsid w:val="00B54DD2"/>
    <w:rsid w:val="00B54E85"/>
    <w:rsid w:val="00B54FEB"/>
    <w:rsid w:val="00B55207"/>
    <w:rsid w:val="00B55549"/>
    <w:rsid w:val="00B558F9"/>
    <w:rsid w:val="00B55B43"/>
    <w:rsid w:val="00B55B64"/>
    <w:rsid w:val="00B55BF0"/>
    <w:rsid w:val="00B55C27"/>
    <w:rsid w:val="00B55CE4"/>
    <w:rsid w:val="00B55F0B"/>
    <w:rsid w:val="00B567E7"/>
    <w:rsid w:val="00B570BE"/>
    <w:rsid w:val="00B570F5"/>
    <w:rsid w:val="00B571A3"/>
    <w:rsid w:val="00B572CC"/>
    <w:rsid w:val="00B57851"/>
    <w:rsid w:val="00B57875"/>
    <w:rsid w:val="00B600F5"/>
    <w:rsid w:val="00B60270"/>
    <w:rsid w:val="00B603F7"/>
    <w:rsid w:val="00B60522"/>
    <w:rsid w:val="00B60926"/>
    <w:rsid w:val="00B60C5A"/>
    <w:rsid w:val="00B60E09"/>
    <w:rsid w:val="00B611C0"/>
    <w:rsid w:val="00B616A5"/>
    <w:rsid w:val="00B6172D"/>
    <w:rsid w:val="00B617B3"/>
    <w:rsid w:val="00B617DE"/>
    <w:rsid w:val="00B61AFB"/>
    <w:rsid w:val="00B61B15"/>
    <w:rsid w:val="00B61E10"/>
    <w:rsid w:val="00B61E4D"/>
    <w:rsid w:val="00B62028"/>
    <w:rsid w:val="00B62289"/>
    <w:rsid w:val="00B62342"/>
    <w:rsid w:val="00B6234A"/>
    <w:rsid w:val="00B626C1"/>
    <w:rsid w:val="00B626F0"/>
    <w:rsid w:val="00B62777"/>
    <w:rsid w:val="00B62C70"/>
    <w:rsid w:val="00B62F6A"/>
    <w:rsid w:val="00B62F6B"/>
    <w:rsid w:val="00B63021"/>
    <w:rsid w:val="00B631E4"/>
    <w:rsid w:val="00B6382B"/>
    <w:rsid w:val="00B63A39"/>
    <w:rsid w:val="00B63BAD"/>
    <w:rsid w:val="00B64090"/>
    <w:rsid w:val="00B6423D"/>
    <w:rsid w:val="00B642A9"/>
    <w:rsid w:val="00B646B0"/>
    <w:rsid w:val="00B64928"/>
    <w:rsid w:val="00B64F23"/>
    <w:rsid w:val="00B64F5E"/>
    <w:rsid w:val="00B65000"/>
    <w:rsid w:val="00B650EF"/>
    <w:rsid w:val="00B6517F"/>
    <w:rsid w:val="00B6526F"/>
    <w:rsid w:val="00B653CF"/>
    <w:rsid w:val="00B65B30"/>
    <w:rsid w:val="00B65BFE"/>
    <w:rsid w:val="00B65C1A"/>
    <w:rsid w:val="00B65D52"/>
    <w:rsid w:val="00B65DDC"/>
    <w:rsid w:val="00B6630B"/>
    <w:rsid w:val="00B6630C"/>
    <w:rsid w:val="00B66660"/>
    <w:rsid w:val="00B66851"/>
    <w:rsid w:val="00B66B32"/>
    <w:rsid w:val="00B66C60"/>
    <w:rsid w:val="00B66C65"/>
    <w:rsid w:val="00B66CED"/>
    <w:rsid w:val="00B66D1C"/>
    <w:rsid w:val="00B66D4F"/>
    <w:rsid w:val="00B66D87"/>
    <w:rsid w:val="00B66EA0"/>
    <w:rsid w:val="00B67125"/>
    <w:rsid w:val="00B67370"/>
    <w:rsid w:val="00B675A2"/>
    <w:rsid w:val="00B675E3"/>
    <w:rsid w:val="00B676E0"/>
    <w:rsid w:val="00B67754"/>
    <w:rsid w:val="00B6789F"/>
    <w:rsid w:val="00B678AF"/>
    <w:rsid w:val="00B678D2"/>
    <w:rsid w:val="00B67A9C"/>
    <w:rsid w:val="00B67FEB"/>
    <w:rsid w:val="00B70116"/>
    <w:rsid w:val="00B70328"/>
    <w:rsid w:val="00B70384"/>
    <w:rsid w:val="00B7049A"/>
    <w:rsid w:val="00B708E1"/>
    <w:rsid w:val="00B70B8F"/>
    <w:rsid w:val="00B70C27"/>
    <w:rsid w:val="00B70D94"/>
    <w:rsid w:val="00B70E48"/>
    <w:rsid w:val="00B70EED"/>
    <w:rsid w:val="00B71009"/>
    <w:rsid w:val="00B71029"/>
    <w:rsid w:val="00B7151C"/>
    <w:rsid w:val="00B7171B"/>
    <w:rsid w:val="00B7183B"/>
    <w:rsid w:val="00B71933"/>
    <w:rsid w:val="00B719C6"/>
    <w:rsid w:val="00B71BE1"/>
    <w:rsid w:val="00B71D6D"/>
    <w:rsid w:val="00B71E86"/>
    <w:rsid w:val="00B71FF4"/>
    <w:rsid w:val="00B72197"/>
    <w:rsid w:val="00B723CC"/>
    <w:rsid w:val="00B7242C"/>
    <w:rsid w:val="00B72639"/>
    <w:rsid w:val="00B726D6"/>
    <w:rsid w:val="00B726F8"/>
    <w:rsid w:val="00B72974"/>
    <w:rsid w:val="00B72A19"/>
    <w:rsid w:val="00B72A5A"/>
    <w:rsid w:val="00B72AE2"/>
    <w:rsid w:val="00B72CD7"/>
    <w:rsid w:val="00B72DDE"/>
    <w:rsid w:val="00B72E89"/>
    <w:rsid w:val="00B72FD6"/>
    <w:rsid w:val="00B730A1"/>
    <w:rsid w:val="00B73555"/>
    <w:rsid w:val="00B73A10"/>
    <w:rsid w:val="00B73C67"/>
    <w:rsid w:val="00B73E0B"/>
    <w:rsid w:val="00B73E8B"/>
    <w:rsid w:val="00B73ED4"/>
    <w:rsid w:val="00B73EEF"/>
    <w:rsid w:val="00B74389"/>
    <w:rsid w:val="00B743AF"/>
    <w:rsid w:val="00B7443F"/>
    <w:rsid w:val="00B747CC"/>
    <w:rsid w:val="00B74CBB"/>
    <w:rsid w:val="00B75116"/>
    <w:rsid w:val="00B75294"/>
    <w:rsid w:val="00B7537A"/>
    <w:rsid w:val="00B75641"/>
    <w:rsid w:val="00B75820"/>
    <w:rsid w:val="00B75AF4"/>
    <w:rsid w:val="00B75C39"/>
    <w:rsid w:val="00B75E33"/>
    <w:rsid w:val="00B75E5B"/>
    <w:rsid w:val="00B75EFD"/>
    <w:rsid w:val="00B75FE4"/>
    <w:rsid w:val="00B76203"/>
    <w:rsid w:val="00B7631C"/>
    <w:rsid w:val="00B765A1"/>
    <w:rsid w:val="00B76999"/>
    <w:rsid w:val="00B76BC5"/>
    <w:rsid w:val="00B76CDC"/>
    <w:rsid w:val="00B7734D"/>
    <w:rsid w:val="00B77A8C"/>
    <w:rsid w:val="00B77F0A"/>
    <w:rsid w:val="00B77F93"/>
    <w:rsid w:val="00B80083"/>
    <w:rsid w:val="00B801D4"/>
    <w:rsid w:val="00B80287"/>
    <w:rsid w:val="00B804B5"/>
    <w:rsid w:val="00B80626"/>
    <w:rsid w:val="00B80694"/>
    <w:rsid w:val="00B80876"/>
    <w:rsid w:val="00B81506"/>
    <w:rsid w:val="00B81588"/>
    <w:rsid w:val="00B81944"/>
    <w:rsid w:val="00B81A2A"/>
    <w:rsid w:val="00B81B49"/>
    <w:rsid w:val="00B81E9D"/>
    <w:rsid w:val="00B81FF7"/>
    <w:rsid w:val="00B829EF"/>
    <w:rsid w:val="00B82C08"/>
    <w:rsid w:val="00B82C6A"/>
    <w:rsid w:val="00B82D07"/>
    <w:rsid w:val="00B82D14"/>
    <w:rsid w:val="00B833D3"/>
    <w:rsid w:val="00B834A0"/>
    <w:rsid w:val="00B834E7"/>
    <w:rsid w:val="00B83590"/>
    <w:rsid w:val="00B839C5"/>
    <w:rsid w:val="00B839ED"/>
    <w:rsid w:val="00B83B04"/>
    <w:rsid w:val="00B83B39"/>
    <w:rsid w:val="00B83B50"/>
    <w:rsid w:val="00B83FA3"/>
    <w:rsid w:val="00B84150"/>
    <w:rsid w:val="00B841AE"/>
    <w:rsid w:val="00B8427A"/>
    <w:rsid w:val="00B84283"/>
    <w:rsid w:val="00B84592"/>
    <w:rsid w:val="00B846A7"/>
    <w:rsid w:val="00B8478E"/>
    <w:rsid w:val="00B847FA"/>
    <w:rsid w:val="00B84968"/>
    <w:rsid w:val="00B84FF8"/>
    <w:rsid w:val="00B85002"/>
    <w:rsid w:val="00B852B5"/>
    <w:rsid w:val="00B85CC9"/>
    <w:rsid w:val="00B85F4F"/>
    <w:rsid w:val="00B85F59"/>
    <w:rsid w:val="00B861D5"/>
    <w:rsid w:val="00B867FD"/>
    <w:rsid w:val="00B8693F"/>
    <w:rsid w:val="00B86A25"/>
    <w:rsid w:val="00B86CC0"/>
    <w:rsid w:val="00B86F83"/>
    <w:rsid w:val="00B8731B"/>
    <w:rsid w:val="00B873FC"/>
    <w:rsid w:val="00B876A5"/>
    <w:rsid w:val="00B87BAC"/>
    <w:rsid w:val="00B90076"/>
    <w:rsid w:val="00B9018B"/>
    <w:rsid w:val="00B901D5"/>
    <w:rsid w:val="00B90289"/>
    <w:rsid w:val="00B90403"/>
    <w:rsid w:val="00B904B9"/>
    <w:rsid w:val="00B9079E"/>
    <w:rsid w:val="00B90959"/>
    <w:rsid w:val="00B90CD5"/>
    <w:rsid w:val="00B90CF8"/>
    <w:rsid w:val="00B90DBA"/>
    <w:rsid w:val="00B90E63"/>
    <w:rsid w:val="00B90E6A"/>
    <w:rsid w:val="00B90EF4"/>
    <w:rsid w:val="00B90F1B"/>
    <w:rsid w:val="00B90FD7"/>
    <w:rsid w:val="00B91569"/>
    <w:rsid w:val="00B91656"/>
    <w:rsid w:val="00B91C6C"/>
    <w:rsid w:val="00B91CC3"/>
    <w:rsid w:val="00B91D3E"/>
    <w:rsid w:val="00B91D82"/>
    <w:rsid w:val="00B91DEB"/>
    <w:rsid w:val="00B91E2B"/>
    <w:rsid w:val="00B91E42"/>
    <w:rsid w:val="00B920D9"/>
    <w:rsid w:val="00B921EC"/>
    <w:rsid w:val="00B924D2"/>
    <w:rsid w:val="00B924D6"/>
    <w:rsid w:val="00B92711"/>
    <w:rsid w:val="00B9296F"/>
    <w:rsid w:val="00B92B68"/>
    <w:rsid w:val="00B92C36"/>
    <w:rsid w:val="00B9305E"/>
    <w:rsid w:val="00B93251"/>
    <w:rsid w:val="00B932FA"/>
    <w:rsid w:val="00B933E3"/>
    <w:rsid w:val="00B933FB"/>
    <w:rsid w:val="00B935F7"/>
    <w:rsid w:val="00B939D4"/>
    <w:rsid w:val="00B93D65"/>
    <w:rsid w:val="00B93D9C"/>
    <w:rsid w:val="00B93E18"/>
    <w:rsid w:val="00B93EF3"/>
    <w:rsid w:val="00B93EFE"/>
    <w:rsid w:val="00B93FB7"/>
    <w:rsid w:val="00B94023"/>
    <w:rsid w:val="00B94094"/>
    <w:rsid w:val="00B9413B"/>
    <w:rsid w:val="00B946BE"/>
    <w:rsid w:val="00B947B6"/>
    <w:rsid w:val="00B94839"/>
    <w:rsid w:val="00B94930"/>
    <w:rsid w:val="00B94BCA"/>
    <w:rsid w:val="00B94CAF"/>
    <w:rsid w:val="00B94D1A"/>
    <w:rsid w:val="00B9541F"/>
    <w:rsid w:val="00B95754"/>
    <w:rsid w:val="00B957B5"/>
    <w:rsid w:val="00B95BB6"/>
    <w:rsid w:val="00B96254"/>
    <w:rsid w:val="00B96332"/>
    <w:rsid w:val="00B966A8"/>
    <w:rsid w:val="00B96857"/>
    <w:rsid w:val="00B96A8A"/>
    <w:rsid w:val="00B97132"/>
    <w:rsid w:val="00B9736C"/>
    <w:rsid w:val="00B973B3"/>
    <w:rsid w:val="00B97562"/>
    <w:rsid w:val="00B975C3"/>
    <w:rsid w:val="00B976B3"/>
    <w:rsid w:val="00B97760"/>
    <w:rsid w:val="00B97CDF"/>
    <w:rsid w:val="00B97E25"/>
    <w:rsid w:val="00B97E4F"/>
    <w:rsid w:val="00B97FD0"/>
    <w:rsid w:val="00BA01B5"/>
    <w:rsid w:val="00BA0246"/>
    <w:rsid w:val="00BA0510"/>
    <w:rsid w:val="00BA06F2"/>
    <w:rsid w:val="00BA09DD"/>
    <w:rsid w:val="00BA0E0F"/>
    <w:rsid w:val="00BA0F89"/>
    <w:rsid w:val="00BA1780"/>
    <w:rsid w:val="00BA1ED2"/>
    <w:rsid w:val="00BA1FFD"/>
    <w:rsid w:val="00BA2208"/>
    <w:rsid w:val="00BA23C7"/>
    <w:rsid w:val="00BA243D"/>
    <w:rsid w:val="00BA24CE"/>
    <w:rsid w:val="00BA24D3"/>
    <w:rsid w:val="00BA24EF"/>
    <w:rsid w:val="00BA262D"/>
    <w:rsid w:val="00BA2649"/>
    <w:rsid w:val="00BA265F"/>
    <w:rsid w:val="00BA2703"/>
    <w:rsid w:val="00BA286B"/>
    <w:rsid w:val="00BA28FA"/>
    <w:rsid w:val="00BA2993"/>
    <w:rsid w:val="00BA2DDF"/>
    <w:rsid w:val="00BA33A1"/>
    <w:rsid w:val="00BA33A5"/>
    <w:rsid w:val="00BA3470"/>
    <w:rsid w:val="00BA3681"/>
    <w:rsid w:val="00BA3840"/>
    <w:rsid w:val="00BA38F5"/>
    <w:rsid w:val="00BA3E4A"/>
    <w:rsid w:val="00BA3F89"/>
    <w:rsid w:val="00BA4002"/>
    <w:rsid w:val="00BA4259"/>
    <w:rsid w:val="00BA4453"/>
    <w:rsid w:val="00BA44FE"/>
    <w:rsid w:val="00BA455E"/>
    <w:rsid w:val="00BA4662"/>
    <w:rsid w:val="00BA485E"/>
    <w:rsid w:val="00BA48FC"/>
    <w:rsid w:val="00BA4B26"/>
    <w:rsid w:val="00BA4C40"/>
    <w:rsid w:val="00BA4CA9"/>
    <w:rsid w:val="00BA4D18"/>
    <w:rsid w:val="00BA4D8A"/>
    <w:rsid w:val="00BA4E6D"/>
    <w:rsid w:val="00BA4FA0"/>
    <w:rsid w:val="00BA54D0"/>
    <w:rsid w:val="00BA58B8"/>
    <w:rsid w:val="00BA5A66"/>
    <w:rsid w:val="00BA5C60"/>
    <w:rsid w:val="00BA5DBC"/>
    <w:rsid w:val="00BA5EBB"/>
    <w:rsid w:val="00BA5F69"/>
    <w:rsid w:val="00BA6505"/>
    <w:rsid w:val="00BA6526"/>
    <w:rsid w:val="00BA658D"/>
    <w:rsid w:val="00BA6920"/>
    <w:rsid w:val="00BA6EC1"/>
    <w:rsid w:val="00BA7086"/>
    <w:rsid w:val="00BA7370"/>
    <w:rsid w:val="00BA75E0"/>
    <w:rsid w:val="00BA7679"/>
    <w:rsid w:val="00BA7746"/>
    <w:rsid w:val="00BA77BC"/>
    <w:rsid w:val="00BA78CE"/>
    <w:rsid w:val="00BA7936"/>
    <w:rsid w:val="00BA79AB"/>
    <w:rsid w:val="00BA7F8A"/>
    <w:rsid w:val="00BB007F"/>
    <w:rsid w:val="00BB03F4"/>
    <w:rsid w:val="00BB0550"/>
    <w:rsid w:val="00BB08D7"/>
    <w:rsid w:val="00BB091F"/>
    <w:rsid w:val="00BB151E"/>
    <w:rsid w:val="00BB1597"/>
    <w:rsid w:val="00BB1B91"/>
    <w:rsid w:val="00BB1D0C"/>
    <w:rsid w:val="00BB200B"/>
    <w:rsid w:val="00BB21C2"/>
    <w:rsid w:val="00BB2370"/>
    <w:rsid w:val="00BB248E"/>
    <w:rsid w:val="00BB24FB"/>
    <w:rsid w:val="00BB2538"/>
    <w:rsid w:val="00BB26A4"/>
    <w:rsid w:val="00BB279C"/>
    <w:rsid w:val="00BB2BC6"/>
    <w:rsid w:val="00BB2BF8"/>
    <w:rsid w:val="00BB2DCD"/>
    <w:rsid w:val="00BB2E18"/>
    <w:rsid w:val="00BB30E3"/>
    <w:rsid w:val="00BB349A"/>
    <w:rsid w:val="00BB35BC"/>
    <w:rsid w:val="00BB36D6"/>
    <w:rsid w:val="00BB3802"/>
    <w:rsid w:val="00BB38B9"/>
    <w:rsid w:val="00BB38E9"/>
    <w:rsid w:val="00BB39DA"/>
    <w:rsid w:val="00BB3B0A"/>
    <w:rsid w:val="00BB3B3A"/>
    <w:rsid w:val="00BB3B42"/>
    <w:rsid w:val="00BB3B43"/>
    <w:rsid w:val="00BB3D04"/>
    <w:rsid w:val="00BB416E"/>
    <w:rsid w:val="00BB42A7"/>
    <w:rsid w:val="00BB486C"/>
    <w:rsid w:val="00BB48E4"/>
    <w:rsid w:val="00BB4C4F"/>
    <w:rsid w:val="00BB4CB2"/>
    <w:rsid w:val="00BB4F33"/>
    <w:rsid w:val="00BB5578"/>
    <w:rsid w:val="00BB57FD"/>
    <w:rsid w:val="00BB59CC"/>
    <w:rsid w:val="00BB5AF6"/>
    <w:rsid w:val="00BB5D24"/>
    <w:rsid w:val="00BB5EE8"/>
    <w:rsid w:val="00BB5F9A"/>
    <w:rsid w:val="00BB5FE8"/>
    <w:rsid w:val="00BB6141"/>
    <w:rsid w:val="00BB652A"/>
    <w:rsid w:val="00BB6697"/>
    <w:rsid w:val="00BB6730"/>
    <w:rsid w:val="00BB676E"/>
    <w:rsid w:val="00BB679B"/>
    <w:rsid w:val="00BB680C"/>
    <w:rsid w:val="00BB6C4E"/>
    <w:rsid w:val="00BB6C9C"/>
    <w:rsid w:val="00BB6D1F"/>
    <w:rsid w:val="00BB6F17"/>
    <w:rsid w:val="00BB700E"/>
    <w:rsid w:val="00BB7288"/>
    <w:rsid w:val="00BB72ED"/>
    <w:rsid w:val="00BB75F0"/>
    <w:rsid w:val="00BB771B"/>
    <w:rsid w:val="00BB7AB8"/>
    <w:rsid w:val="00BC0012"/>
    <w:rsid w:val="00BC023E"/>
    <w:rsid w:val="00BC035C"/>
    <w:rsid w:val="00BC036D"/>
    <w:rsid w:val="00BC0A72"/>
    <w:rsid w:val="00BC0C18"/>
    <w:rsid w:val="00BC0C86"/>
    <w:rsid w:val="00BC104D"/>
    <w:rsid w:val="00BC108B"/>
    <w:rsid w:val="00BC1183"/>
    <w:rsid w:val="00BC13F3"/>
    <w:rsid w:val="00BC1402"/>
    <w:rsid w:val="00BC144B"/>
    <w:rsid w:val="00BC1572"/>
    <w:rsid w:val="00BC15BF"/>
    <w:rsid w:val="00BC1838"/>
    <w:rsid w:val="00BC1918"/>
    <w:rsid w:val="00BC1B23"/>
    <w:rsid w:val="00BC1E52"/>
    <w:rsid w:val="00BC1E60"/>
    <w:rsid w:val="00BC1F22"/>
    <w:rsid w:val="00BC2094"/>
    <w:rsid w:val="00BC21CE"/>
    <w:rsid w:val="00BC2216"/>
    <w:rsid w:val="00BC2701"/>
    <w:rsid w:val="00BC2708"/>
    <w:rsid w:val="00BC2A80"/>
    <w:rsid w:val="00BC2ACC"/>
    <w:rsid w:val="00BC2B06"/>
    <w:rsid w:val="00BC2C5C"/>
    <w:rsid w:val="00BC2EFE"/>
    <w:rsid w:val="00BC316A"/>
    <w:rsid w:val="00BC31EC"/>
    <w:rsid w:val="00BC3A00"/>
    <w:rsid w:val="00BC3A56"/>
    <w:rsid w:val="00BC3A77"/>
    <w:rsid w:val="00BC3D05"/>
    <w:rsid w:val="00BC3D0A"/>
    <w:rsid w:val="00BC4300"/>
    <w:rsid w:val="00BC4427"/>
    <w:rsid w:val="00BC44E9"/>
    <w:rsid w:val="00BC4561"/>
    <w:rsid w:val="00BC46F3"/>
    <w:rsid w:val="00BC477B"/>
    <w:rsid w:val="00BC4ADC"/>
    <w:rsid w:val="00BC4C40"/>
    <w:rsid w:val="00BC4C6B"/>
    <w:rsid w:val="00BC4D0A"/>
    <w:rsid w:val="00BC4F9E"/>
    <w:rsid w:val="00BC4FBE"/>
    <w:rsid w:val="00BC50E3"/>
    <w:rsid w:val="00BC517E"/>
    <w:rsid w:val="00BC52C6"/>
    <w:rsid w:val="00BC52EF"/>
    <w:rsid w:val="00BC53B9"/>
    <w:rsid w:val="00BC55D2"/>
    <w:rsid w:val="00BC5683"/>
    <w:rsid w:val="00BC5817"/>
    <w:rsid w:val="00BC5BD5"/>
    <w:rsid w:val="00BC5C0F"/>
    <w:rsid w:val="00BC5EB3"/>
    <w:rsid w:val="00BC5EBE"/>
    <w:rsid w:val="00BC60D6"/>
    <w:rsid w:val="00BC60DD"/>
    <w:rsid w:val="00BC652D"/>
    <w:rsid w:val="00BC6AA9"/>
    <w:rsid w:val="00BC6C15"/>
    <w:rsid w:val="00BC6C29"/>
    <w:rsid w:val="00BC6DF4"/>
    <w:rsid w:val="00BC6E07"/>
    <w:rsid w:val="00BC6EA4"/>
    <w:rsid w:val="00BC7356"/>
    <w:rsid w:val="00BC7512"/>
    <w:rsid w:val="00BC7541"/>
    <w:rsid w:val="00BC795C"/>
    <w:rsid w:val="00BC7A64"/>
    <w:rsid w:val="00BC7C43"/>
    <w:rsid w:val="00BC7C49"/>
    <w:rsid w:val="00BC7D12"/>
    <w:rsid w:val="00BC7F9F"/>
    <w:rsid w:val="00BD04BE"/>
    <w:rsid w:val="00BD0783"/>
    <w:rsid w:val="00BD08FE"/>
    <w:rsid w:val="00BD0972"/>
    <w:rsid w:val="00BD0A70"/>
    <w:rsid w:val="00BD0C05"/>
    <w:rsid w:val="00BD0CED"/>
    <w:rsid w:val="00BD0D99"/>
    <w:rsid w:val="00BD0EFA"/>
    <w:rsid w:val="00BD12A2"/>
    <w:rsid w:val="00BD1799"/>
    <w:rsid w:val="00BD1822"/>
    <w:rsid w:val="00BD193B"/>
    <w:rsid w:val="00BD1978"/>
    <w:rsid w:val="00BD1A11"/>
    <w:rsid w:val="00BD1ADC"/>
    <w:rsid w:val="00BD1E35"/>
    <w:rsid w:val="00BD209A"/>
    <w:rsid w:val="00BD2130"/>
    <w:rsid w:val="00BD22A6"/>
    <w:rsid w:val="00BD234F"/>
    <w:rsid w:val="00BD23A2"/>
    <w:rsid w:val="00BD2453"/>
    <w:rsid w:val="00BD254C"/>
    <w:rsid w:val="00BD26F3"/>
    <w:rsid w:val="00BD2729"/>
    <w:rsid w:val="00BD27EB"/>
    <w:rsid w:val="00BD2846"/>
    <w:rsid w:val="00BD29E4"/>
    <w:rsid w:val="00BD2FE1"/>
    <w:rsid w:val="00BD30C5"/>
    <w:rsid w:val="00BD3284"/>
    <w:rsid w:val="00BD349A"/>
    <w:rsid w:val="00BD3603"/>
    <w:rsid w:val="00BD399F"/>
    <w:rsid w:val="00BD3F09"/>
    <w:rsid w:val="00BD4088"/>
    <w:rsid w:val="00BD40B7"/>
    <w:rsid w:val="00BD41DC"/>
    <w:rsid w:val="00BD421D"/>
    <w:rsid w:val="00BD43E3"/>
    <w:rsid w:val="00BD46D4"/>
    <w:rsid w:val="00BD4834"/>
    <w:rsid w:val="00BD4842"/>
    <w:rsid w:val="00BD4B59"/>
    <w:rsid w:val="00BD4BEE"/>
    <w:rsid w:val="00BD4CC2"/>
    <w:rsid w:val="00BD4DD4"/>
    <w:rsid w:val="00BD5274"/>
    <w:rsid w:val="00BD531A"/>
    <w:rsid w:val="00BD5414"/>
    <w:rsid w:val="00BD565B"/>
    <w:rsid w:val="00BD568B"/>
    <w:rsid w:val="00BD5B19"/>
    <w:rsid w:val="00BD5E00"/>
    <w:rsid w:val="00BD6074"/>
    <w:rsid w:val="00BD6678"/>
    <w:rsid w:val="00BD6924"/>
    <w:rsid w:val="00BD6B67"/>
    <w:rsid w:val="00BD7032"/>
    <w:rsid w:val="00BD71BE"/>
    <w:rsid w:val="00BD74CB"/>
    <w:rsid w:val="00BD7558"/>
    <w:rsid w:val="00BD75F7"/>
    <w:rsid w:val="00BD787D"/>
    <w:rsid w:val="00BD78E2"/>
    <w:rsid w:val="00BD798B"/>
    <w:rsid w:val="00BD7A1D"/>
    <w:rsid w:val="00BD7E30"/>
    <w:rsid w:val="00BD7FD3"/>
    <w:rsid w:val="00BE02D8"/>
    <w:rsid w:val="00BE0308"/>
    <w:rsid w:val="00BE0AC8"/>
    <w:rsid w:val="00BE0BA5"/>
    <w:rsid w:val="00BE0C24"/>
    <w:rsid w:val="00BE0D42"/>
    <w:rsid w:val="00BE0DB3"/>
    <w:rsid w:val="00BE0E7E"/>
    <w:rsid w:val="00BE0FE1"/>
    <w:rsid w:val="00BE1594"/>
    <w:rsid w:val="00BE1889"/>
    <w:rsid w:val="00BE1918"/>
    <w:rsid w:val="00BE1A39"/>
    <w:rsid w:val="00BE2006"/>
    <w:rsid w:val="00BE24FE"/>
    <w:rsid w:val="00BE2563"/>
    <w:rsid w:val="00BE2646"/>
    <w:rsid w:val="00BE273A"/>
    <w:rsid w:val="00BE27CD"/>
    <w:rsid w:val="00BE29C5"/>
    <w:rsid w:val="00BE2C29"/>
    <w:rsid w:val="00BE2FFE"/>
    <w:rsid w:val="00BE31EC"/>
    <w:rsid w:val="00BE3270"/>
    <w:rsid w:val="00BE3612"/>
    <w:rsid w:val="00BE3641"/>
    <w:rsid w:val="00BE3767"/>
    <w:rsid w:val="00BE38CC"/>
    <w:rsid w:val="00BE3ADF"/>
    <w:rsid w:val="00BE3CA7"/>
    <w:rsid w:val="00BE3DD6"/>
    <w:rsid w:val="00BE3F38"/>
    <w:rsid w:val="00BE3F8D"/>
    <w:rsid w:val="00BE3FCA"/>
    <w:rsid w:val="00BE405E"/>
    <w:rsid w:val="00BE43DC"/>
    <w:rsid w:val="00BE444E"/>
    <w:rsid w:val="00BE471D"/>
    <w:rsid w:val="00BE4D31"/>
    <w:rsid w:val="00BE5140"/>
    <w:rsid w:val="00BE52F6"/>
    <w:rsid w:val="00BE53E2"/>
    <w:rsid w:val="00BE5698"/>
    <w:rsid w:val="00BE5791"/>
    <w:rsid w:val="00BE5884"/>
    <w:rsid w:val="00BE5A14"/>
    <w:rsid w:val="00BE5A1A"/>
    <w:rsid w:val="00BE5AB4"/>
    <w:rsid w:val="00BE5C35"/>
    <w:rsid w:val="00BE5D16"/>
    <w:rsid w:val="00BE5E9B"/>
    <w:rsid w:val="00BE60CB"/>
    <w:rsid w:val="00BE62F4"/>
    <w:rsid w:val="00BE64F0"/>
    <w:rsid w:val="00BE660F"/>
    <w:rsid w:val="00BE664B"/>
    <w:rsid w:val="00BE6AE7"/>
    <w:rsid w:val="00BE6EB0"/>
    <w:rsid w:val="00BE6EC9"/>
    <w:rsid w:val="00BE740F"/>
    <w:rsid w:val="00BE753B"/>
    <w:rsid w:val="00BE758B"/>
    <w:rsid w:val="00BE7716"/>
    <w:rsid w:val="00BE7AE3"/>
    <w:rsid w:val="00BE7C79"/>
    <w:rsid w:val="00BF00AF"/>
    <w:rsid w:val="00BF013B"/>
    <w:rsid w:val="00BF0843"/>
    <w:rsid w:val="00BF0888"/>
    <w:rsid w:val="00BF0923"/>
    <w:rsid w:val="00BF0B04"/>
    <w:rsid w:val="00BF0BB2"/>
    <w:rsid w:val="00BF0E16"/>
    <w:rsid w:val="00BF0E9F"/>
    <w:rsid w:val="00BF0EA3"/>
    <w:rsid w:val="00BF0FD6"/>
    <w:rsid w:val="00BF14E7"/>
    <w:rsid w:val="00BF17AE"/>
    <w:rsid w:val="00BF17B1"/>
    <w:rsid w:val="00BF1828"/>
    <w:rsid w:val="00BF185A"/>
    <w:rsid w:val="00BF1B7E"/>
    <w:rsid w:val="00BF24F1"/>
    <w:rsid w:val="00BF2686"/>
    <w:rsid w:val="00BF280A"/>
    <w:rsid w:val="00BF2B1D"/>
    <w:rsid w:val="00BF2C48"/>
    <w:rsid w:val="00BF2E5E"/>
    <w:rsid w:val="00BF3122"/>
    <w:rsid w:val="00BF31ED"/>
    <w:rsid w:val="00BF32C4"/>
    <w:rsid w:val="00BF351C"/>
    <w:rsid w:val="00BF352B"/>
    <w:rsid w:val="00BF37E5"/>
    <w:rsid w:val="00BF38EC"/>
    <w:rsid w:val="00BF3B43"/>
    <w:rsid w:val="00BF3D03"/>
    <w:rsid w:val="00BF3F38"/>
    <w:rsid w:val="00BF427F"/>
    <w:rsid w:val="00BF4391"/>
    <w:rsid w:val="00BF4586"/>
    <w:rsid w:val="00BF45EE"/>
    <w:rsid w:val="00BF4618"/>
    <w:rsid w:val="00BF4B25"/>
    <w:rsid w:val="00BF4C1F"/>
    <w:rsid w:val="00BF4C9B"/>
    <w:rsid w:val="00BF4DDE"/>
    <w:rsid w:val="00BF4DDF"/>
    <w:rsid w:val="00BF50FA"/>
    <w:rsid w:val="00BF51A3"/>
    <w:rsid w:val="00BF5594"/>
    <w:rsid w:val="00BF586C"/>
    <w:rsid w:val="00BF5905"/>
    <w:rsid w:val="00BF590B"/>
    <w:rsid w:val="00BF5EA5"/>
    <w:rsid w:val="00BF6066"/>
    <w:rsid w:val="00BF6338"/>
    <w:rsid w:val="00BF6441"/>
    <w:rsid w:val="00BF67A2"/>
    <w:rsid w:val="00BF6887"/>
    <w:rsid w:val="00BF68BE"/>
    <w:rsid w:val="00BF68F2"/>
    <w:rsid w:val="00BF6C41"/>
    <w:rsid w:val="00BF6EC9"/>
    <w:rsid w:val="00BF722C"/>
    <w:rsid w:val="00BF75DA"/>
    <w:rsid w:val="00BF76C1"/>
    <w:rsid w:val="00BF78DE"/>
    <w:rsid w:val="00BF7CF6"/>
    <w:rsid w:val="00BF7DBB"/>
    <w:rsid w:val="00BF7E12"/>
    <w:rsid w:val="00BF7E7C"/>
    <w:rsid w:val="00C00018"/>
    <w:rsid w:val="00C00429"/>
    <w:rsid w:val="00C0064B"/>
    <w:rsid w:val="00C00653"/>
    <w:rsid w:val="00C007D0"/>
    <w:rsid w:val="00C0090B"/>
    <w:rsid w:val="00C00A18"/>
    <w:rsid w:val="00C00D54"/>
    <w:rsid w:val="00C00DCF"/>
    <w:rsid w:val="00C00E35"/>
    <w:rsid w:val="00C00E57"/>
    <w:rsid w:val="00C0116E"/>
    <w:rsid w:val="00C01432"/>
    <w:rsid w:val="00C018ED"/>
    <w:rsid w:val="00C018FB"/>
    <w:rsid w:val="00C01ABB"/>
    <w:rsid w:val="00C01C3B"/>
    <w:rsid w:val="00C01CB8"/>
    <w:rsid w:val="00C01D9B"/>
    <w:rsid w:val="00C022AE"/>
    <w:rsid w:val="00C024CD"/>
    <w:rsid w:val="00C028E3"/>
    <w:rsid w:val="00C0290B"/>
    <w:rsid w:val="00C02927"/>
    <w:rsid w:val="00C02B6F"/>
    <w:rsid w:val="00C02C32"/>
    <w:rsid w:val="00C02D08"/>
    <w:rsid w:val="00C032BC"/>
    <w:rsid w:val="00C03A7C"/>
    <w:rsid w:val="00C03EF0"/>
    <w:rsid w:val="00C03F4E"/>
    <w:rsid w:val="00C03F71"/>
    <w:rsid w:val="00C03FC2"/>
    <w:rsid w:val="00C040E6"/>
    <w:rsid w:val="00C041B8"/>
    <w:rsid w:val="00C043AB"/>
    <w:rsid w:val="00C04989"/>
    <w:rsid w:val="00C04AD9"/>
    <w:rsid w:val="00C04C66"/>
    <w:rsid w:val="00C04CAF"/>
    <w:rsid w:val="00C0500F"/>
    <w:rsid w:val="00C05259"/>
    <w:rsid w:val="00C053A9"/>
    <w:rsid w:val="00C059B1"/>
    <w:rsid w:val="00C05A39"/>
    <w:rsid w:val="00C05ACC"/>
    <w:rsid w:val="00C05B4A"/>
    <w:rsid w:val="00C05BAB"/>
    <w:rsid w:val="00C05C5C"/>
    <w:rsid w:val="00C05CFE"/>
    <w:rsid w:val="00C05D74"/>
    <w:rsid w:val="00C05F01"/>
    <w:rsid w:val="00C06031"/>
    <w:rsid w:val="00C06150"/>
    <w:rsid w:val="00C061EA"/>
    <w:rsid w:val="00C068B2"/>
    <w:rsid w:val="00C06AF6"/>
    <w:rsid w:val="00C06BCA"/>
    <w:rsid w:val="00C071DF"/>
    <w:rsid w:val="00C07368"/>
    <w:rsid w:val="00C073D5"/>
    <w:rsid w:val="00C077B5"/>
    <w:rsid w:val="00C077D4"/>
    <w:rsid w:val="00C07874"/>
    <w:rsid w:val="00C07D0A"/>
    <w:rsid w:val="00C100D5"/>
    <w:rsid w:val="00C10156"/>
    <w:rsid w:val="00C101C9"/>
    <w:rsid w:val="00C10221"/>
    <w:rsid w:val="00C1049C"/>
    <w:rsid w:val="00C1068B"/>
    <w:rsid w:val="00C106B9"/>
    <w:rsid w:val="00C10753"/>
    <w:rsid w:val="00C10916"/>
    <w:rsid w:val="00C109DB"/>
    <w:rsid w:val="00C10C9C"/>
    <w:rsid w:val="00C10CFD"/>
    <w:rsid w:val="00C10FF7"/>
    <w:rsid w:val="00C1169D"/>
    <w:rsid w:val="00C118CA"/>
    <w:rsid w:val="00C11B5A"/>
    <w:rsid w:val="00C11DBF"/>
    <w:rsid w:val="00C11DFC"/>
    <w:rsid w:val="00C11E75"/>
    <w:rsid w:val="00C11EC2"/>
    <w:rsid w:val="00C12022"/>
    <w:rsid w:val="00C12054"/>
    <w:rsid w:val="00C12301"/>
    <w:rsid w:val="00C1245C"/>
    <w:rsid w:val="00C12465"/>
    <w:rsid w:val="00C124B5"/>
    <w:rsid w:val="00C12506"/>
    <w:rsid w:val="00C1266F"/>
    <w:rsid w:val="00C1282C"/>
    <w:rsid w:val="00C1297D"/>
    <w:rsid w:val="00C129B0"/>
    <w:rsid w:val="00C12B2A"/>
    <w:rsid w:val="00C12B96"/>
    <w:rsid w:val="00C12C14"/>
    <w:rsid w:val="00C12E5B"/>
    <w:rsid w:val="00C13008"/>
    <w:rsid w:val="00C132F9"/>
    <w:rsid w:val="00C13339"/>
    <w:rsid w:val="00C1353F"/>
    <w:rsid w:val="00C13A03"/>
    <w:rsid w:val="00C13A1E"/>
    <w:rsid w:val="00C13AC0"/>
    <w:rsid w:val="00C1430A"/>
    <w:rsid w:val="00C1463A"/>
    <w:rsid w:val="00C1477C"/>
    <w:rsid w:val="00C14A48"/>
    <w:rsid w:val="00C14F90"/>
    <w:rsid w:val="00C15108"/>
    <w:rsid w:val="00C152F3"/>
    <w:rsid w:val="00C155AE"/>
    <w:rsid w:val="00C156D5"/>
    <w:rsid w:val="00C15904"/>
    <w:rsid w:val="00C159A2"/>
    <w:rsid w:val="00C15EE2"/>
    <w:rsid w:val="00C16228"/>
    <w:rsid w:val="00C16259"/>
    <w:rsid w:val="00C16369"/>
    <w:rsid w:val="00C163A9"/>
    <w:rsid w:val="00C166C7"/>
    <w:rsid w:val="00C16C31"/>
    <w:rsid w:val="00C17051"/>
    <w:rsid w:val="00C171E3"/>
    <w:rsid w:val="00C1739D"/>
    <w:rsid w:val="00C177E9"/>
    <w:rsid w:val="00C178CC"/>
    <w:rsid w:val="00C179F7"/>
    <w:rsid w:val="00C17FC8"/>
    <w:rsid w:val="00C17FE7"/>
    <w:rsid w:val="00C202E8"/>
    <w:rsid w:val="00C20356"/>
    <w:rsid w:val="00C205CE"/>
    <w:rsid w:val="00C206BD"/>
    <w:rsid w:val="00C207EC"/>
    <w:rsid w:val="00C20808"/>
    <w:rsid w:val="00C2099B"/>
    <w:rsid w:val="00C20D95"/>
    <w:rsid w:val="00C20E62"/>
    <w:rsid w:val="00C20E79"/>
    <w:rsid w:val="00C21077"/>
    <w:rsid w:val="00C213DA"/>
    <w:rsid w:val="00C214E8"/>
    <w:rsid w:val="00C219DC"/>
    <w:rsid w:val="00C21A03"/>
    <w:rsid w:val="00C21B3C"/>
    <w:rsid w:val="00C21D37"/>
    <w:rsid w:val="00C21FCE"/>
    <w:rsid w:val="00C21FFC"/>
    <w:rsid w:val="00C22092"/>
    <w:rsid w:val="00C22290"/>
    <w:rsid w:val="00C222A5"/>
    <w:rsid w:val="00C22926"/>
    <w:rsid w:val="00C229EC"/>
    <w:rsid w:val="00C22CE2"/>
    <w:rsid w:val="00C22EAA"/>
    <w:rsid w:val="00C22FEF"/>
    <w:rsid w:val="00C23186"/>
    <w:rsid w:val="00C2331C"/>
    <w:rsid w:val="00C23456"/>
    <w:rsid w:val="00C236A5"/>
    <w:rsid w:val="00C2380B"/>
    <w:rsid w:val="00C23C3B"/>
    <w:rsid w:val="00C23D92"/>
    <w:rsid w:val="00C23EB7"/>
    <w:rsid w:val="00C2400D"/>
    <w:rsid w:val="00C242E5"/>
    <w:rsid w:val="00C24392"/>
    <w:rsid w:val="00C24437"/>
    <w:rsid w:val="00C24666"/>
    <w:rsid w:val="00C246D3"/>
    <w:rsid w:val="00C24953"/>
    <w:rsid w:val="00C24D85"/>
    <w:rsid w:val="00C24D9E"/>
    <w:rsid w:val="00C24F56"/>
    <w:rsid w:val="00C25146"/>
    <w:rsid w:val="00C2567B"/>
    <w:rsid w:val="00C257CC"/>
    <w:rsid w:val="00C25A27"/>
    <w:rsid w:val="00C25D43"/>
    <w:rsid w:val="00C26086"/>
    <w:rsid w:val="00C2617A"/>
    <w:rsid w:val="00C2625B"/>
    <w:rsid w:val="00C26561"/>
    <w:rsid w:val="00C266CD"/>
    <w:rsid w:val="00C267CC"/>
    <w:rsid w:val="00C268E1"/>
    <w:rsid w:val="00C2693A"/>
    <w:rsid w:val="00C2694B"/>
    <w:rsid w:val="00C26B30"/>
    <w:rsid w:val="00C26C98"/>
    <w:rsid w:val="00C26D45"/>
    <w:rsid w:val="00C2729E"/>
    <w:rsid w:val="00C272A0"/>
    <w:rsid w:val="00C274AF"/>
    <w:rsid w:val="00C27AC0"/>
    <w:rsid w:val="00C27B1D"/>
    <w:rsid w:val="00C27B4B"/>
    <w:rsid w:val="00C27BE8"/>
    <w:rsid w:val="00C27EB0"/>
    <w:rsid w:val="00C27F69"/>
    <w:rsid w:val="00C27FE2"/>
    <w:rsid w:val="00C3026D"/>
    <w:rsid w:val="00C30338"/>
    <w:rsid w:val="00C30470"/>
    <w:rsid w:val="00C30873"/>
    <w:rsid w:val="00C30979"/>
    <w:rsid w:val="00C30D59"/>
    <w:rsid w:val="00C313AB"/>
    <w:rsid w:val="00C31513"/>
    <w:rsid w:val="00C3197A"/>
    <w:rsid w:val="00C31A96"/>
    <w:rsid w:val="00C31AD1"/>
    <w:rsid w:val="00C31BAE"/>
    <w:rsid w:val="00C31C9F"/>
    <w:rsid w:val="00C31E37"/>
    <w:rsid w:val="00C31EA4"/>
    <w:rsid w:val="00C32029"/>
    <w:rsid w:val="00C320B7"/>
    <w:rsid w:val="00C32121"/>
    <w:rsid w:val="00C322B4"/>
    <w:rsid w:val="00C323C3"/>
    <w:rsid w:val="00C3259F"/>
    <w:rsid w:val="00C326B1"/>
    <w:rsid w:val="00C32A24"/>
    <w:rsid w:val="00C32E4F"/>
    <w:rsid w:val="00C33218"/>
    <w:rsid w:val="00C3327B"/>
    <w:rsid w:val="00C33BE4"/>
    <w:rsid w:val="00C33D21"/>
    <w:rsid w:val="00C33EA0"/>
    <w:rsid w:val="00C34239"/>
    <w:rsid w:val="00C3456A"/>
    <w:rsid w:val="00C348E7"/>
    <w:rsid w:val="00C34A85"/>
    <w:rsid w:val="00C34A9E"/>
    <w:rsid w:val="00C34AB8"/>
    <w:rsid w:val="00C34B2D"/>
    <w:rsid w:val="00C34D1A"/>
    <w:rsid w:val="00C353DE"/>
    <w:rsid w:val="00C35450"/>
    <w:rsid w:val="00C35569"/>
    <w:rsid w:val="00C35612"/>
    <w:rsid w:val="00C35664"/>
    <w:rsid w:val="00C35670"/>
    <w:rsid w:val="00C3587A"/>
    <w:rsid w:val="00C35922"/>
    <w:rsid w:val="00C35E64"/>
    <w:rsid w:val="00C35F9D"/>
    <w:rsid w:val="00C36161"/>
    <w:rsid w:val="00C36162"/>
    <w:rsid w:val="00C3628A"/>
    <w:rsid w:val="00C36379"/>
    <w:rsid w:val="00C3661E"/>
    <w:rsid w:val="00C36909"/>
    <w:rsid w:val="00C3698B"/>
    <w:rsid w:val="00C36E60"/>
    <w:rsid w:val="00C36ECD"/>
    <w:rsid w:val="00C3701B"/>
    <w:rsid w:val="00C3701F"/>
    <w:rsid w:val="00C37064"/>
    <w:rsid w:val="00C3712F"/>
    <w:rsid w:val="00C371D5"/>
    <w:rsid w:val="00C372C5"/>
    <w:rsid w:val="00C3739E"/>
    <w:rsid w:val="00C375DF"/>
    <w:rsid w:val="00C376DC"/>
    <w:rsid w:val="00C37730"/>
    <w:rsid w:val="00C37743"/>
    <w:rsid w:val="00C379AB"/>
    <w:rsid w:val="00C379CC"/>
    <w:rsid w:val="00C37B72"/>
    <w:rsid w:val="00C37CBB"/>
    <w:rsid w:val="00C37D4C"/>
    <w:rsid w:val="00C37FA4"/>
    <w:rsid w:val="00C400B3"/>
    <w:rsid w:val="00C401E7"/>
    <w:rsid w:val="00C40318"/>
    <w:rsid w:val="00C40587"/>
    <w:rsid w:val="00C40604"/>
    <w:rsid w:val="00C40D5C"/>
    <w:rsid w:val="00C40EB7"/>
    <w:rsid w:val="00C40F09"/>
    <w:rsid w:val="00C4125F"/>
    <w:rsid w:val="00C4141A"/>
    <w:rsid w:val="00C417B7"/>
    <w:rsid w:val="00C417C4"/>
    <w:rsid w:val="00C418D7"/>
    <w:rsid w:val="00C4191F"/>
    <w:rsid w:val="00C41BD5"/>
    <w:rsid w:val="00C41CE1"/>
    <w:rsid w:val="00C41F8F"/>
    <w:rsid w:val="00C42028"/>
    <w:rsid w:val="00C42522"/>
    <w:rsid w:val="00C4267A"/>
    <w:rsid w:val="00C426E4"/>
    <w:rsid w:val="00C4284D"/>
    <w:rsid w:val="00C42B71"/>
    <w:rsid w:val="00C42DC7"/>
    <w:rsid w:val="00C42E80"/>
    <w:rsid w:val="00C43430"/>
    <w:rsid w:val="00C4348C"/>
    <w:rsid w:val="00C4367B"/>
    <w:rsid w:val="00C4373D"/>
    <w:rsid w:val="00C43861"/>
    <w:rsid w:val="00C4386A"/>
    <w:rsid w:val="00C438FD"/>
    <w:rsid w:val="00C439EC"/>
    <w:rsid w:val="00C43CFA"/>
    <w:rsid w:val="00C4402C"/>
    <w:rsid w:val="00C44137"/>
    <w:rsid w:val="00C4417E"/>
    <w:rsid w:val="00C442C2"/>
    <w:rsid w:val="00C4445F"/>
    <w:rsid w:val="00C44569"/>
    <w:rsid w:val="00C447C8"/>
    <w:rsid w:val="00C44878"/>
    <w:rsid w:val="00C44BAD"/>
    <w:rsid w:val="00C44CCF"/>
    <w:rsid w:val="00C44EC7"/>
    <w:rsid w:val="00C45014"/>
    <w:rsid w:val="00C45219"/>
    <w:rsid w:val="00C4528A"/>
    <w:rsid w:val="00C4545F"/>
    <w:rsid w:val="00C45591"/>
    <w:rsid w:val="00C45672"/>
    <w:rsid w:val="00C45784"/>
    <w:rsid w:val="00C457AA"/>
    <w:rsid w:val="00C457F2"/>
    <w:rsid w:val="00C45839"/>
    <w:rsid w:val="00C45CCB"/>
    <w:rsid w:val="00C46002"/>
    <w:rsid w:val="00C460B5"/>
    <w:rsid w:val="00C462E7"/>
    <w:rsid w:val="00C465C2"/>
    <w:rsid w:val="00C4684B"/>
    <w:rsid w:val="00C46CE9"/>
    <w:rsid w:val="00C46E90"/>
    <w:rsid w:val="00C46F41"/>
    <w:rsid w:val="00C47033"/>
    <w:rsid w:val="00C47175"/>
    <w:rsid w:val="00C471DC"/>
    <w:rsid w:val="00C47905"/>
    <w:rsid w:val="00C47ADA"/>
    <w:rsid w:val="00C47C99"/>
    <w:rsid w:val="00C47C9A"/>
    <w:rsid w:val="00C47D15"/>
    <w:rsid w:val="00C5050E"/>
    <w:rsid w:val="00C50530"/>
    <w:rsid w:val="00C5067B"/>
    <w:rsid w:val="00C506C7"/>
    <w:rsid w:val="00C507AD"/>
    <w:rsid w:val="00C5099E"/>
    <w:rsid w:val="00C50A23"/>
    <w:rsid w:val="00C50B9E"/>
    <w:rsid w:val="00C50C30"/>
    <w:rsid w:val="00C50D3A"/>
    <w:rsid w:val="00C50EEA"/>
    <w:rsid w:val="00C50F05"/>
    <w:rsid w:val="00C51048"/>
    <w:rsid w:val="00C51396"/>
    <w:rsid w:val="00C51648"/>
    <w:rsid w:val="00C516E5"/>
    <w:rsid w:val="00C51BED"/>
    <w:rsid w:val="00C51BFE"/>
    <w:rsid w:val="00C52013"/>
    <w:rsid w:val="00C5260B"/>
    <w:rsid w:val="00C52C36"/>
    <w:rsid w:val="00C52F68"/>
    <w:rsid w:val="00C52F75"/>
    <w:rsid w:val="00C52FB2"/>
    <w:rsid w:val="00C53193"/>
    <w:rsid w:val="00C5330E"/>
    <w:rsid w:val="00C5367A"/>
    <w:rsid w:val="00C536A4"/>
    <w:rsid w:val="00C537AF"/>
    <w:rsid w:val="00C538B8"/>
    <w:rsid w:val="00C53939"/>
    <w:rsid w:val="00C539B0"/>
    <w:rsid w:val="00C53E01"/>
    <w:rsid w:val="00C53EB6"/>
    <w:rsid w:val="00C54389"/>
    <w:rsid w:val="00C54393"/>
    <w:rsid w:val="00C543C9"/>
    <w:rsid w:val="00C54530"/>
    <w:rsid w:val="00C546CB"/>
    <w:rsid w:val="00C548FB"/>
    <w:rsid w:val="00C54A21"/>
    <w:rsid w:val="00C54ADF"/>
    <w:rsid w:val="00C54BFA"/>
    <w:rsid w:val="00C54C97"/>
    <w:rsid w:val="00C54DE6"/>
    <w:rsid w:val="00C54E50"/>
    <w:rsid w:val="00C54E9D"/>
    <w:rsid w:val="00C55077"/>
    <w:rsid w:val="00C5529A"/>
    <w:rsid w:val="00C556E9"/>
    <w:rsid w:val="00C55944"/>
    <w:rsid w:val="00C55A12"/>
    <w:rsid w:val="00C55B13"/>
    <w:rsid w:val="00C55B3B"/>
    <w:rsid w:val="00C55D04"/>
    <w:rsid w:val="00C55F3C"/>
    <w:rsid w:val="00C56010"/>
    <w:rsid w:val="00C56113"/>
    <w:rsid w:val="00C561B5"/>
    <w:rsid w:val="00C565B4"/>
    <w:rsid w:val="00C567BA"/>
    <w:rsid w:val="00C5693B"/>
    <w:rsid w:val="00C56D27"/>
    <w:rsid w:val="00C56D7D"/>
    <w:rsid w:val="00C57045"/>
    <w:rsid w:val="00C5715F"/>
    <w:rsid w:val="00C577D4"/>
    <w:rsid w:val="00C57B4E"/>
    <w:rsid w:val="00C57BDB"/>
    <w:rsid w:val="00C57CF8"/>
    <w:rsid w:val="00C57F78"/>
    <w:rsid w:val="00C60307"/>
    <w:rsid w:val="00C6056B"/>
    <w:rsid w:val="00C606DD"/>
    <w:rsid w:val="00C60703"/>
    <w:rsid w:val="00C6091B"/>
    <w:rsid w:val="00C609AB"/>
    <w:rsid w:val="00C609C2"/>
    <w:rsid w:val="00C60C10"/>
    <w:rsid w:val="00C60D82"/>
    <w:rsid w:val="00C6128E"/>
    <w:rsid w:val="00C6133A"/>
    <w:rsid w:val="00C613ED"/>
    <w:rsid w:val="00C615E3"/>
    <w:rsid w:val="00C61791"/>
    <w:rsid w:val="00C61871"/>
    <w:rsid w:val="00C61CF3"/>
    <w:rsid w:val="00C61F81"/>
    <w:rsid w:val="00C6208F"/>
    <w:rsid w:val="00C6227E"/>
    <w:rsid w:val="00C6236C"/>
    <w:rsid w:val="00C624C0"/>
    <w:rsid w:val="00C628D1"/>
    <w:rsid w:val="00C62D5D"/>
    <w:rsid w:val="00C633A4"/>
    <w:rsid w:val="00C6342A"/>
    <w:rsid w:val="00C63511"/>
    <w:rsid w:val="00C635FE"/>
    <w:rsid w:val="00C63AD8"/>
    <w:rsid w:val="00C63AFB"/>
    <w:rsid w:val="00C63C09"/>
    <w:rsid w:val="00C63E27"/>
    <w:rsid w:val="00C64730"/>
    <w:rsid w:val="00C648FB"/>
    <w:rsid w:val="00C64A94"/>
    <w:rsid w:val="00C64DA0"/>
    <w:rsid w:val="00C64E6B"/>
    <w:rsid w:val="00C6511C"/>
    <w:rsid w:val="00C65478"/>
    <w:rsid w:val="00C654B2"/>
    <w:rsid w:val="00C65861"/>
    <w:rsid w:val="00C65A4C"/>
    <w:rsid w:val="00C66168"/>
    <w:rsid w:val="00C664B3"/>
    <w:rsid w:val="00C664C6"/>
    <w:rsid w:val="00C666C1"/>
    <w:rsid w:val="00C6684B"/>
    <w:rsid w:val="00C668AE"/>
    <w:rsid w:val="00C66E5A"/>
    <w:rsid w:val="00C66F7C"/>
    <w:rsid w:val="00C66FCD"/>
    <w:rsid w:val="00C679B7"/>
    <w:rsid w:val="00C679FF"/>
    <w:rsid w:val="00C67A93"/>
    <w:rsid w:val="00C7013C"/>
    <w:rsid w:val="00C70279"/>
    <w:rsid w:val="00C70389"/>
    <w:rsid w:val="00C70453"/>
    <w:rsid w:val="00C70472"/>
    <w:rsid w:val="00C704B7"/>
    <w:rsid w:val="00C70A61"/>
    <w:rsid w:val="00C70D96"/>
    <w:rsid w:val="00C70F18"/>
    <w:rsid w:val="00C71106"/>
    <w:rsid w:val="00C71201"/>
    <w:rsid w:val="00C7125F"/>
    <w:rsid w:val="00C71275"/>
    <w:rsid w:val="00C713A9"/>
    <w:rsid w:val="00C714EC"/>
    <w:rsid w:val="00C71734"/>
    <w:rsid w:val="00C71786"/>
    <w:rsid w:val="00C717FD"/>
    <w:rsid w:val="00C718A0"/>
    <w:rsid w:val="00C71A1E"/>
    <w:rsid w:val="00C71B9C"/>
    <w:rsid w:val="00C71C8A"/>
    <w:rsid w:val="00C71F5B"/>
    <w:rsid w:val="00C7208B"/>
    <w:rsid w:val="00C7209C"/>
    <w:rsid w:val="00C721A7"/>
    <w:rsid w:val="00C721AB"/>
    <w:rsid w:val="00C72211"/>
    <w:rsid w:val="00C724F4"/>
    <w:rsid w:val="00C72597"/>
    <w:rsid w:val="00C72641"/>
    <w:rsid w:val="00C73336"/>
    <w:rsid w:val="00C73549"/>
    <w:rsid w:val="00C73578"/>
    <w:rsid w:val="00C73952"/>
    <w:rsid w:val="00C73DA3"/>
    <w:rsid w:val="00C743CD"/>
    <w:rsid w:val="00C744D5"/>
    <w:rsid w:val="00C7478F"/>
    <w:rsid w:val="00C749FB"/>
    <w:rsid w:val="00C74C85"/>
    <w:rsid w:val="00C74D71"/>
    <w:rsid w:val="00C74ECE"/>
    <w:rsid w:val="00C74F3E"/>
    <w:rsid w:val="00C74F9E"/>
    <w:rsid w:val="00C750D0"/>
    <w:rsid w:val="00C7523A"/>
    <w:rsid w:val="00C752B2"/>
    <w:rsid w:val="00C75E87"/>
    <w:rsid w:val="00C76042"/>
    <w:rsid w:val="00C7607B"/>
    <w:rsid w:val="00C76222"/>
    <w:rsid w:val="00C763A8"/>
    <w:rsid w:val="00C765CF"/>
    <w:rsid w:val="00C7663C"/>
    <w:rsid w:val="00C7682B"/>
    <w:rsid w:val="00C76838"/>
    <w:rsid w:val="00C76AA4"/>
    <w:rsid w:val="00C772C9"/>
    <w:rsid w:val="00C7736E"/>
    <w:rsid w:val="00C77564"/>
    <w:rsid w:val="00C7758E"/>
    <w:rsid w:val="00C7772B"/>
    <w:rsid w:val="00C779D0"/>
    <w:rsid w:val="00C77A49"/>
    <w:rsid w:val="00C77AB7"/>
    <w:rsid w:val="00C77DCB"/>
    <w:rsid w:val="00C77E63"/>
    <w:rsid w:val="00C80099"/>
    <w:rsid w:val="00C800FE"/>
    <w:rsid w:val="00C8018C"/>
    <w:rsid w:val="00C802A2"/>
    <w:rsid w:val="00C803CD"/>
    <w:rsid w:val="00C804AE"/>
    <w:rsid w:val="00C80535"/>
    <w:rsid w:val="00C8057F"/>
    <w:rsid w:val="00C8065B"/>
    <w:rsid w:val="00C806DC"/>
    <w:rsid w:val="00C80AEE"/>
    <w:rsid w:val="00C80B41"/>
    <w:rsid w:val="00C80BDD"/>
    <w:rsid w:val="00C8140B"/>
    <w:rsid w:val="00C816E8"/>
    <w:rsid w:val="00C817EF"/>
    <w:rsid w:val="00C81A94"/>
    <w:rsid w:val="00C81B06"/>
    <w:rsid w:val="00C81B56"/>
    <w:rsid w:val="00C81C85"/>
    <w:rsid w:val="00C81D48"/>
    <w:rsid w:val="00C81D50"/>
    <w:rsid w:val="00C81EA3"/>
    <w:rsid w:val="00C82370"/>
    <w:rsid w:val="00C823F5"/>
    <w:rsid w:val="00C82D79"/>
    <w:rsid w:val="00C83411"/>
    <w:rsid w:val="00C837CE"/>
    <w:rsid w:val="00C83C22"/>
    <w:rsid w:val="00C83F99"/>
    <w:rsid w:val="00C83FFE"/>
    <w:rsid w:val="00C8421E"/>
    <w:rsid w:val="00C848EA"/>
    <w:rsid w:val="00C849B7"/>
    <w:rsid w:val="00C850DC"/>
    <w:rsid w:val="00C8510B"/>
    <w:rsid w:val="00C85206"/>
    <w:rsid w:val="00C8536B"/>
    <w:rsid w:val="00C8537F"/>
    <w:rsid w:val="00C853EF"/>
    <w:rsid w:val="00C85625"/>
    <w:rsid w:val="00C856D6"/>
    <w:rsid w:val="00C85A9A"/>
    <w:rsid w:val="00C85D0B"/>
    <w:rsid w:val="00C85EB8"/>
    <w:rsid w:val="00C85F0F"/>
    <w:rsid w:val="00C86006"/>
    <w:rsid w:val="00C86206"/>
    <w:rsid w:val="00C86208"/>
    <w:rsid w:val="00C869B5"/>
    <w:rsid w:val="00C87257"/>
    <w:rsid w:val="00C87C3D"/>
    <w:rsid w:val="00C87C41"/>
    <w:rsid w:val="00C87CBC"/>
    <w:rsid w:val="00C87D13"/>
    <w:rsid w:val="00C87F3B"/>
    <w:rsid w:val="00C90881"/>
    <w:rsid w:val="00C90998"/>
    <w:rsid w:val="00C90A54"/>
    <w:rsid w:val="00C90B49"/>
    <w:rsid w:val="00C90E42"/>
    <w:rsid w:val="00C9124D"/>
    <w:rsid w:val="00C915A8"/>
    <w:rsid w:val="00C915D5"/>
    <w:rsid w:val="00C917DE"/>
    <w:rsid w:val="00C918FF"/>
    <w:rsid w:val="00C91B0F"/>
    <w:rsid w:val="00C91BAA"/>
    <w:rsid w:val="00C920F3"/>
    <w:rsid w:val="00C92143"/>
    <w:rsid w:val="00C925E5"/>
    <w:rsid w:val="00C92693"/>
    <w:rsid w:val="00C9269B"/>
    <w:rsid w:val="00C9275E"/>
    <w:rsid w:val="00C92840"/>
    <w:rsid w:val="00C9294D"/>
    <w:rsid w:val="00C92F58"/>
    <w:rsid w:val="00C92F6B"/>
    <w:rsid w:val="00C931FB"/>
    <w:rsid w:val="00C933E4"/>
    <w:rsid w:val="00C93691"/>
    <w:rsid w:val="00C936A8"/>
    <w:rsid w:val="00C93711"/>
    <w:rsid w:val="00C937FD"/>
    <w:rsid w:val="00C93953"/>
    <w:rsid w:val="00C939CF"/>
    <w:rsid w:val="00C93D2F"/>
    <w:rsid w:val="00C93E6F"/>
    <w:rsid w:val="00C9458C"/>
    <w:rsid w:val="00C945FF"/>
    <w:rsid w:val="00C9474B"/>
    <w:rsid w:val="00C94E36"/>
    <w:rsid w:val="00C94E6C"/>
    <w:rsid w:val="00C94E89"/>
    <w:rsid w:val="00C94FD7"/>
    <w:rsid w:val="00C95101"/>
    <w:rsid w:val="00C9514D"/>
    <w:rsid w:val="00C9526E"/>
    <w:rsid w:val="00C95302"/>
    <w:rsid w:val="00C95426"/>
    <w:rsid w:val="00C95547"/>
    <w:rsid w:val="00C95682"/>
    <w:rsid w:val="00C95767"/>
    <w:rsid w:val="00C959A8"/>
    <w:rsid w:val="00C95B53"/>
    <w:rsid w:val="00C95E53"/>
    <w:rsid w:val="00C95FAD"/>
    <w:rsid w:val="00C96268"/>
    <w:rsid w:val="00C96446"/>
    <w:rsid w:val="00C96B98"/>
    <w:rsid w:val="00C96FBC"/>
    <w:rsid w:val="00C96FEE"/>
    <w:rsid w:val="00C97100"/>
    <w:rsid w:val="00C97144"/>
    <w:rsid w:val="00C975BF"/>
    <w:rsid w:val="00C975F9"/>
    <w:rsid w:val="00C97847"/>
    <w:rsid w:val="00C97B54"/>
    <w:rsid w:val="00C97B6D"/>
    <w:rsid w:val="00C97CC3"/>
    <w:rsid w:val="00C97E13"/>
    <w:rsid w:val="00C97EFD"/>
    <w:rsid w:val="00C97F1C"/>
    <w:rsid w:val="00CA01F9"/>
    <w:rsid w:val="00CA031B"/>
    <w:rsid w:val="00CA05DF"/>
    <w:rsid w:val="00CA060D"/>
    <w:rsid w:val="00CA0767"/>
    <w:rsid w:val="00CA09BB"/>
    <w:rsid w:val="00CA0CF8"/>
    <w:rsid w:val="00CA0FC1"/>
    <w:rsid w:val="00CA1367"/>
    <w:rsid w:val="00CA165C"/>
    <w:rsid w:val="00CA1710"/>
    <w:rsid w:val="00CA1812"/>
    <w:rsid w:val="00CA1853"/>
    <w:rsid w:val="00CA186A"/>
    <w:rsid w:val="00CA18C1"/>
    <w:rsid w:val="00CA1BE5"/>
    <w:rsid w:val="00CA1F60"/>
    <w:rsid w:val="00CA1F71"/>
    <w:rsid w:val="00CA23D5"/>
    <w:rsid w:val="00CA262D"/>
    <w:rsid w:val="00CA264E"/>
    <w:rsid w:val="00CA2692"/>
    <w:rsid w:val="00CA26D5"/>
    <w:rsid w:val="00CA2AFC"/>
    <w:rsid w:val="00CA2B02"/>
    <w:rsid w:val="00CA2D32"/>
    <w:rsid w:val="00CA2EC5"/>
    <w:rsid w:val="00CA311C"/>
    <w:rsid w:val="00CA31BC"/>
    <w:rsid w:val="00CA3579"/>
    <w:rsid w:val="00CA359E"/>
    <w:rsid w:val="00CA37CB"/>
    <w:rsid w:val="00CA398A"/>
    <w:rsid w:val="00CA3A68"/>
    <w:rsid w:val="00CA3AEF"/>
    <w:rsid w:val="00CA3B0F"/>
    <w:rsid w:val="00CA3CC3"/>
    <w:rsid w:val="00CA3CE2"/>
    <w:rsid w:val="00CA3FCB"/>
    <w:rsid w:val="00CA44AF"/>
    <w:rsid w:val="00CA4A7F"/>
    <w:rsid w:val="00CA4AAB"/>
    <w:rsid w:val="00CA4CEF"/>
    <w:rsid w:val="00CA4D5C"/>
    <w:rsid w:val="00CA4E6A"/>
    <w:rsid w:val="00CA4ED0"/>
    <w:rsid w:val="00CA4F48"/>
    <w:rsid w:val="00CA51DC"/>
    <w:rsid w:val="00CA5545"/>
    <w:rsid w:val="00CA57AA"/>
    <w:rsid w:val="00CA581C"/>
    <w:rsid w:val="00CA5AFF"/>
    <w:rsid w:val="00CA5B80"/>
    <w:rsid w:val="00CA5CAA"/>
    <w:rsid w:val="00CA5CDD"/>
    <w:rsid w:val="00CA5D7A"/>
    <w:rsid w:val="00CA5E16"/>
    <w:rsid w:val="00CA5F8F"/>
    <w:rsid w:val="00CA5FB0"/>
    <w:rsid w:val="00CA61E4"/>
    <w:rsid w:val="00CA69DF"/>
    <w:rsid w:val="00CA6CCD"/>
    <w:rsid w:val="00CA6EB5"/>
    <w:rsid w:val="00CA6F6D"/>
    <w:rsid w:val="00CA6FAB"/>
    <w:rsid w:val="00CA72C5"/>
    <w:rsid w:val="00CA7378"/>
    <w:rsid w:val="00CA782C"/>
    <w:rsid w:val="00CA78E3"/>
    <w:rsid w:val="00CA7945"/>
    <w:rsid w:val="00CA7C1A"/>
    <w:rsid w:val="00CA7C96"/>
    <w:rsid w:val="00CA7D5D"/>
    <w:rsid w:val="00CA7DEF"/>
    <w:rsid w:val="00CA7E89"/>
    <w:rsid w:val="00CA7E92"/>
    <w:rsid w:val="00CB00AF"/>
    <w:rsid w:val="00CB0292"/>
    <w:rsid w:val="00CB068A"/>
    <w:rsid w:val="00CB07BE"/>
    <w:rsid w:val="00CB0801"/>
    <w:rsid w:val="00CB0855"/>
    <w:rsid w:val="00CB08E4"/>
    <w:rsid w:val="00CB0B9C"/>
    <w:rsid w:val="00CB0EEC"/>
    <w:rsid w:val="00CB0FFC"/>
    <w:rsid w:val="00CB1183"/>
    <w:rsid w:val="00CB1219"/>
    <w:rsid w:val="00CB150C"/>
    <w:rsid w:val="00CB162D"/>
    <w:rsid w:val="00CB163B"/>
    <w:rsid w:val="00CB17E0"/>
    <w:rsid w:val="00CB1A2A"/>
    <w:rsid w:val="00CB1AC9"/>
    <w:rsid w:val="00CB1AE8"/>
    <w:rsid w:val="00CB1BA1"/>
    <w:rsid w:val="00CB1DC7"/>
    <w:rsid w:val="00CB1FB8"/>
    <w:rsid w:val="00CB1FDF"/>
    <w:rsid w:val="00CB20DC"/>
    <w:rsid w:val="00CB2320"/>
    <w:rsid w:val="00CB2802"/>
    <w:rsid w:val="00CB28DE"/>
    <w:rsid w:val="00CB2B0D"/>
    <w:rsid w:val="00CB2CE7"/>
    <w:rsid w:val="00CB2E9C"/>
    <w:rsid w:val="00CB2F6F"/>
    <w:rsid w:val="00CB306D"/>
    <w:rsid w:val="00CB317B"/>
    <w:rsid w:val="00CB3224"/>
    <w:rsid w:val="00CB3270"/>
    <w:rsid w:val="00CB335B"/>
    <w:rsid w:val="00CB3420"/>
    <w:rsid w:val="00CB3661"/>
    <w:rsid w:val="00CB3784"/>
    <w:rsid w:val="00CB38B2"/>
    <w:rsid w:val="00CB3ED1"/>
    <w:rsid w:val="00CB40D8"/>
    <w:rsid w:val="00CB4138"/>
    <w:rsid w:val="00CB41BA"/>
    <w:rsid w:val="00CB41F3"/>
    <w:rsid w:val="00CB4398"/>
    <w:rsid w:val="00CB45CB"/>
    <w:rsid w:val="00CB490B"/>
    <w:rsid w:val="00CB4A2E"/>
    <w:rsid w:val="00CB4A67"/>
    <w:rsid w:val="00CB4B31"/>
    <w:rsid w:val="00CB4B6E"/>
    <w:rsid w:val="00CB4C50"/>
    <w:rsid w:val="00CB4E2E"/>
    <w:rsid w:val="00CB5378"/>
    <w:rsid w:val="00CB589F"/>
    <w:rsid w:val="00CB5CDF"/>
    <w:rsid w:val="00CB6102"/>
    <w:rsid w:val="00CB63EA"/>
    <w:rsid w:val="00CB6437"/>
    <w:rsid w:val="00CB6670"/>
    <w:rsid w:val="00CB6921"/>
    <w:rsid w:val="00CB6ACD"/>
    <w:rsid w:val="00CB6BA5"/>
    <w:rsid w:val="00CB6D25"/>
    <w:rsid w:val="00CB6D97"/>
    <w:rsid w:val="00CB6F98"/>
    <w:rsid w:val="00CB70C6"/>
    <w:rsid w:val="00CB7254"/>
    <w:rsid w:val="00CB7355"/>
    <w:rsid w:val="00CB7408"/>
    <w:rsid w:val="00CB744E"/>
    <w:rsid w:val="00CB745B"/>
    <w:rsid w:val="00CB7796"/>
    <w:rsid w:val="00CB77DA"/>
    <w:rsid w:val="00CB79A2"/>
    <w:rsid w:val="00CB7E53"/>
    <w:rsid w:val="00CB7E89"/>
    <w:rsid w:val="00CB7F60"/>
    <w:rsid w:val="00CC0064"/>
    <w:rsid w:val="00CC0315"/>
    <w:rsid w:val="00CC091D"/>
    <w:rsid w:val="00CC0947"/>
    <w:rsid w:val="00CC0993"/>
    <w:rsid w:val="00CC09F2"/>
    <w:rsid w:val="00CC0DED"/>
    <w:rsid w:val="00CC159C"/>
    <w:rsid w:val="00CC15C9"/>
    <w:rsid w:val="00CC1C6D"/>
    <w:rsid w:val="00CC1C92"/>
    <w:rsid w:val="00CC22AC"/>
    <w:rsid w:val="00CC25DB"/>
    <w:rsid w:val="00CC2A91"/>
    <w:rsid w:val="00CC2BF2"/>
    <w:rsid w:val="00CC2F44"/>
    <w:rsid w:val="00CC2F54"/>
    <w:rsid w:val="00CC3088"/>
    <w:rsid w:val="00CC3162"/>
    <w:rsid w:val="00CC31E8"/>
    <w:rsid w:val="00CC31EC"/>
    <w:rsid w:val="00CC32AC"/>
    <w:rsid w:val="00CC3462"/>
    <w:rsid w:val="00CC3491"/>
    <w:rsid w:val="00CC3550"/>
    <w:rsid w:val="00CC3B34"/>
    <w:rsid w:val="00CC3DF5"/>
    <w:rsid w:val="00CC3E51"/>
    <w:rsid w:val="00CC3F4A"/>
    <w:rsid w:val="00CC439A"/>
    <w:rsid w:val="00CC4512"/>
    <w:rsid w:val="00CC47C8"/>
    <w:rsid w:val="00CC49DD"/>
    <w:rsid w:val="00CC49EB"/>
    <w:rsid w:val="00CC4A7A"/>
    <w:rsid w:val="00CC4BCC"/>
    <w:rsid w:val="00CC505B"/>
    <w:rsid w:val="00CC50C0"/>
    <w:rsid w:val="00CC525D"/>
    <w:rsid w:val="00CC5460"/>
    <w:rsid w:val="00CC5E28"/>
    <w:rsid w:val="00CC68DA"/>
    <w:rsid w:val="00CC694B"/>
    <w:rsid w:val="00CC695C"/>
    <w:rsid w:val="00CC6A60"/>
    <w:rsid w:val="00CC6B0C"/>
    <w:rsid w:val="00CC6B15"/>
    <w:rsid w:val="00CC6F5D"/>
    <w:rsid w:val="00CC7291"/>
    <w:rsid w:val="00CC7595"/>
    <w:rsid w:val="00CC78C2"/>
    <w:rsid w:val="00CC7B68"/>
    <w:rsid w:val="00CC7CDB"/>
    <w:rsid w:val="00CC7E43"/>
    <w:rsid w:val="00CC7E9F"/>
    <w:rsid w:val="00CD01A6"/>
    <w:rsid w:val="00CD0243"/>
    <w:rsid w:val="00CD060B"/>
    <w:rsid w:val="00CD06B3"/>
    <w:rsid w:val="00CD06C9"/>
    <w:rsid w:val="00CD0811"/>
    <w:rsid w:val="00CD089A"/>
    <w:rsid w:val="00CD09B8"/>
    <w:rsid w:val="00CD0D48"/>
    <w:rsid w:val="00CD1142"/>
    <w:rsid w:val="00CD1522"/>
    <w:rsid w:val="00CD1528"/>
    <w:rsid w:val="00CD1926"/>
    <w:rsid w:val="00CD1941"/>
    <w:rsid w:val="00CD19AB"/>
    <w:rsid w:val="00CD1EB0"/>
    <w:rsid w:val="00CD206E"/>
    <w:rsid w:val="00CD24DA"/>
    <w:rsid w:val="00CD265F"/>
    <w:rsid w:val="00CD29D5"/>
    <w:rsid w:val="00CD2A20"/>
    <w:rsid w:val="00CD2B5A"/>
    <w:rsid w:val="00CD2C38"/>
    <w:rsid w:val="00CD2E6D"/>
    <w:rsid w:val="00CD3156"/>
    <w:rsid w:val="00CD327A"/>
    <w:rsid w:val="00CD36B9"/>
    <w:rsid w:val="00CD3B28"/>
    <w:rsid w:val="00CD3BE7"/>
    <w:rsid w:val="00CD3C80"/>
    <w:rsid w:val="00CD3D59"/>
    <w:rsid w:val="00CD3D94"/>
    <w:rsid w:val="00CD4177"/>
    <w:rsid w:val="00CD4270"/>
    <w:rsid w:val="00CD42F7"/>
    <w:rsid w:val="00CD43F9"/>
    <w:rsid w:val="00CD4495"/>
    <w:rsid w:val="00CD44DC"/>
    <w:rsid w:val="00CD4618"/>
    <w:rsid w:val="00CD4772"/>
    <w:rsid w:val="00CD4B37"/>
    <w:rsid w:val="00CD4D3F"/>
    <w:rsid w:val="00CD4F95"/>
    <w:rsid w:val="00CD50B7"/>
    <w:rsid w:val="00CD5269"/>
    <w:rsid w:val="00CD5620"/>
    <w:rsid w:val="00CD57C9"/>
    <w:rsid w:val="00CD59E1"/>
    <w:rsid w:val="00CD5A60"/>
    <w:rsid w:val="00CD5ABF"/>
    <w:rsid w:val="00CD5D5A"/>
    <w:rsid w:val="00CD5E1F"/>
    <w:rsid w:val="00CD5EC9"/>
    <w:rsid w:val="00CD5F1A"/>
    <w:rsid w:val="00CD618D"/>
    <w:rsid w:val="00CD621A"/>
    <w:rsid w:val="00CD642C"/>
    <w:rsid w:val="00CD655B"/>
    <w:rsid w:val="00CD6778"/>
    <w:rsid w:val="00CD67CA"/>
    <w:rsid w:val="00CD6C38"/>
    <w:rsid w:val="00CD6CA6"/>
    <w:rsid w:val="00CD6D9E"/>
    <w:rsid w:val="00CD6E04"/>
    <w:rsid w:val="00CD6F9A"/>
    <w:rsid w:val="00CD73E6"/>
    <w:rsid w:val="00CD752A"/>
    <w:rsid w:val="00CD7C6E"/>
    <w:rsid w:val="00CD7CE0"/>
    <w:rsid w:val="00CD7D4A"/>
    <w:rsid w:val="00CD7F2B"/>
    <w:rsid w:val="00CE02DA"/>
    <w:rsid w:val="00CE0321"/>
    <w:rsid w:val="00CE05B6"/>
    <w:rsid w:val="00CE0631"/>
    <w:rsid w:val="00CE0B53"/>
    <w:rsid w:val="00CE0CF8"/>
    <w:rsid w:val="00CE0DAE"/>
    <w:rsid w:val="00CE0FA8"/>
    <w:rsid w:val="00CE132A"/>
    <w:rsid w:val="00CE136D"/>
    <w:rsid w:val="00CE1443"/>
    <w:rsid w:val="00CE144D"/>
    <w:rsid w:val="00CE189B"/>
    <w:rsid w:val="00CE18B7"/>
    <w:rsid w:val="00CE18E6"/>
    <w:rsid w:val="00CE1B83"/>
    <w:rsid w:val="00CE1D42"/>
    <w:rsid w:val="00CE1DDA"/>
    <w:rsid w:val="00CE1E53"/>
    <w:rsid w:val="00CE1E67"/>
    <w:rsid w:val="00CE1FEC"/>
    <w:rsid w:val="00CE21DE"/>
    <w:rsid w:val="00CE24FF"/>
    <w:rsid w:val="00CE25FD"/>
    <w:rsid w:val="00CE2726"/>
    <w:rsid w:val="00CE28C3"/>
    <w:rsid w:val="00CE2A19"/>
    <w:rsid w:val="00CE2A87"/>
    <w:rsid w:val="00CE2AAD"/>
    <w:rsid w:val="00CE2B5F"/>
    <w:rsid w:val="00CE2C4A"/>
    <w:rsid w:val="00CE2EDD"/>
    <w:rsid w:val="00CE32A0"/>
    <w:rsid w:val="00CE34E6"/>
    <w:rsid w:val="00CE350F"/>
    <w:rsid w:val="00CE36B5"/>
    <w:rsid w:val="00CE388D"/>
    <w:rsid w:val="00CE3ACE"/>
    <w:rsid w:val="00CE3C95"/>
    <w:rsid w:val="00CE3DDD"/>
    <w:rsid w:val="00CE3FEA"/>
    <w:rsid w:val="00CE406F"/>
    <w:rsid w:val="00CE411A"/>
    <w:rsid w:val="00CE4605"/>
    <w:rsid w:val="00CE4662"/>
    <w:rsid w:val="00CE4675"/>
    <w:rsid w:val="00CE4753"/>
    <w:rsid w:val="00CE4793"/>
    <w:rsid w:val="00CE494A"/>
    <w:rsid w:val="00CE49E3"/>
    <w:rsid w:val="00CE4C49"/>
    <w:rsid w:val="00CE4C7D"/>
    <w:rsid w:val="00CE530E"/>
    <w:rsid w:val="00CE597D"/>
    <w:rsid w:val="00CE5B23"/>
    <w:rsid w:val="00CE5D4A"/>
    <w:rsid w:val="00CE5DDD"/>
    <w:rsid w:val="00CE5EDA"/>
    <w:rsid w:val="00CE62AB"/>
    <w:rsid w:val="00CE63ED"/>
    <w:rsid w:val="00CE6413"/>
    <w:rsid w:val="00CE6499"/>
    <w:rsid w:val="00CE6687"/>
    <w:rsid w:val="00CE6936"/>
    <w:rsid w:val="00CE6A50"/>
    <w:rsid w:val="00CE6BC1"/>
    <w:rsid w:val="00CE7174"/>
    <w:rsid w:val="00CE7276"/>
    <w:rsid w:val="00CE728F"/>
    <w:rsid w:val="00CE747D"/>
    <w:rsid w:val="00CE7569"/>
    <w:rsid w:val="00CE764C"/>
    <w:rsid w:val="00CE795C"/>
    <w:rsid w:val="00CE79F4"/>
    <w:rsid w:val="00CE7C96"/>
    <w:rsid w:val="00CE7FF2"/>
    <w:rsid w:val="00CF06AD"/>
    <w:rsid w:val="00CF0945"/>
    <w:rsid w:val="00CF09CB"/>
    <w:rsid w:val="00CF0BD5"/>
    <w:rsid w:val="00CF125F"/>
    <w:rsid w:val="00CF138C"/>
    <w:rsid w:val="00CF18BE"/>
    <w:rsid w:val="00CF1DAF"/>
    <w:rsid w:val="00CF1FE2"/>
    <w:rsid w:val="00CF216B"/>
    <w:rsid w:val="00CF22BB"/>
    <w:rsid w:val="00CF2358"/>
    <w:rsid w:val="00CF24CE"/>
    <w:rsid w:val="00CF262C"/>
    <w:rsid w:val="00CF263A"/>
    <w:rsid w:val="00CF29FF"/>
    <w:rsid w:val="00CF2B81"/>
    <w:rsid w:val="00CF2B92"/>
    <w:rsid w:val="00CF2E63"/>
    <w:rsid w:val="00CF2EA1"/>
    <w:rsid w:val="00CF2F45"/>
    <w:rsid w:val="00CF3926"/>
    <w:rsid w:val="00CF3ED0"/>
    <w:rsid w:val="00CF3EEE"/>
    <w:rsid w:val="00CF3FC5"/>
    <w:rsid w:val="00CF40E3"/>
    <w:rsid w:val="00CF437B"/>
    <w:rsid w:val="00CF4409"/>
    <w:rsid w:val="00CF44DB"/>
    <w:rsid w:val="00CF4904"/>
    <w:rsid w:val="00CF49D8"/>
    <w:rsid w:val="00CF4AD8"/>
    <w:rsid w:val="00CF4C75"/>
    <w:rsid w:val="00CF4E89"/>
    <w:rsid w:val="00CF4E98"/>
    <w:rsid w:val="00CF4FFC"/>
    <w:rsid w:val="00CF519D"/>
    <w:rsid w:val="00CF54DA"/>
    <w:rsid w:val="00CF5605"/>
    <w:rsid w:val="00CF5652"/>
    <w:rsid w:val="00CF5704"/>
    <w:rsid w:val="00CF58FD"/>
    <w:rsid w:val="00CF5E8E"/>
    <w:rsid w:val="00CF631C"/>
    <w:rsid w:val="00CF67FC"/>
    <w:rsid w:val="00CF6837"/>
    <w:rsid w:val="00CF6940"/>
    <w:rsid w:val="00CF6B33"/>
    <w:rsid w:val="00CF6C12"/>
    <w:rsid w:val="00CF6C35"/>
    <w:rsid w:val="00CF6D53"/>
    <w:rsid w:val="00CF6EC2"/>
    <w:rsid w:val="00CF7141"/>
    <w:rsid w:val="00CF752F"/>
    <w:rsid w:val="00CF7610"/>
    <w:rsid w:val="00CF761A"/>
    <w:rsid w:val="00CF761D"/>
    <w:rsid w:val="00CF7660"/>
    <w:rsid w:val="00CF7B6C"/>
    <w:rsid w:val="00CF7D40"/>
    <w:rsid w:val="00D000D9"/>
    <w:rsid w:val="00D000E1"/>
    <w:rsid w:val="00D0027C"/>
    <w:rsid w:val="00D002BC"/>
    <w:rsid w:val="00D00422"/>
    <w:rsid w:val="00D00653"/>
    <w:rsid w:val="00D006F9"/>
    <w:rsid w:val="00D00785"/>
    <w:rsid w:val="00D0085B"/>
    <w:rsid w:val="00D008F1"/>
    <w:rsid w:val="00D00C82"/>
    <w:rsid w:val="00D00DAA"/>
    <w:rsid w:val="00D00E83"/>
    <w:rsid w:val="00D00E96"/>
    <w:rsid w:val="00D00EF1"/>
    <w:rsid w:val="00D01162"/>
    <w:rsid w:val="00D01328"/>
    <w:rsid w:val="00D016AC"/>
    <w:rsid w:val="00D019E7"/>
    <w:rsid w:val="00D01FEE"/>
    <w:rsid w:val="00D02096"/>
    <w:rsid w:val="00D021EF"/>
    <w:rsid w:val="00D02201"/>
    <w:rsid w:val="00D027AC"/>
    <w:rsid w:val="00D0282E"/>
    <w:rsid w:val="00D02A32"/>
    <w:rsid w:val="00D02B1E"/>
    <w:rsid w:val="00D02D01"/>
    <w:rsid w:val="00D03061"/>
    <w:rsid w:val="00D032C1"/>
    <w:rsid w:val="00D035AB"/>
    <w:rsid w:val="00D03678"/>
    <w:rsid w:val="00D03952"/>
    <w:rsid w:val="00D03A6E"/>
    <w:rsid w:val="00D03B4C"/>
    <w:rsid w:val="00D03B7E"/>
    <w:rsid w:val="00D03C07"/>
    <w:rsid w:val="00D04174"/>
    <w:rsid w:val="00D04472"/>
    <w:rsid w:val="00D044D3"/>
    <w:rsid w:val="00D0463C"/>
    <w:rsid w:val="00D04674"/>
    <w:rsid w:val="00D046CB"/>
    <w:rsid w:val="00D047F3"/>
    <w:rsid w:val="00D04935"/>
    <w:rsid w:val="00D04C11"/>
    <w:rsid w:val="00D051A3"/>
    <w:rsid w:val="00D052B5"/>
    <w:rsid w:val="00D05429"/>
    <w:rsid w:val="00D0548C"/>
    <w:rsid w:val="00D05555"/>
    <w:rsid w:val="00D05C99"/>
    <w:rsid w:val="00D05D2D"/>
    <w:rsid w:val="00D05EA8"/>
    <w:rsid w:val="00D05FDA"/>
    <w:rsid w:val="00D06080"/>
    <w:rsid w:val="00D061E9"/>
    <w:rsid w:val="00D061FB"/>
    <w:rsid w:val="00D06259"/>
    <w:rsid w:val="00D063C4"/>
    <w:rsid w:val="00D06460"/>
    <w:rsid w:val="00D06663"/>
    <w:rsid w:val="00D06674"/>
    <w:rsid w:val="00D066A2"/>
    <w:rsid w:val="00D067D5"/>
    <w:rsid w:val="00D068BB"/>
    <w:rsid w:val="00D06912"/>
    <w:rsid w:val="00D069E1"/>
    <w:rsid w:val="00D06B42"/>
    <w:rsid w:val="00D06B4A"/>
    <w:rsid w:val="00D06C80"/>
    <w:rsid w:val="00D06F05"/>
    <w:rsid w:val="00D07089"/>
    <w:rsid w:val="00D07397"/>
    <w:rsid w:val="00D07657"/>
    <w:rsid w:val="00D076BA"/>
    <w:rsid w:val="00D07722"/>
    <w:rsid w:val="00D07786"/>
    <w:rsid w:val="00D078B4"/>
    <w:rsid w:val="00D10099"/>
    <w:rsid w:val="00D10205"/>
    <w:rsid w:val="00D10384"/>
    <w:rsid w:val="00D1038B"/>
    <w:rsid w:val="00D1050A"/>
    <w:rsid w:val="00D10565"/>
    <w:rsid w:val="00D107E2"/>
    <w:rsid w:val="00D107F6"/>
    <w:rsid w:val="00D10906"/>
    <w:rsid w:val="00D10A12"/>
    <w:rsid w:val="00D10E3E"/>
    <w:rsid w:val="00D1122A"/>
    <w:rsid w:val="00D11393"/>
    <w:rsid w:val="00D11631"/>
    <w:rsid w:val="00D116B9"/>
    <w:rsid w:val="00D11960"/>
    <w:rsid w:val="00D119E6"/>
    <w:rsid w:val="00D11B05"/>
    <w:rsid w:val="00D11CFD"/>
    <w:rsid w:val="00D11D14"/>
    <w:rsid w:val="00D11E03"/>
    <w:rsid w:val="00D12015"/>
    <w:rsid w:val="00D12185"/>
    <w:rsid w:val="00D128C6"/>
    <w:rsid w:val="00D12ABF"/>
    <w:rsid w:val="00D12B85"/>
    <w:rsid w:val="00D12CFA"/>
    <w:rsid w:val="00D12D7F"/>
    <w:rsid w:val="00D12FA3"/>
    <w:rsid w:val="00D12FE5"/>
    <w:rsid w:val="00D1335C"/>
    <w:rsid w:val="00D136B9"/>
    <w:rsid w:val="00D13926"/>
    <w:rsid w:val="00D13AB5"/>
    <w:rsid w:val="00D13AD9"/>
    <w:rsid w:val="00D13FCD"/>
    <w:rsid w:val="00D14290"/>
    <w:rsid w:val="00D14470"/>
    <w:rsid w:val="00D144C2"/>
    <w:rsid w:val="00D144F3"/>
    <w:rsid w:val="00D145C7"/>
    <w:rsid w:val="00D146AA"/>
    <w:rsid w:val="00D146B8"/>
    <w:rsid w:val="00D14BEB"/>
    <w:rsid w:val="00D14CB1"/>
    <w:rsid w:val="00D14F16"/>
    <w:rsid w:val="00D14F91"/>
    <w:rsid w:val="00D1502C"/>
    <w:rsid w:val="00D150CF"/>
    <w:rsid w:val="00D1586A"/>
    <w:rsid w:val="00D15DF0"/>
    <w:rsid w:val="00D1604D"/>
    <w:rsid w:val="00D1626D"/>
    <w:rsid w:val="00D16414"/>
    <w:rsid w:val="00D1660E"/>
    <w:rsid w:val="00D166BF"/>
    <w:rsid w:val="00D16783"/>
    <w:rsid w:val="00D168B4"/>
    <w:rsid w:val="00D1694C"/>
    <w:rsid w:val="00D16FA5"/>
    <w:rsid w:val="00D1728D"/>
    <w:rsid w:val="00D17384"/>
    <w:rsid w:val="00D174CC"/>
    <w:rsid w:val="00D17A23"/>
    <w:rsid w:val="00D17A6E"/>
    <w:rsid w:val="00D17B92"/>
    <w:rsid w:val="00D2019E"/>
    <w:rsid w:val="00D20505"/>
    <w:rsid w:val="00D205E7"/>
    <w:rsid w:val="00D205EB"/>
    <w:rsid w:val="00D205F1"/>
    <w:rsid w:val="00D206F1"/>
    <w:rsid w:val="00D20762"/>
    <w:rsid w:val="00D2089F"/>
    <w:rsid w:val="00D20E74"/>
    <w:rsid w:val="00D210DE"/>
    <w:rsid w:val="00D21338"/>
    <w:rsid w:val="00D21661"/>
    <w:rsid w:val="00D2193F"/>
    <w:rsid w:val="00D21971"/>
    <w:rsid w:val="00D219DC"/>
    <w:rsid w:val="00D21B3E"/>
    <w:rsid w:val="00D21BC5"/>
    <w:rsid w:val="00D21DE6"/>
    <w:rsid w:val="00D21E9E"/>
    <w:rsid w:val="00D223D3"/>
    <w:rsid w:val="00D22DB0"/>
    <w:rsid w:val="00D22F0D"/>
    <w:rsid w:val="00D23193"/>
    <w:rsid w:val="00D23263"/>
    <w:rsid w:val="00D235DB"/>
    <w:rsid w:val="00D2388E"/>
    <w:rsid w:val="00D23A66"/>
    <w:rsid w:val="00D23A6A"/>
    <w:rsid w:val="00D23A88"/>
    <w:rsid w:val="00D23DD7"/>
    <w:rsid w:val="00D23E17"/>
    <w:rsid w:val="00D23FD6"/>
    <w:rsid w:val="00D241D9"/>
    <w:rsid w:val="00D244D5"/>
    <w:rsid w:val="00D248DA"/>
    <w:rsid w:val="00D24999"/>
    <w:rsid w:val="00D24B7C"/>
    <w:rsid w:val="00D24C1D"/>
    <w:rsid w:val="00D24CB1"/>
    <w:rsid w:val="00D24FC8"/>
    <w:rsid w:val="00D2507D"/>
    <w:rsid w:val="00D252F9"/>
    <w:rsid w:val="00D2532A"/>
    <w:rsid w:val="00D25636"/>
    <w:rsid w:val="00D258A3"/>
    <w:rsid w:val="00D25A5D"/>
    <w:rsid w:val="00D25AB1"/>
    <w:rsid w:val="00D25AE8"/>
    <w:rsid w:val="00D25BD0"/>
    <w:rsid w:val="00D25DEA"/>
    <w:rsid w:val="00D25E0D"/>
    <w:rsid w:val="00D25EF8"/>
    <w:rsid w:val="00D25F96"/>
    <w:rsid w:val="00D26132"/>
    <w:rsid w:val="00D2630A"/>
    <w:rsid w:val="00D2656F"/>
    <w:rsid w:val="00D26722"/>
    <w:rsid w:val="00D26905"/>
    <w:rsid w:val="00D26921"/>
    <w:rsid w:val="00D26B64"/>
    <w:rsid w:val="00D26BC6"/>
    <w:rsid w:val="00D26DDD"/>
    <w:rsid w:val="00D271B2"/>
    <w:rsid w:val="00D27634"/>
    <w:rsid w:val="00D278E0"/>
    <w:rsid w:val="00D27A22"/>
    <w:rsid w:val="00D27BBB"/>
    <w:rsid w:val="00D27D12"/>
    <w:rsid w:val="00D27EA6"/>
    <w:rsid w:val="00D27EC4"/>
    <w:rsid w:val="00D27ED4"/>
    <w:rsid w:val="00D27F6A"/>
    <w:rsid w:val="00D27F73"/>
    <w:rsid w:val="00D27FA2"/>
    <w:rsid w:val="00D302F0"/>
    <w:rsid w:val="00D3050D"/>
    <w:rsid w:val="00D3062D"/>
    <w:rsid w:val="00D3064D"/>
    <w:rsid w:val="00D3086C"/>
    <w:rsid w:val="00D30C24"/>
    <w:rsid w:val="00D30C2F"/>
    <w:rsid w:val="00D30D91"/>
    <w:rsid w:val="00D310A0"/>
    <w:rsid w:val="00D3126F"/>
    <w:rsid w:val="00D31362"/>
    <w:rsid w:val="00D3146E"/>
    <w:rsid w:val="00D316AD"/>
    <w:rsid w:val="00D31872"/>
    <w:rsid w:val="00D31899"/>
    <w:rsid w:val="00D31947"/>
    <w:rsid w:val="00D31981"/>
    <w:rsid w:val="00D31C69"/>
    <w:rsid w:val="00D32079"/>
    <w:rsid w:val="00D32461"/>
    <w:rsid w:val="00D326E8"/>
    <w:rsid w:val="00D3299F"/>
    <w:rsid w:val="00D329E1"/>
    <w:rsid w:val="00D32A6B"/>
    <w:rsid w:val="00D32B7F"/>
    <w:rsid w:val="00D32BAA"/>
    <w:rsid w:val="00D32C13"/>
    <w:rsid w:val="00D32E3A"/>
    <w:rsid w:val="00D32E53"/>
    <w:rsid w:val="00D33170"/>
    <w:rsid w:val="00D3336C"/>
    <w:rsid w:val="00D333B7"/>
    <w:rsid w:val="00D334DB"/>
    <w:rsid w:val="00D33B36"/>
    <w:rsid w:val="00D33B6A"/>
    <w:rsid w:val="00D33CDE"/>
    <w:rsid w:val="00D33E09"/>
    <w:rsid w:val="00D34059"/>
    <w:rsid w:val="00D34439"/>
    <w:rsid w:val="00D34754"/>
    <w:rsid w:val="00D34A6F"/>
    <w:rsid w:val="00D34A74"/>
    <w:rsid w:val="00D34AAB"/>
    <w:rsid w:val="00D34BBA"/>
    <w:rsid w:val="00D34CE1"/>
    <w:rsid w:val="00D34F5B"/>
    <w:rsid w:val="00D3517C"/>
    <w:rsid w:val="00D35288"/>
    <w:rsid w:val="00D354E3"/>
    <w:rsid w:val="00D356F2"/>
    <w:rsid w:val="00D35709"/>
    <w:rsid w:val="00D35835"/>
    <w:rsid w:val="00D35889"/>
    <w:rsid w:val="00D359C2"/>
    <w:rsid w:val="00D35B96"/>
    <w:rsid w:val="00D35CEC"/>
    <w:rsid w:val="00D35DB4"/>
    <w:rsid w:val="00D35F77"/>
    <w:rsid w:val="00D3605A"/>
    <w:rsid w:val="00D3614C"/>
    <w:rsid w:val="00D36429"/>
    <w:rsid w:val="00D36C8C"/>
    <w:rsid w:val="00D36E8D"/>
    <w:rsid w:val="00D36F44"/>
    <w:rsid w:val="00D36F97"/>
    <w:rsid w:val="00D370F8"/>
    <w:rsid w:val="00D374C2"/>
    <w:rsid w:val="00D37512"/>
    <w:rsid w:val="00D375E5"/>
    <w:rsid w:val="00D375F1"/>
    <w:rsid w:val="00D37799"/>
    <w:rsid w:val="00D377EC"/>
    <w:rsid w:val="00D37950"/>
    <w:rsid w:val="00D37EA2"/>
    <w:rsid w:val="00D37EDA"/>
    <w:rsid w:val="00D37FA0"/>
    <w:rsid w:val="00D40294"/>
    <w:rsid w:val="00D4059F"/>
    <w:rsid w:val="00D40782"/>
    <w:rsid w:val="00D407FF"/>
    <w:rsid w:val="00D408B5"/>
    <w:rsid w:val="00D409C5"/>
    <w:rsid w:val="00D40E03"/>
    <w:rsid w:val="00D40FCF"/>
    <w:rsid w:val="00D41036"/>
    <w:rsid w:val="00D410CE"/>
    <w:rsid w:val="00D413E3"/>
    <w:rsid w:val="00D41973"/>
    <w:rsid w:val="00D419CF"/>
    <w:rsid w:val="00D419D3"/>
    <w:rsid w:val="00D41A50"/>
    <w:rsid w:val="00D41A75"/>
    <w:rsid w:val="00D41B84"/>
    <w:rsid w:val="00D41B9A"/>
    <w:rsid w:val="00D41E74"/>
    <w:rsid w:val="00D41F3E"/>
    <w:rsid w:val="00D421C7"/>
    <w:rsid w:val="00D421EE"/>
    <w:rsid w:val="00D427DC"/>
    <w:rsid w:val="00D42D54"/>
    <w:rsid w:val="00D42FD2"/>
    <w:rsid w:val="00D4303B"/>
    <w:rsid w:val="00D43219"/>
    <w:rsid w:val="00D434C9"/>
    <w:rsid w:val="00D435DC"/>
    <w:rsid w:val="00D43651"/>
    <w:rsid w:val="00D43A4A"/>
    <w:rsid w:val="00D43BBB"/>
    <w:rsid w:val="00D43D5C"/>
    <w:rsid w:val="00D43D63"/>
    <w:rsid w:val="00D43DAF"/>
    <w:rsid w:val="00D4467C"/>
    <w:rsid w:val="00D44845"/>
    <w:rsid w:val="00D44985"/>
    <w:rsid w:val="00D44C7E"/>
    <w:rsid w:val="00D44DDA"/>
    <w:rsid w:val="00D44EED"/>
    <w:rsid w:val="00D44FFF"/>
    <w:rsid w:val="00D4500D"/>
    <w:rsid w:val="00D451BF"/>
    <w:rsid w:val="00D45277"/>
    <w:rsid w:val="00D453A7"/>
    <w:rsid w:val="00D453C1"/>
    <w:rsid w:val="00D454D4"/>
    <w:rsid w:val="00D4557A"/>
    <w:rsid w:val="00D45C7C"/>
    <w:rsid w:val="00D45C93"/>
    <w:rsid w:val="00D45CB4"/>
    <w:rsid w:val="00D45EB9"/>
    <w:rsid w:val="00D45FF5"/>
    <w:rsid w:val="00D460C1"/>
    <w:rsid w:val="00D46402"/>
    <w:rsid w:val="00D46774"/>
    <w:rsid w:val="00D46B85"/>
    <w:rsid w:val="00D46F40"/>
    <w:rsid w:val="00D47742"/>
    <w:rsid w:val="00D47750"/>
    <w:rsid w:val="00D47AAF"/>
    <w:rsid w:val="00D47AE4"/>
    <w:rsid w:val="00D47B1A"/>
    <w:rsid w:val="00D47F65"/>
    <w:rsid w:val="00D47F66"/>
    <w:rsid w:val="00D5009D"/>
    <w:rsid w:val="00D501A3"/>
    <w:rsid w:val="00D502C3"/>
    <w:rsid w:val="00D503A3"/>
    <w:rsid w:val="00D504E0"/>
    <w:rsid w:val="00D50537"/>
    <w:rsid w:val="00D50798"/>
    <w:rsid w:val="00D50ACA"/>
    <w:rsid w:val="00D50BAE"/>
    <w:rsid w:val="00D50F3B"/>
    <w:rsid w:val="00D50F6D"/>
    <w:rsid w:val="00D51034"/>
    <w:rsid w:val="00D510B8"/>
    <w:rsid w:val="00D5188B"/>
    <w:rsid w:val="00D518F6"/>
    <w:rsid w:val="00D5195D"/>
    <w:rsid w:val="00D51CF6"/>
    <w:rsid w:val="00D51F48"/>
    <w:rsid w:val="00D52113"/>
    <w:rsid w:val="00D52181"/>
    <w:rsid w:val="00D52205"/>
    <w:rsid w:val="00D522C9"/>
    <w:rsid w:val="00D52386"/>
    <w:rsid w:val="00D524CE"/>
    <w:rsid w:val="00D5261E"/>
    <w:rsid w:val="00D52867"/>
    <w:rsid w:val="00D52900"/>
    <w:rsid w:val="00D52A3E"/>
    <w:rsid w:val="00D52C0B"/>
    <w:rsid w:val="00D52C9C"/>
    <w:rsid w:val="00D52CF0"/>
    <w:rsid w:val="00D52EDF"/>
    <w:rsid w:val="00D52FBD"/>
    <w:rsid w:val="00D53293"/>
    <w:rsid w:val="00D53463"/>
    <w:rsid w:val="00D534FB"/>
    <w:rsid w:val="00D53544"/>
    <w:rsid w:val="00D53641"/>
    <w:rsid w:val="00D53967"/>
    <w:rsid w:val="00D53C43"/>
    <w:rsid w:val="00D53F41"/>
    <w:rsid w:val="00D542A3"/>
    <w:rsid w:val="00D542EB"/>
    <w:rsid w:val="00D543C2"/>
    <w:rsid w:val="00D549E3"/>
    <w:rsid w:val="00D54AAC"/>
    <w:rsid w:val="00D54CA6"/>
    <w:rsid w:val="00D54E09"/>
    <w:rsid w:val="00D54F64"/>
    <w:rsid w:val="00D54F75"/>
    <w:rsid w:val="00D552F4"/>
    <w:rsid w:val="00D55989"/>
    <w:rsid w:val="00D559A2"/>
    <w:rsid w:val="00D55BF6"/>
    <w:rsid w:val="00D55E6A"/>
    <w:rsid w:val="00D55EB6"/>
    <w:rsid w:val="00D56069"/>
    <w:rsid w:val="00D56467"/>
    <w:rsid w:val="00D565E6"/>
    <w:rsid w:val="00D567B8"/>
    <w:rsid w:val="00D56834"/>
    <w:rsid w:val="00D5687A"/>
    <w:rsid w:val="00D568F5"/>
    <w:rsid w:val="00D56957"/>
    <w:rsid w:val="00D569FB"/>
    <w:rsid w:val="00D56C3C"/>
    <w:rsid w:val="00D578B6"/>
    <w:rsid w:val="00D57942"/>
    <w:rsid w:val="00D57D0F"/>
    <w:rsid w:val="00D60678"/>
    <w:rsid w:val="00D60710"/>
    <w:rsid w:val="00D60917"/>
    <w:rsid w:val="00D60A0B"/>
    <w:rsid w:val="00D60CE0"/>
    <w:rsid w:val="00D60DCC"/>
    <w:rsid w:val="00D61100"/>
    <w:rsid w:val="00D6172E"/>
    <w:rsid w:val="00D61771"/>
    <w:rsid w:val="00D6184B"/>
    <w:rsid w:val="00D618D4"/>
    <w:rsid w:val="00D6198B"/>
    <w:rsid w:val="00D61990"/>
    <w:rsid w:val="00D61A47"/>
    <w:rsid w:val="00D61D20"/>
    <w:rsid w:val="00D61D46"/>
    <w:rsid w:val="00D61DBA"/>
    <w:rsid w:val="00D61E28"/>
    <w:rsid w:val="00D61E75"/>
    <w:rsid w:val="00D61FB6"/>
    <w:rsid w:val="00D6251D"/>
    <w:rsid w:val="00D6298C"/>
    <w:rsid w:val="00D62AD6"/>
    <w:rsid w:val="00D62AF8"/>
    <w:rsid w:val="00D62B2D"/>
    <w:rsid w:val="00D62F4F"/>
    <w:rsid w:val="00D63331"/>
    <w:rsid w:val="00D6353D"/>
    <w:rsid w:val="00D635E7"/>
    <w:rsid w:val="00D636BE"/>
    <w:rsid w:val="00D637E5"/>
    <w:rsid w:val="00D63922"/>
    <w:rsid w:val="00D63A47"/>
    <w:rsid w:val="00D63D25"/>
    <w:rsid w:val="00D63D91"/>
    <w:rsid w:val="00D63F95"/>
    <w:rsid w:val="00D64040"/>
    <w:rsid w:val="00D641BB"/>
    <w:rsid w:val="00D647CA"/>
    <w:rsid w:val="00D64A08"/>
    <w:rsid w:val="00D64AD9"/>
    <w:rsid w:val="00D64AE1"/>
    <w:rsid w:val="00D64D40"/>
    <w:rsid w:val="00D64DC1"/>
    <w:rsid w:val="00D65247"/>
    <w:rsid w:val="00D65502"/>
    <w:rsid w:val="00D655F9"/>
    <w:rsid w:val="00D658C5"/>
    <w:rsid w:val="00D65B61"/>
    <w:rsid w:val="00D65D04"/>
    <w:rsid w:val="00D66190"/>
    <w:rsid w:val="00D661D6"/>
    <w:rsid w:val="00D662AB"/>
    <w:rsid w:val="00D66317"/>
    <w:rsid w:val="00D6642C"/>
    <w:rsid w:val="00D664B9"/>
    <w:rsid w:val="00D665BB"/>
    <w:rsid w:val="00D6660A"/>
    <w:rsid w:val="00D668CE"/>
    <w:rsid w:val="00D6694B"/>
    <w:rsid w:val="00D66C73"/>
    <w:rsid w:val="00D66E0C"/>
    <w:rsid w:val="00D66E5B"/>
    <w:rsid w:val="00D66F60"/>
    <w:rsid w:val="00D6766F"/>
    <w:rsid w:val="00D67A13"/>
    <w:rsid w:val="00D67B21"/>
    <w:rsid w:val="00D67BD8"/>
    <w:rsid w:val="00D67C9A"/>
    <w:rsid w:val="00D67CC6"/>
    <w:rsid w:val="00D67CF7"/>
    <w:rsid w:val="00D70073"/>
    <w:rsid w:val="00D701A7"/>
    <w:rsid w:val="00D702B4"/>
    <w:rsid w:val="00D7034C"/>
    <w:rsid w:val="00D7037A"/>
    <w:rsid w:val="00D70486"/>
    <w:rsid w:val="00D70551"/>
    <w:rsid w:val="00D706F8"/>
    <w:rsid w:val="00D70B48"/>
    <w:rsid w:val="00D70C7B"/>
    <w:rsid w:val="00D70EA5"/>
    <w:rsid w:val="00D70FBD"/>
    <w:rsid w:val="00D711D7"/>
    <w:rsid w:val="00D713AB"/>
    <w:rsid w:val="00D71597"/>
    <w:rsid w:val="00D715BC"/>
    <w:rsid w:val="00D718EF"/>
    <w:rsid w:val="00D719FE"/>
    <w:rsid w:val="00D71F02"/>
    <w:rsid w:val="00D72288"/>
    <w:rsid w:val="00D722C6"/>
    <w:rsid w:val="00D72438"/>
    <w:rsid w:val="00D7253D"/>
    <w:rsid w:val="00D7266E"/>
    <w:rsid w:val="00D728C8"/>
    <w:rsid w:val="00D728EB"/>
    <w:rsid w:val="00D72977"/>
    <w:rsid w:val="00D72C42"/>
    <w:rsid w:val="00D72F37"/>
    <w:rsid w:val="00D7394E"/>
    <w:rsid w:val="00D739B2"/>
    <w:rsid w:val="00D73A19"/>
    <w:rsid w:val="00D73EA6"/>
    <w:rsid w:val="00D73FDA"/>
    <w:rsid w:val="00D7404E"/>
    <w:rsid w:val="00D7428A"/>
    <w:rsid w:val="00D74324"/>
    <w:rsid w:val="00D7447F"/>
    <w:rsid w:val="00D745FB"/>
    <w:rsid w:val="00D74AB6"/>
    <w:rsid w:val="00D74ACA"/>
    <w:rsid w:val="00D74BE0"/>
    <w:rsid w:val="00D7534C"/>
    <w:rsid w:val="00D753E4"/>
    <w:rsid w:val="00D757BF"/>
    <w:rsid w:val="00D7592D"/>
    <w:rsid w:val="00D759B3"/>
    <w:rsid w:val="00D75D4D"/>
    <w:rsid w:val="00D75F25"/>
    <w:rsid w:val="00D76354"/>
    <w:rsid w:val="00D7636D"/>
    <w:rsid w:val="00D763EC"/>
    <w:rsid w:val="00D763EF"/>
    <w:rsid w:val="00D764EF"/>
    <w:rsid w:val="00D76612"/>
    <w:rsid w:val="00D76A18"/>
    <w:rsid w:val="00D76C78"/>
    <w:rsid w:val="00D776E7"/>
    <w:rsid w:val="00D7774B"/>
    <w:rsid w:val="00D7796D"/>
    <w:rsid w:val="00D7797E"/>
    <w:rsid w:val="00D77A43"/>
    <w:rsid w:val="00D77B12"/>
    <w:rsid w:val="00D80316"/>
    <w:rsid w:val="00D80416"/>
    <w:rsid w:val="00D80589"/>
    <w:rsid w:val="00D80A46"/>
    <w:rsid w:val="00D80AB5"/>
    <w:rsid w:val="00D80E8C"/>
    <w:rsid w:val="00D80F44"/>
    <w:rsid w:val="00D80FBE"/>
    <w:rsid w:val="00D81479"/>
    <w:rsid w:val="00D815F1"/>
    <w:rsid w:val="00D8176D"/>
    <w:rsid w:val="00D818C6"/>
    <w:rsid w:val="00D81AD2"/>
    <w:rsid w:val="00D81B84"/>
    <w:rsid w:val="00D81FB1"/>
    <w:rsid w:val="00D81FDF"/>
    <w:rsid w:val="00D8202D"/>
    <w:rsid w:val="00D826AA"/>
    <w:rsid w:val="00D826E8"/>
    <w:rsid w:val="00D82BA7"/>
    <w:rsid w:val="00D82C0A"/>
    <w:rsid w:val="00D830B7"/>
    <w:rsid w:val="00D8329A"/>
    <w:rsid w:val="00D834AA"/>
    <w:rsid w:val="00D834CE"/>
    <w:rsid w:val="00D83532"/>
    <w:rsid w:val="00D83604"/>
    <w:rsid w:val="00D837CC"/>
    <w:rsid w:val="00D83933"/>
    <w:rsid w:val="00D83A14"/>
    <w:rsid w:val="00D83C07"/>
    <w:rsid w:val="00D83D8F"/>
    <w:rsid w:val="00D83EBD"/>
    <w:rsid w:val="00D84030"/>
    <w:rsid w:val="00D84065"/>
    <w:rsid w:val="00D841CE"/>
    <w:rsid w:val="00D842DD"/>
    <w:rsid w:val="00D8444B"/>
    <w:rsid w:val="00D84653"/>
    <w:rsid w:val="00D84978"/>
    <w:rsid w:val="00D8498D"/>
    <w:rsid w:val="00D853E0"/>
    <w:rsid w:val="00D85563"/>
    <w:rsid w:val="00D8576C"/>
    <w:rsid w:val="00D857BC"/>
    <w:rsid w:val="00D85C38"/>
    <w:rsid w:val="00D85E82"/>
    <w:rsid w:val="00D86066"/>
    <w:rsid w:val="00D8611E"/>
    <w:rsid w:val="00D86164"/>
    <w:rsid w:val="00D861EE"/>
    <w:rsid w:val="00D8637C"/>
    <w:rsid w:val="00D86424"/>
    <w:rsid w:val="00D86529"/>
    <w:rsid w:val="00D86771"/>
    <w:rsid w:val="00D867BC"/>
    <w:rsid w:val="00D86AE4"/>
    <w:rsid w:val="00D86B0B"/>
    <w:rsid w:val="00D86D2A"/>
    <w:rsid w:val="00D871AC"/>
    <w:rsid w:val="00D873FD"/>
    <w:rsid w:val="00D8779D"/>
    <w:rsid w:val="00D8782C"/>
    <w:rsid w:val="00D8783C"/>
    <w:rsid w:val="00D87875"/>
    <w:rsid w:val="00D87ABB"/>
    <w:rsid w:val="00D87D89"/>
    <w:rsid w:val="00D87D92"/>
    <w:rsid w:val="00D87DE4"/>
    <w:rsid w:val="00D90148"/>
    <w:rsid w:val="00D9027B"/>
    <w:rsid w:val="00D902B6"/>
    <w:rsid w:val="00D90356"/>
    <w:rsid w:val="00D903D8"/>
    <w:rsid w:val="00D90436"/>
    <w:rsid w:val="00D9067E"/>
    <w:rsid w:val="00D906C4"/>
    <w:rsid w:val="00D9071C"/>
    <w:rsid w:val="00D907C7"/>
    <w:rsid w:val="00D90869"/>
    <w:rsid w:val="00D90900"/>
    <w:rsid w:val="00D9093B"/>
    <w:rsid w:val="00D9098E"/>
    <w:rsid w:val="00D90B0E"/>
    <w:rsid w:val="00D90F2F"/>
    <w:rsid w:val="00D913DC"/>
    <w:rsid w:val="00D9154B"/>
    <w:rsid w:val="00D919A3"/>
    <w:rsid w:val="00D919F3"/>
    <w:rsid w:val="00D91C09"/>
    <w:rsid w:val="00D91E17"/>
    <w:rsid w:val="00D91F11"/>
    <w:rsid w:val="00D92165"/>
    <w:rsid w:val="00D921AF"/>
    <w:rsid w:val="00D92222"/>
    <w:rsid w:val="00D9225D"/>
    <w:rsid w:val="00D923BC"/>
    <w:rsid w:val="00D92470"/>
    <w:rsid w:val="00D926E4"/>
    <w:rsid w:val="00D927C0"/>
    <w:rsid w:val="00D928AC"/>
    <w:rsid w:val="00D928DF"/>
    <w:rsid w:val="00D92ADF"/>
    <w:rsid w:val="00D92B26"/>
    <w:rsid w:val="00D92BBA"/>
    <w:rsid w:val="00D92BC2"/>
    <w:rsid w:val="00D92CA2"/>
    <w:rsid w:val="00D92D38"/>
    <w:rsid w:val="00D93136"/>
    <w:rsid w:val="00D93139"/>
    <w:rsid w:val="00D93190"/>
    <w:rsid w:val="00D931F6"/>
    <w:rsid w:val="00D9322D"/>
    <w:rsid w:val="00D932E3"/>
    <w:rsid w:val="00D93784"/>
    <w:rsid w:val="00D9393B"/>
    <w:rsid w:val="00D93998"/>
    <w:rsid w:val="00D93A03"/>
    <w:rsid w:val="00D93BB2"/>
    <w:rsid w:val="00D93CA1"/>
    <w:rsid w:val="00D93FCF"/>
    <w:rsid w:val="00D94031"/>
    <w:rsid w:val="00D943A5"/>
    <w:rsid w:val="00D9490B"/>
    <w:rsid w:val="00D94A90"/>
    <w:rsid w:val="00D94B55"/>
    <w:rsid w:val="00D94D2A"/>
    <w:rsid w:val="00D94FF0"/>
    <w:rsid w:val="00D95283"/>
    <w:rsid w:val="00D952DB"/>
    <w:rsid w:val="00D952FA"/>
    <w:rsid w:val="00D95312"/>
    <w:rsid w:val="00D95448"/>
    <w:rsid w:val="00D956AF"/>
    <w:rsid w:val="00D956FD"/>
    <w:rsid w:val="00D957C5"/>
    <w:rsid w:val="00D958F3"/>
    <w:rsid w:val="00D958F8"/>
    <w:rsid w:val="00D95A38"/>
    <w:rsid w:val="00D95B66"/>
    <w:rsid w:val="00D95CD1"/>
    <w:rsid w:val="00D95F4B"/>
    <w:rsid w:val="00D961C7"/>
    <w:rsid w:val="00D96539"/>
    <w:rsid w:val="00D96643"/>
    <w:rsid w:val="00D96692"/>
    <w:rsid w:val="00D966CB"/>
    <w:rsid w:val="00D9675A"/>
    <w:rsid w:val="00D969E8"/>
    <w:rsid w:val="00D96BA9"/>
    <w:rsid w:val="00D97181"/>
    <w:rsid w:val="00D971A9"/>
    <w:rsid w:val="00D97399"/>
    <w:rsid w:val="00D97553"/>
    <w:rsid w:val="00D97704"/>
    <w:rsid w:val="00D97B0B"/>
    <w:rsid w:val="00DA003F"/>
    <w:rsid w:val="00DA0236"/>
    <w:rsid w:val="00DA03AF"/>
    <w:rsid w:val="00DA0D8A"/>
    <w:rsid w:val="00DA1344"/>
    <w:rsid w:val="00DA13FF"/>
    <w:rsid w:val="00DA16D6"/>
    <w:rsid w:val="00DA1771"/>
    <w:rsid w:val="00DA1809"/>
    <w:rsid w:val="00DA1853"/>
    <w:rsid w:val="00DA1936"/>
    <w:rsid w:val="00DA1B97"/>
    <w:rsid w:val="00DA1BEA"/>
    <w:rsid w:val="00DA1CA5"/>
    <w:rsid w:val="00DA20A0"/>
    <w:rsid w:val="00DA21DF"/>
    <w:rsid w:val="00DA21F8"/>
    <w:rsid w:val="00DA22AD"/>
    <w:rsid w:val="00DA2458"/>
    <w:rsid w:val="00DA24C4"/>
    <w:rsid w:val="00DA255F"/>
    <w:rsid w:val="00DA269C"/>
    <w:rsid w:val="00DA29A0"/>
    <w:rsid w:val="00DA29FC"/>
    <w:rsid w:val="00DA2B55"/>
    <w:rsid w:val="00DA2D60"/>
    <w:rsid w:val="00DA2D76"/>
    <w:rsid w:val="00DA2FCD"/>
    <w:rsid w:val="00DA3195"/>
    <w:rsid w:val="00DA31A7"/>
    <w:rsid w:val="00DA321B"/>
    <w:rsid w:val="00DA3374"/>
    <w:rsid w:val="00DA36B4"/>
    <w:rsid w:val="00DA36E5"/>
    <w:rsid w:val="00DA39E3"/>
    <w:rsid w:val="00DA3C02"/>
    <w:rsid w:val="00DA3C82"/>
    <w:rsid w:val="00DA3F7A"/>
    <w:rsid w:val="00DA4211"/>
    <w:rsid w:val="00DA4306"/>
    <w:rsid w:val="00DA431B"/>
    <w:rsid w:val="00DA43FC"/>
    <w:rsid w:val="00DA4425"/>
    <w:rsid w:val="00DA4738"/>
    <w:rsid w:val="00DA4798"/>
    <w:rsid w:val="00DA47D8"/>
    <w:rsid w:val="00DA49CF"/>
    <w:rsid w:val="00DA4BBE"/>
    <w:rsid w:val="00DA4C1F"/>
    <w:rsid w:val="00DA4D51"/>
    <w:rsid w:val="00DA4E43"/>
    <w:rsid w:val="00DA4EAC"/>
    <w:rsid w:val="00DA506E"/>
    <w:rsid w:val="00DA5506"/>
    <w:rsid w:val="00DA5640"/>
    <w:rsid w:val="00DA56E8"/>
    <w:rsid w:val="00DA5AAD"/>
    <w:rsid w:val="00DA5C89"/>
    <w:rsid w:val="00DA5CD9"/>
    <w:rsid w:val="00DA5D8B"/>
    <w:rsid w:val="00DA5F07"/>
    <w:rsid w:val="00DA6323"/>
    <w:rsid w:val="00DA6B13"/>
    <w:rsid w:val="00DA6D0F"/>
    <w:rsid w:val="00DA6DE7"/>
    <w:rsid w:val="00DA6F9A"/>
    <w:rsid w:val="00DA71D7"/>
    <w:rsid w:val="00DA7296"/>
    <w:rsid w:val="00DA736E"/>
    <w:rsid w:val="00DA73ED"/>
    <w:rsid w:val="00DA7568"/>
    <w:rsid w:val="00DA77FE"/>
    <w:rsid w:val="00DA7821"/>
    <w:rsid w:val="00DA78CD"/>
    <w:rsid w:val="00DA7981"/>
    <w:rsid w:val="00DA7A52"/>
    <w:rsid w:val="00DA7CDF"/>
    <w:rsid w:val="00DA7CFF"/>
    <w:rsid w:val="00DA7D16"/>
    <w:rsid w:val="00DA7E17"/>
    <w:rsid w:val="00DB0217"/>
    <w:rsid w:val="00DB03FA"/>
    <w:rsid w:val="00DB05B1"/>
    <w:rsid w:val="00DB098A"/>
    <w:rsid w:val="00DB0CC0"/>
    <w:rsid w:val="00DB0F42"/>
    <w:rsid w:val="00DB1169"/>
    <w:rsid w:val="00DB14D3"/>
    <w:rsid w:val="00DB16B9"/>
    <w:rsid w:val="00DB18ED"/>
    <w:rsid w:val="00DB1934"/>
    <w:rsid w:val="00DB19B8"/>
    <w:rsid w:val="00DB1A27"/>
    <w:rsid w:val="00DB1E3B"/>
    <w:rsid w:val="00DB2185"/>
    <w:rsid w:val="00DB2520"/>
    <w:rsid w:val="00DB258E"/>
    <w:rsid w:val="00DB2775"/>
    <w:rsid w:val="00DB2805"/>
    <w:rsid w:val="00DB2DA5"/>
    <w:rsid w:val="00DB2EF6"/>
    <w:rsid w:val="00DB300F"/>
    <w:rsid w:val="00DB31A5"/>
    <w:rsid w:val="00DB33A4"/>
    <w:rsid w:val="00DB33EF"/>
    <w:rsid w:val="00DB342B"/>
    <w:rsid w:val="00DB3730"/>
    <w:rsid w:val="00DB3843"/>
    <w:rsid w:val="00DB3A90"/>
    <w:rsid w:val="00DB40DD"/>
    <w:rsid w:val="00DB42FE"/>
    <w:rsid w:val="00DB4380"/>
    <w:rsid w:val="00DB439C"/>
    <w:rsid w:val="00DB446A"/>
    <w:rsid w:val="00DB4878"/>
    <w:rsid w:val="00DB4B8D"/>
    <w:rsid w:val="00DB4D44"/>
    <w:rsid w:val="00DB4F90"/>
    <w:rsid w:val="00DB502A"/>
    <w:rsid w:val="00DB50FC"/>
    <w:rsid w:val="00DB5318"/>
    <w:rsid w:val="00DB53D1"/>
    <w:rsid w:val="00DB55D9"/>
    <w:rsid w:val="00DB5908"/>
    <w:rsid w:val="00DB5996"/>
    <w:rsid w:val="00DB5B46"/>
    <w:rsid w:val="00DB5C02"/>
    <w:rsid w:val="00DB5DB4"/>
    <w:rsid w:val="00DB5E50"/>
    <w:rsid w:val="00DB5F34"/>
    <w:rsid w:val="00DB5FC2"/>
    <w:rsid w:val="00DB5FF0"/>
    <w:rsid w:val="00DB627B"/>
    <w:rsid w:val="00DB62C1"/>
    <w:rsid w:val="00DB64BF"/>
    <w:rsid w:val="00DB64EF"/>
    <w:rsid w:val="00DB676E"/>
    <w:rsid w:val="00DB6BCA"/>
    <w:rsid w:val="00DB6D80"/>
    <w:rsid w:val="00DB6F7E"/>
    <w:rsid w:val="00DB729E"/>
    <w:rsid w:val="00DB7428"/>
    <w:rsid w:val="00DB76B1"/>
    <w:rsid w:val="00DB77FC"/>
    <w:rsid w:val="00DB7872"/>
    <w:rsid w:val="00DB7C89"/>
    <w:rsid w:val="00DB7F23"/>
    <w:rsid w:val="00DC0134"/>
    <w:rsid w:val="00DC016E"/>
    <w:rsid w:val="00DC01C0"/>
    <w:rsid w:val="00DC01E5"/>
    <w:rsid w:val="00DC03A1"/>
    <w:rsid w:val="00DC056D"/>
    <w:rsid w:val="00DC070A"/>
    <w:rsid w:val="00DC0956"/>
    <w:rsid w:val="00DC0B50"/>
    <w:rsid w:val="00DC0BBD"/>
    <w:rsid w:val="00DC0C53"/>
    <w:rsid w:val="00DC0C7A"/>
    <w:rsid w:val="00DC0C8A"/>
    <w:rsid w:val="00DC0EDC"/>
    <w:rsid w:val="00DC0F4B"/>
    <w:rsid w:val="00DC109A"/>
    <w:rsid w:val="00DC121A"/>
    <w:rsid w:val="00DC1287"/>
    <w:rsid w:val="00DC12C2"/>
    <w:rsid w:val="00DC1326"/>
    <w:rsid w:val="00DC1707"/>
    <w:rsid w:val="00DC179E"/>
    <w:rsid w:val="00DC17AE"/>
    <w:rsid w:val="00DC1AC4"/>
    <w:rsid w:val="00DC1C35"/>
    <w:rsid w:val="00DC1C71"/>
    <w:rsid w:val="00DC26B2"/>
    <w:rsid w:val="00DC27F3"/>
    <w:rsid w:val="00DC2B0F"/>
    <w:rsid w:val="00DC2B5B"/>
    <w:rsid w:val="00DC2D68"/>
    <w:rsid w:val="00DC2D76"/>
    <w:rsid w:val="00DC33CB"/>
    <w:rsid w:val="00DC34C0"/>
    <w:rsid w:val="00DC3855"/>
    <w:rsid w:val="00DC3C86"/>
    <w:rsid w:val="00DC3D9C"/>
    <w:rsid w:val="00DC3E83"/>
    <w:rsid w:val="00DC3EC2"/>
    <w:rsid w:val="00DC4138"/>
    <w:rsid w:val="00DC42C9"/>
    <w:rsid w:val="00DC43F2"/>
    <w:rsid w:val="00DC460C"/>
    <w:rsid w:val="00DC4643"/>
    <w:rsid w:val="00DC4690"/>
    <w:rsid w:val="00DC46CF"/>
    <w:rsid w:val="00DC478F"/>
    <w:rsid w:val="00DC4C8E"/>
    <w:rsid w:val="00DC4D27"/>
    <w:rsid w:val="00DC4E72"/>
    <w:rsid w:val="00DC4EAA"/>
    <w:rsid w:val="00DC4EB6"/>
    <w:rsid w:val="00DC4ED1"/>
    <w:rsid w:val="00DC4FCE"/>
    <w:rsid w:val="00DC5143"/>
    <w:rsid w:val="00DC533E"/>
    <w:rsid w:val="00DC53CD"/>
    <w:rsid w:val="00DC5567"/>
    <w:rsid w:val="00DC55E0"/>
    <w:rsid w:val="00DC5CD4"/>
    <w:rsid w:val="00DC5D41"/>
    <w:rsid w:val="00DC5F96"/>
    <w:rsid w:val="00DC6408"/>
    <w:rsid w:val="00DC6420"/>
    <w:rsid w:val="00DC64B1"/>
    <w:rsid w:val="00DC659F"/>
    <w:rsid w:val="00DC666E"/>
    <w:rsid w:val="00DC6671"/>
    <w:rsid w:val="00DC668D"/>
    <w:rsid w:val="00DC6775"/>
    <w:rsid w:val="00DC69E1"/>
    <w:rsid w:val="00DC6C49"/>
    <w:rsid w:val="00DC6C55"/>
    <w:rsid w:val="00DC6F96"/>
    <w:rsid w:val="00DC710D"/>
    <w:rsid w:val="00DC727C"/>
    <w:rsid w:val="00DC7344"/>
    <w:rsid w:val="00DC7899"/>
    <w:rsid w:val="00DC7908"/>
    <w:rsid w:val="00DC7A78"/>
    <w:rsid w:val="00DC7AA6"/>
    <w:rsid w:val="00DC7B4D"/>
    <w:rsid w:val="00DC7C4A"/>
    <w:rsid w:val="00DC7C79"/>
    <w:rsid w:val="00DD01BD"/>
    <w:rsid w:val="00DD029A"/>
    <w:rsid w:val="00DD02FC"/>
    <w:rsid w:val="00DD0375"/>
    <w:rsid w:val="00DD072E"/>
    <w:rsid w:val="00DD0A09"/>
    <w:rsid w:val="00DD0A65"/>
    <w:rsid w:val="00DD0C6F"/>
    <w:rsid w:val="00DD0D07"/>
    <w:rsid w:val="00DD0F81"/>
    <w:rsid w:val="00DD0FAD"/>
    <w:rsid w:val="00DD0FB0"/>
    <w:rsid w:val="00DD1113"/>
    <w:rsid w:val="00DD11B7"/>
    <w:rsid w:val="00DD1209"/>
    <w:rsid w:val="00DD1355"/>
    <w:rsid w:val="00DD14B4"/>
    <w:rsid w:val="00DD1643"/>
    <w:rsid w:val="00DD1717"/>
    <w:rsid w:val="00DD173A"/>
    <w:rsid w:val="00DD19E6"/>
    <w:rsid w:val="00DD1EE1"/>
    <w:rsid w:val="00DD1F06"/>
    <w:rsid w:val="00DD2259"/>
    <w:rsid w:val="00DD23D9"/>
    <w:rsid w:val="00DD2AC9"/>
    <w:rsid w:val="00DD3A25"/>
    <w:rsid w:val="00DD3AC3"/>
    <w:rsid w:val="00DD3C64"/>
    <w:rsid w:val="00DD3D4A"/>
    <w:rsid w:val="00DD3FCC"/>
    <w:rsid w:val="00DD435E"/>
    <w:rsid w:val="00DD441E"/>
    <w:rsid w:val="00DD4606"/>
    <w:rsid w:val="00DD4A14"/>
    <w:rsid w:val="00DD4B6A"/>
    <w:rsid w:val="00DD4C2E"/>
    <w:rsid w:val="00DD4E31"/>
    <w:rsid w:val="00DD4F64"/>
    <w:rsid w:val="00DD50D6"/>
    <w:rsid w:val="00DD5311"/>
    <w:rsid w:val="00DD5369"/>
    <w:rsid w:val="00DD53A8"/>
    <w:rsid w:val="00DD542D"/>
    <w:rsid w:val="00DD5518"/>
    <w:rsid w:val="00DD56A6"/>
    <w:rsid w:val="00DD578F"/>
    <w:rsid w:val="00DD58DB"/>
    <w:rsid w:val="00DD58F4"/>
    <w:rsid w:val="00DD5C57"/>
    <w:rsid w:val="00DD5EA9"/>
    <w:rsid w:val="00DD5F0A"/>
    <w:rsid w:val="00DD67EC"/>
    <w:rsid w:val="00DD6957"/>
    <w:rsid w:val="00DD699E"/>
    <w:rsid w:val="00DD6CC6"/>
    <w:rsid w:val="00DD6D15"/>
    <w:rsid w:val="00DD6EC7"/>
    <w:rsid w:val="00DD7074"/>
    <w:rsid w:val="00DD711C"/>
    <w:rsid w:val="00DD714E"/>
    <w:rsid w:val="00DD7445"/>
    <w:rsid w:val="00DD7611"/>
    <w:rsid w:val="00DD7AA2"/>
    <w:rsid w:val="00DD7C97"/>
    <w:rsid w:val="00DD7D77"/>
    <w:rsid w:val="00DD7EA4"/>
    <w:rsid w:val="00DE00D1"/>
    <w:rsid w:val="00DE076A"/>
    <w:rsid w:val="00DE0783"/>
    <w:rsid w:val="00DE0B9F"/>
    <w:rsid w:val="00DE0C09"/>
    <w:rsid w:val="00DE0DC0"/>
    <w:rsid w:val="00DE0EB2"/>
    <w:rsid w:val="00DE1463"/>
    <w:rsid w:val="00DE16C2"/>
    <w:rsid w:val="00DE1973"/>
    <w:rsid w:val="00DE1A17"/>
    <w:rsid w:val="00DE1B7F"/>
    <w:rsid w:val="00DE27C6"/>
    <w:rsid w:val="00DE2BAA"/>
    <w:rsid w:val="00DE2C58"/>
    <w:rsid w:val="00DE30AA"/>
    <w:rsid w:val="00DE3364"/>
    <w:rsid w:val="00DE3416"/>
    <w:rsid w:val="00DE3455"/>
    <w:rsid w:val="00DE4221"/>
    <w:rsid w:val="00DE42D4"/>
    <w:rsid w:val="00DE4AC0"/>
    <w:rsid w:val="00DE4C02"/>
    <w:rsid w:val="00DE4C85"/>
    <w:rsid w:val="00DE4D51"/>
    <w:rsid w:val="00DE4E1E"/>
    <w:rsid w:val="00DE4E2D"/>
    <w:rsid w:val="00DE523F"/>
    <w:rsid w:val="00DE5B53"/>
    <w:rsid w:val="00DE5C7E"/>
    <w:rsid w:val="00DE5DD8"/>
    <w:rsid w:val="00DE603F"/>
    <w:rsid w:val="00DE605F"/>
    <w:rsid w:val="00DE6107"/>
    <w:rsid w:val="00DE61C4"/>
    <w:rsid w:val="00DE62CD"/>
    <w:rsid w:val="00DE6449"/>
    <w:rsid w:val="00DE64F7"/>
    <w:rsid w:val="00DE660C"/>
    <w:rsid w:val="00DE6916"/>
    <w:rsid w:val="00DE6A68"/>
    <w:rsid w:val="00DE6CD6"/>
    <w:rsid w:val="00DE77CB"/>
    <w:rsid w:val="00DE799E"/>
    <w:rsid w:val="00DE7B38"/>
    <w:rsid w:val="00DE7B67"/>
    <w:rsid w:val="00DE7C90"/>
    <w:rsid w:val="00DE7E6C"/>
    <w:rsid w:val="00DF00E2"/>
    <w:rsid w:val="00DF0321"/>
    <w:rsid w:val="00DF03C5"/>
    <w:rsid w:val="00DF0527"/>
    <w:rsid w:val="00DF09F4"/>
    <w:rsid w:val="00DF0A54"/>
    <w:rsid w:val="00DF0A66"/>
    <w:rsid w:val="00DF0E9B"/>
    <w:rsid w:val="00DF0EFB"/>
    <w:rsid w:val="00DF0F10"/>
    <w:rsid w:val="00DF12CA"/>
    <w:rsid w:val="00DF13F2"/>
    <w:rsid w:val="00DF1517"/>
    <w:rsid w:val="00DF158D"/>
    <w:rsid w:val="00DF16AF"/>
    <w:rsid w:val="00DF176F"/>
    <w:rsid w:val="00DF18B1"/>
    <w:rsid w:val="00DF1B77"/>
    <w:rsid w:val="00DF1D87"/>
    <w:rsid w:val="00DF1F29"/>
    <w:rsid w:val="00DF243C"/>
    <w:rsid w:val="00DF2884"/>
    <w:rsid w:val="00DF2EEE"/>
    <w:rsid w:val="00DF2F26"/>
    <w:rsid w:val="00DF2FAA"/>
    <w:rsid w:val="00DF3011"/>
    <w:rsid w:val="00DF3382"/>
    <w:rsid w:val="00DF3531"/>
    <w:rsid w:val="00DF3619"/>
    <w:rsid w:val="00DF380B"/>
    <w:rsid w:val="00DF38E4"/>
    <w:rsid w:val="00DF3C4F"/>
    <w:rsid w:val="00DF3C68"/>
    <w:rsid w:val="00DF3D7F"/>
    <w:rsid w:val="00DF3FD3"/>
    <w:rsid w:val="00DF43D2"/>
    <w:rsid w:val="00DF4474"/>
    <w:rsid w:val="00DF4488"/>
    <w:rsid w:val="00DF4793"/>
    <w:rsid w:val="00DF48D2"/>
    <w:rsid w:val="00DF49F3"/>
    <w:rsid w:val="00DF4A39"/>
    <w:rsid w:val="00DF4BFD"/>
    <w:rsid w:val="00DF4E3E"/>
    <w:rsid w:val="00DF535C"/>
    <w:rsid w:val="00DF58B3"/>
    <w:rsid w:val="00DF58BF"/>
    <w:rsid w:val="00DF593D"/>
    <w:rsid w:val="00DF59FB"/>
    <w:rsid w:val="00DF5A45"/>
    <w:rsid w:val="00DF5C2F"/>
    <w:rsid w:val="00DF5F27"/>
    <w:rsid w:val="00DF6A09"/>
    <w:rsid w:val="00DF6D13"/>
    <w:rsid w:val="00DF6D34"/>
    <w:rsid w:val="00DF7048"/>
    <w:rsid w:val="00DF724C"/>
    <w:rsid w:val="00DF758C"/>
    <w:rsid w:val="00DF7818"/>
    <w:rsid w:val="00DF785C"/>
    <w:rsid w:val="00DF7B0F"/>
    <w:rsid w:val="00DF7F2A"/>
    <w:rsid w:val="00E00051"/>
    <w:rsid w:val="00E0005C"/>
    <w:rsid w:val="00E002AB"/>
    <w:rsid w:val="00E003AF"/>
    <w:rsid w:val="00E0041B"/>
    <w:rsid w:val="00E0043A"/>
    <w:rsid w:val="00E0051C"/>
    <w:rsid w:val="00E00755"/>
    <w:rsid w:val="00E00BCC"/>
    <w:rsid w:val="00E00C07"/>
    <w:rsid w:val="00E00C8E"/>
    <w:rsid w:val="00E00CE1"/>
    <w:rsid w:val="00E00D92"/>
    <w:rsid w:val="00E00DB2"/>
    <w:rsid w:val="00E00EFC"/>
    <w:rsid w:val="00E0116C"/>
    <w:rsid w:val="00E011AE"/>
    <w:rsid w:val="00E012BA"/>
    <w:rsid w:val="00E01302"/>
    <w:rsid w:val="00E013F4"/>
    <w:rsid w:val="00E0188A"/>
    <w:rsid w:val="00E01BE1"/>
    <w:rsid w:val="00E01C2C"/>
    <w:rsid w:val="00E01CE7"/>
    <w:rsid w:val="00E01DEE"/>
    <w:rsid w:val="00E0202B"/>
    <w:rsid w:val="00E02232"/>
    <w:rsid w:val="00E02324"/>
    <w:rsid w:val="00E023BF"/>
    <w:rsid w:val="00E0241E"/>
    <w:rsid w:val="00E02690"/>
    <w:rsid w:val="00E02969"/>
    <w:rsid w:val="00E02A45"/>
    <w:rsid w:val="00E02B7F"/>
    <w:rsid w:val="00E02C69"/>
    <w:rsid w:val="00E02D72"/>
    <w:rsid w:val="00E02D98"/>
    <w:rsid w:val="00E03030"/>
    <w:rsid w:val="00E03073"/>
    <w:rsid w:val="00E03321"/>
    <w:rsid w:val="00E03347"/>
    <w:rsid w:val="00E0347B"/>
    <w:rsid w:val="00E03711"/>
    <w:rsid w:val="00E03B4B"/>
    <w:rsid w:val="00E03CC2"/>
    <w:rsid w:val="00E03F02"/>
    <w:rsid w:val="00E03F08"/>
    <w:rsid w:val="00E03F23"/>
    <w:rsid w:val="00E03FE6"/>
    <w:rsid w:val="00E04443"/>
    <w:rsid w:val="00E044E1"/>
    <w:rsid w:val="00E0451A"/>
    <w:rsid w:val="00E04567"/>
    <w:rsid w:val="00E04676"/>
    <w:rsid w:val="00E0483E"/>
    <w:rsid w:val="00E048BE"/>
    <w:rsid w:val="00E0492C"/>
    <w:rsid w:val="00E04CE2"/>
    <w:rsid w:val="00E050B4"/>
    <w:rsid w:val="00E05376"/>
    <w:rsid w:val="00E0537E"/>
    <w:rsid w:val="00E059A6"/>
    <w:rsid w:val="00E059C3"/>
    <w:rsid w:val="00E059DA"/>
    <w:rsid w:val="00E05C3B"/>
    <w:rsid w:val="00E05CE5"/>
    <w:rsid w:val="00E05D8E"/>
    <w:rsid w:val="00E05E2A"/>
    <w:rsid w:val="00E0613F"/>
    <w:rsid w:val="00E062A9"/>
    <w:rsid w:val="00E063A2"/>
    <w:rsid w:val="00E06400"/>
    <w:rsid w:val="00E064BC"/>
    <w:rsid w:val="00E06508"/>
    <w:rsid w:val="00E06818"/>
    <w:rsid w:val="00E0683D"/>
    <w:rsid w:val="00E068DD"/>
    <w:rsid w:val="00E068E2"/>
    <w:rsid w:val="00E06951"/>
    <w:rsid w:val="00E06AD0"/>
    <w:rsid w:val="00E06FA4"/>
    <w:rsid w:val="00E0700C"/>
    <w:rsid w:val="00E0705F"/>
    <w:rsid w:val="00E07182"/>
    <w:rsid w:val="00E073CE"/>
    <w:rsid w:val="00E074AB"/>
    <w:rsid w:val="00E077EA"/>
    <w:rsid w:val="00E0781A"/>
    <w:rsid w:val="00E07974"/>
    <w:rsid w:val="00E079DA"/>
    <w:rsid w:val="00E07BCD"/>
    <w:rsid w:val="00E07E3E"/>
    <w:rsid w:val="00E1017B"/>
    <w:rsid w:val="00E101B1"/>
    <w:rsid w:val="00E101DA"/>
    <w:rsid w:val="00E101F9"/>
    <w:rsid w:val="00E102A9"/>
    <w:rsid w:val="00E1033B"/>
    <w:rsid w:val="00E1052D"/>
    <w:rsid w:val="00E10540"/>
    <w:rsid w:val="00E1055A"/>
    <w:rsid w:val="00E1079E"/>
    <w:rsid w:val="00E1082A"/>
    <w:rsid w:val="00E10BDE"/>
    <w:rsid w:val="00E112B6"/>
    <w:rsid w:val="00E112C9"/>
    <w:rsid w:val="00E11659"/>
    <w:rsid w:val="00E1183D"/>
    <w:rsid w:val="00E11891"/>
    <w:rsid w:val="00E11A2B"/>
    <w:rsid w:val="00E11B2D"/>
    <w:rsid w:val="00E11B72"/>
    <w:rsid w:val="00E11D45"/>
    <w:rsid w:val="00E11FBF"/>
    <w:rsid w:val="00E11FDF"/>
    <w:rsid w:val="00E12092"/>
    <w:rsid w:val="00E12130"/>
    <w:rsid w:val="00E122DF"/>
    <w:rsid w:val="00E126AD"/>
    <w:rsid w:val="00E12831"/>
    <w:rsid w:val="00E12DBF"/>
    <w:rsid w:val="00E13019"/>
    <w:rsid w:val="00E13143"/>
    <w:rsid w:val="00E1316B"/>
    <w:rsid w:val="00E131F7"/>
    <w:rsid w:val="00E137B5"/>
    <w:rsid w:val="00E1385F"/>
    <w:rsid w:val="00E13E34"/>
    <w:rsid w:val="00E13F22"/>
    <w:rsid w:val="00E1458A"/>
    <w:rsid w:val="00E145B9"/>
    <w:rsid w:val="00E148CC"/>
    <w:rsid w:val="00E150A6"/>
    <w:rsid w:val="00E151C7"/>
    <w:rsid w:val="00E151D8"/>
    <w:rsid w:val="00E152B9"/>
    <w:rsid w:val="00E15708"/>
    <w:rsid w:val="00E15889"/>
    <w:rsid w:val="00E15AD4"/>
    <w:rsid w:val="00E15D8E"/>
    <w:rsid w:val="00E1610C"/>
    <w:rsid w:val="00E16188"/>
    <w:rsid w:val="00E16191"/>
    <w:rsid w:val="00E161EC"/>
    <w:rsid w:val="00E16344"/>
    <w:rsid w:val="00E163A0"/>
    <w:rsid w:val="00E1653F"/>
    <w:rsid w:val="00E1656B"/>
    <w:rsid w:val="00E16635"/>
    <w:rsid w:val="00E16925"/>
    <w:rsid w:val="00E16A12"/>
    <w:rsid w:val="00E16C66"/>
    <w:rsid w:val="00E17005"/>
    <w:rsid w:val="00E172B0"/>
    <w:rsid w:val="00E1759A"/>
    <w:rsid w:val="00E1771E"/>
    <w:rsid w:val="00E17C0D"/>
    <w:rsid w:val="00E20569"/>
    <w:rsid w:val="00E2056B"/>
    <w:rsid w:val="00E20959"/>
    <w:rsid w:val="00E20976"/>
    <w:rsid w:val="00E20C84"/>
    <w:rsid w:val="00E20DEF"/>
    <w:rsid w:val="00E2165E"/>
    <w:rsid w:val="00E217CA"/>
    <w:rsid w:val="00E2184E"/>
    <w:rsid w:val="00E218EB"/>
    <w:rsid w:val="00E219E0"/>
    <w:rsid w:val="00E2237E"/>
    <w:rsid w:val="00E224CA"/>
    <w:rsid w:val="00E22763"/>
    <w:rsid w:val="00E22786"/>
    <w:rsid w:val="00E2283B"/>
    <w:rsid w:val="00E22A9A"/>
    <w:rsid w:val="00E22C95"/>
    <w:rsid w:val="00E22CE3"/>
    <w:rsid w:val="00E22CF4"/>
    <w:rsid w:val="00E23141"/>
    <w:rsid w:val="00E23298"/>
    <w:rsid w:val="00E23347"/>
    <w:rsid w:val="00E2335B"/>
    <w:rsid w:val="00E234E0"/>
    <w:rsid w:val="00E2392B"/>
    <w:rsid w:val="00E23EBD"/>
    <w:rsid w:val="00E23F8C"/>
    <w:rsid w:val="00E2401B"/>
    <w:rsid w:val="00E241E3"/>
    <w:rsid w:val="00E243F3"/>
    <w:rsid w:val="00E247E3"/>
    <w:rsid w:val="00E248E7"/>
    <w:rsid w:val="00E2493A"/>
    <w:rsid w:val="00E24BFE"/>
    <w:rsid w:val="00E2512A"/>
    <w:rsid w:val="00E252E4"/>
    <w:rsid w:val="00E253A0"/>
    <w:rsid w:val="00E2553C"/>
    <w:rsid w:val="00E255E2"/>
    <w:rsid w:val="00E2565F"/>
    <w:rsid w:val="00E25752"/>
    <w:rsid w:val="00E2577B"/>
    <w:rsid w:val="00E2582B"/>
    <w:rsid w:val="00E25B1A"/>
    <w:rsid w:val="00E25B40"/>
    <w:rsid w:val="00E25DD4"/>
    <w:rsid w:val="00E263D6"/>
    <w:rsid w:val="00E2649B"/>
    <w:rsid w:val="00E265D9"/>
    <w:rsid w:val="00E26834"/>
    <w:rsid w:val="00E26C4F"/>
    <w:rsid w:val="00E26D13"/>
    <w:rsid w:val="00E26E4A"/>
    <w:rsid w:val="00E27272"/>
    <w:rsid w:val="00E274D2"/>
    <w:rsid w:val="00E27BF0"/>
    <w:rsid w:val="00E27E9C"/>
    <w:rsid w:val="00E27FA7"/>
    <w:rsid w:val="00E30421"/>
    <w:rsid w:val="00E307A5"/>
    <w:rsid w:val="00E30A49"/>
    <w:rsid w:val="00E30BEB"/>
    <w:rsid w:val="00E3111D"/>
    <w:rsid w:val="00E312D0"/>
    <w:rsid w:val="00E3134D"/>
    <w:rsid w:val="00E313AA"/>
    <w:rsid w:val="00E313B1"/>
    <w:rsid w:val="00E3155F"/>
    <w:rsid w:val="00E31688"/>
    <w:rsid w:val="00E31695"/>
    <w:rsid w:val="00E31830"/>
    <w:rsid w:val="00E31CD0"/>
    <w:rsid w:val="00E31E0A"/>
    <w:rsid w:val="00E31FA1"/>
    <w:rsid w:val="00E3201F"/>
    <w:rsid w:val="00E320DC"/>
    <w:rsid w:val="00E32278"/>
    <w:rsid w:val="00E327D5"/>
    <w:rsid w:val="00E328CA"/>
    <w:rsid w:val="00E32CF3"/>
    <w:rsid w:val="00E333AB"/>
    <w:rsid w:val="00E334DF"/>
    <w:rsid w:val="00E3396E"/>
    <w:rsid w:val="00E33F80"/>
    <w:rsid w:val="00E340AA"/>
    <w:rsid w:val="00E340EA"/>
    <w:rsid w:val="00E34348"/>
    <w:rsid w:val="00E34374"/>
    <w:rsid w:val="00E3449C"/>
    <w:rsid w:val="00E344E2"/>
    <w:rsid w:val="00E3460D"/>
    <w:rsid w:val="00E34812"/>
    <w:rsid w:val="00E3499F"/>
    <w:rsid w:val="00E34D05"/>
    <w:rsid w:val="00E34D09"/>
    <w:rsid w:val="00E34EB5"/>
    <w:rsid w:val="00E34FAD"/>
    <w:rsid w:val="00E34FF1"/>
    <w:rsid w:val="00E354F5"/>
    <w:rsid w:val="00E35500"/>
    <w:rsid w:val="00E3555D"/>
    <w:rsid w:val="00E35582"/>
    <w:rsid w:val="00E35647"/>
    <w:rsid w:val="00E356F8"/>
    <w:rsid w:val="00E35B8C"/>
    <w:rsid w:val="00E35D15"/>
    <w:rsid w:val="00E35F9C"/>
    <w:rsid w:val="00E361AF"/>
    <w:rsid w:val="00E362D3"/>
    <w:rsid w:val="00E363C6"/>
    <w:rsid w:val="00E364A9"/>
    <w:rsid w:val="00E36B4B"/>
    <w:rsid w:val="00E36C0E"/>
    <w:rsid w:val="00E36ED6"/>
    <w:rsid w:val="00E3701E"/>
    <w:rsid w:val="00E371E9"/>
    <w:rsid w:val="00E3756A"/>
    <w:rsid w:val="00E3762E"/>
    <w:rsid w:val="00E376CB"/>
    <w:rsid w:val="00E37A42"/>
    <w:rsid w:val="00E37D3A"/>
    <w:rsid w:val="00E40041"/>
    <w:rsid w:val="00E400D5"/>
    <w:rsid w:val="00E4026E"/>
    <w:rsid w:val="00E40292"/>
    <w:rsid w:val="00E40461"/>
    <w:rsid w:val="00E40645"/>
    <w:rsid w:val="00E408CB"/>
    <w:rsid w:val="00E40935"/>
    <w:rsid w:val="00E4093A"/>
    <w:rsid w:val="00E40A48"/>
    <w:rsid w:val="00E40A78"/>
    <w:rsid w:val="00E40AB1"/>
    <w:rsid w:val="00E40E44"/>
    <w:rsid w:val="00E40E53"/>
    <w:rsid w:val="00E40FC7"/>
    <w:rsid w:val="00E411D3"/>
    <w:rsid w:val="00E412DC"/>
    <w:rsid w:val="00E41782"/>
    <w:rsid w:val="00E41900"/>
    <w:rsid w:val="00E41B09"/>
    <w:rsid w:val="00E41B66"/>
    <w:rsid w:val="00E424F3"/>
    <w:rsid w:val="00E426F5"/>
    <w:rsid w:val="00E42A46"/>
    <w:rsid w:val="00E42CCF"/>
    <w:rsid w:val="00E42E0A"/>
    <w:rsid w:val="00E4311E"/>
    <w:rsid w:val="00E4315A"/>
    <w:rsid w:val="00E4350F"/>
    <w:rsid w:val="00E4356B"/>
    <w:rsid w:val="00E43654"/>
    <w:rsid w:val="00E43D84"/>
    <w:rsid w:val="00E440F4"/>
    <w:rsid w:val="00E442A0"/>
    <w:rsid w:val="00E44306"/>
    <w:rsid w:val="00E44379"/>
    <w:rsid w:val="00E444A5"/>
    <w:rsid w:val="00E4454C"/>
    <w:rsid w:val="00E445A7"/>
    <w:rsid w:val="00E44652"/>
    <w:rsid w:val="00E4474C"/>
    <w:rsid w:val="00E4491D"/>
    <w:rsid w:val="00E449F6"/>
    <w:rsid w:val="00E44AFF"/>
    <w:rsid w:val="00E44B09"/>
    <w:rsid w:val="00E44E48"/>
    <w:rsid w:val="00E44EB3"/>
    <w:rsid w:val="00E45062"/>
    <w:rsid w:val="00E450AA"/>
    <w:rsid w:val="00E45113"/>
    <w:rsid w:val="00E45283"/>
    <w:rsid w:val="00E453D7"/>
    <w:rsid w:val="00E4558E"/>
    <w:rsid w:val="00E4588B"/>
    <w:rsid w:val="00E460D3"/>
    <w:rsid w:val="00E465BB"/>
    <w:rsid w:val="00E46645"/>
    <w:rsid w:val="00E4676C"/>
    <w:rsid w:val="00E46901"/>
    <w:rsid w:val="00E4693A"/>
    <w:rsid w:val="00E46982"/>
    <w:rsid w:val="00E469B7"/>
    <w:rsid w:val="00E46B4A"/>
    <w:rsid w:val="00E46E8A"/>
    <w:rsid w:val="00E46F63"/>
    <w:rsid w:val="00E46FCB"/>
    <w:rsid w:val="00E470D6"/>
    <w:rsid w:val="00E470F4"/>
    <w:rsid w:val="00E4712D"/>
    <w:rsid w:val="00E47179"/>
    <w:rsid w:val="00E471CB"/>
    <w:rsid w:val="00E4721A"/>
    <w:rsid w:val="00E47343"/>
    <w:rsid w:val="00E475D8"/>
    <w:rsid w:val="00E477A6"/>
    <w:rsid w:val="00E47A2B"/>
    <w:rsid w:val="00E47AAC"/>
    <w:rsid w:val="00E47D21"/>
    <w:rsid w:val="00E50323"/>
    <w:rsid w:val="00E50384"/>
    <w:rsid w:val="00E5046A"/>
    <w:rsid w:val="00E504F2"/>
    <w:rsid w:val="00E50804"/>
    <w:rsid w:val="00E50811"/>
    <w:rsid w:val="00E509F5"/>
    <w:rsid w:val="00E50C49"/>
    <w:rsid w:val="00E50D01"/>
    <w:rsid w:val="00E50EA8"/>
    <w:rsid w:val="00E50F0C"/>
    <w:rsid w:val="00E5106A"/>
    <w:rsid w:val="00E51102"/>
    <w:rsid w:val="00E5129E"/>
    <w:rsid w:val="00E512B1"/>
    <w:rsid w:val="00E5153B"/>
    <w:rsid w:val="00E5156F"/>
    <w:rsid w:val="00E5183D"/>
    <w:rsid w:val="00E5199F"/>
    <w:rsid w:val="00E51C7D"/>
    <w:rsid w:val="00E51D72"/>
    <w:rsid w:val="00E52472"/>
    <w:rsid w:val="00E52557"/>
    <w:rsid w:val="00E5265F"/>
    <w:rsid w:val="00E52729"/>
    <w:rsid w:val="00E52829"/>
    <w:rsid w:val="00E52887"/>
    <w:rsid w:val="00E528A3"/>
    <w:rsid w:val="00E5299B"/>
    <w:rsid w:val="00E52A62"/>
    <w:rsid w:val="00E52AAC"/>
    <w:rsid w:val="00E52AB6"/>
    <w:rsid w:val="00E52CA7"/>
    <w:rsid w:val="00E52CF8"/>
    <w:rsid w:val="00E52DBE"/>
    <w:rsid w:val="00E52E60"/>
    <w:rsid w:val="00E52EB0"/>
    <w:rsid w:val="00E52F82"/>
    <w:rsid w:val="00E5313E"/>
    <w:rsid w:val="00E5332F"/>
    <w:rsid w:val="00E5359C"/>
    <w:rsid w:val="00E53986"/>
    <w:rsid w:val="00E53DC6"/>
    <w:rsid w:val="00E53DC8"/>
    <w:rsid w:val="00E54170"/>
    <w:rsid w:val="00E541F4"/>
    <w:rsid w:val="00E54341"/>
    <w:rsid w:val="00E543DD"/>
    <w:rsid w:val="00E547D2"/>
    <w:rsid w:val="00E5492A"/>
    <w:rsid w:val="00E54EEE"/>
    <w:rsid w:val="00E550D6"/>
    <w:rsid w:val="00E55113"/>
    <w:rsid w:val="00E552BD"/>
    <w:rsid w:val="00E553BB"/>
    <w:rsid w:val="00E5590F"/>
    <w:rsid w:val="00E55ABA"/>
    <w:rsid w:val="00E55D02"/>
    <w:rsid w:val="00E55D5C"/>
    <w:rsid w:val="00E55D6E"/>
    <w:rsid w:val="00E55F42"/>
    <w:rsid w:val="00E55FEA"/>
    <w:rsid w:val="00E56216"/>
    <w:rsid w:val="00E563CA"/>
    <w:rsid w:val="00E565BA"/>
    <w:rsid w:val="00E56877"/>
    <w:rsid w:val="00E569D4"/>
    <w:rsid w:val="00E56AC1"/>
    <w:rsid w:val="00E56AC8"/>
    <w:rsid w:val="00E56B2F"/>
    <w:rsid w:val="00E56E6F"/>
    <w:rsid w:val="00E56E87"/>
    <w:rsid w:val="00E572F7"/>
    <w:rsid w:val="00E576A7"/>
    <w:rsid w:val="00E57B27"/>
    <w:rsid w:val="00E57EBD"/>
    <w:rsid w:val="00E601C1"/>
    <w:rsid w:val="00E605CE"/>
    <w:rsid w:val="00E607C5"/>
    <w:rsid w:val="00E60B3B"/>
    <w:rsid w:val="00E61015"/>
    <w:rsid w:val="00E61131"/>
    <w:rsid w:val="00E61A0A"/>
    <w:rsid w:val="00E61C38"/>
    <w:rsid w:val="00E61FB6"/>
    <w:rsid w:val="00E61FC5"/>
    <w:rsid w:val="00E62179"/>
    <w:rsid w:val="00E62315"/>
    <w:rsid w:val="00E62482"/>
    <w:rsid w:val="00E624F5"/>
    <w:rsid w:val="00E626D3"/>
    <w:rsid w:val="00E62A2D"/>
    <w:rsid w:val="00E62BE2"/>
    <w:rsid w:val="00E62D05"/>
    <w:rsid w:val="00E63058"/>
    <w:rsid w:val="00E63229"/>
    <w:rsid w:val="00E632C8"/>
    <w:rsid w:val="00E634CE"/>
    <w:rsid w:val="00E6352D"/>
    <w:rsid w:val="00E636F8"/>
    <w:rsid w:val="00E6375B"/>
    <w:rsid w:val="00E63845"/>
    <w:rsid w:val="00E638E7"/>
    <w:rsid w:val="00E638F8"/>
    <w:rsid w:val="00E6397A"/>
    <w:rsid w:val="00E63A45"/>
    <w:rsid w:val="00E642BF"/>
    <w:rsid w:val="00E64339"/>
    <w:rsid w:val="00E644D1"/>
    <w:rsid w:val="00E646DF"/>
    <w:rsid w:val="00E6470E"/>
    <w:rsid w:val="00E6498A"/>
    <w:rsid w:val="00E649BB"/>
    <w:rsid w:val="00E64A73"/>
    <w:rsid w:val="00E64C9E"/>
    <w:rsid w:val="00E64CF3"/>
    <w:rsid w:val="00E64DB7"/>
    <w:rsid w:val="00E65302"/>
    <w:rsid w:val="00E6533D"/>
    <w:rsid w:val="00E65464"/>
    <w:rsid w:val="00E654D7"/>
    <w:rsid w:val="00E654FB"/>
    <w:rsid w:val="00E65610"/>
    <w:rsid w:val="00E65659"/>
    <w:rsid w:val="00E65936"/>
    <w:rsid w:val="00E65A03"/>
    <w:rsid w:val="00E65C1F"/>
    <w:rsid w:val="00E65DE6"/>
    <w:rsid w:val="00E669E1"/>
    <w:rsid w:val="00E66A29"/>
    <w:rsid w:val="00E66AB7"/>
    <w:rsid w:val="00E66BD1"/>
    <w:rsid w:val="00E66FA4"/>
    <w:rsid w:val="00E66FA6"/>
    <w:rsid w:val="00E67200"/>
    <w:rsid w:val="00E67530"/>
    <w:rsid w:val="00E67997"/>
    <w:rsid w:val="00E67A1D"/>
    <w:rsid w:val="00E67BD2"/>
    <w:rsid w:val="00E67CE3"/>
    <w:rsid w:val="00E67DBE"/>
    <w:rsid w:val="00E67E03"/>
    <w:rsid w:val="00E70171"/>
    <w:rsid w:val="00E70325"/>
    <w:rsid w:val="00E705E0"/>
    <w:rsid w:val="00E70612"/>
    <w:rsid w:val="00E7068A"/>
    <w:rsid w:val="00E70B87"/>
    <w:rsid w:val="00E70C23"/>
    <w:rsid w:val="00E70D57"/>
    <w:rsid w:val="00E70DE7"/>
    <w:rsid w:val="00E7116A"/>
    <w:rsid w:val="00E71543"/>
    <w:rsid w:val="00E71720"/>
    <w:rsid w:val="00E71A4D"/>
    <w:rsid w:val="00E71A53"/>
    <w:rsid w:val="00E71B98"/>
    <w:rsid w:val="00E71E5F"/>
    <w:rsid w:val="00E71FA1"/>
    <w:rsid w:val="00E7202C"/>
    <w:rsid w:val="00E72315"/>
    <w:rsid w:val="00E723FE"/>
    <w:rsid w:val="00E72435"/>
    <w:rsid w:val="00E724A0"/>
    <w:rsid w:val="00E72593"/>
    <w:rsid w:val="00E72768"/>
    <w:rsid w:val="00E7290C"/>
    <w:rsid w:val="00E72C04"/>
    <w:rsid w:val="00E72C54"/>
    <w:rsid w:val="00E72CF8"/>
    <w:rsid w:val="00E735FA"/>
    <w:rsid w:val="00E73636"/>
    <w:rsid w:val="00E73649"/>
    <w:rsid w:val="00E7387B"/>
    <w:rsid w:val="00E74572"/>
    <w:rsid w:val="00E7492A"/>
    <w:rsid w:val="00E7497C"/>
    <w:rsid w:val="00E74E5A"/>
    <w:rsid w:val="00E74FB2"/>
    <w:rsid w:val="00E7506C"/>
    <w:rsid w:val="00E75150"/>
    <w:rsid w:val="00E75675"/>
    <w:rsid w:val="00E758E2"/>
    <w:rsid w:val="00E762F5"/>
    <w:rsid w:val="00E763C7"/>
    <w:rsid w:val="00E76435"/>
    <w:rsid w:val="00E76565"/>
    <w:rsid w:val="00E76575"/>
    <w:rsid w:val="00E76628"/>
    <w:rsid w:val="00E766BE"/>
    <w:rsid w:val="00E76ADD"/>
    <w:rsid w:val="00E76D09"/>
    <w:rsid w:val="00E76D41"/>
    <w:rsid w:val="00E76D5F"/>
    <w:rsid w:val="00E76E87"/>
    <w:rsid w:val="00E76EDD"/>
    <w:rsid w:val="00E774A2"/>
    <w:rsid w:val="00E7786D"/>
    <w:rsid w:val="00E77A2D"/>
    <w:rsid w:val="00E77B2C"/>
    <w:rsid w:val="00E77B2E"/>
    <w:rsid w:val="00E77B57"/>
    <w:rsid w:val="00E77D4B"/>
    <w:rsid w:val="00E77D54"/>
    <w:rsid w:val="00E77D7D"/>
    <w:rsid w:val="00E77DE1"/>
    <w:rsid w:val="00E80134"/>
    <w:rsid w:val="00E80308"/>
    <w:rsid w:val="00E80333"/>
    <w:rsid w:val="00E8043A"/>
    <w:rsid w:val="00E804EA"/>
    <w:rsid w:val="00E80521"/>
    <w:rsid w:val="00E806D9"/>
    <w:rsid w:val="00E8084B"/>
    <w:rsid w:val="00E809A4"/>
    <w:rsid w:val="00E80BEB"/>
    <w:rsid w:val="00E80CC9"/>
    <w:rsid w:val="00E80F41"/>
    <w:rsid w:val="00E80F8A"/>
    <w:rsid w:val="00E812FC"/>
    <w:rsid w:val="00E8136D"/>
    <w:rsid w:val="00E8140A"/>
    <w:rsid w:val="00E816A9"/>
    <w:rsid w:val="00E81732"/>
    <w:rsid w:val="00E8175D"/>
    <w:rsid w:val="00E8197F"/>
    <w:rsid w:val="00E81AA3"/>
    <w:rsid w:val="00E81AD4"/>
    <w:rsid w:val="00E81BA3"/>
    <w:rsid w:val="00E81BA6"/>
    <w:rsid w:val="00E81C4D"/>
    <w:rsid w:val="00E81CAC"/>
    <w:rsid w:val="00E81D91"/>
    <w:rsid w:val="00E81E45"/>
    <w:rsid w:val="00E81E87"/>
    <w:rsid w:val="00E81ED8"/>
    <w:rsid w:val="00E821E6"/>
    <w:rsid w:val="00E8224D"/>
    <w:rsid w:val="00E82386"/>
    <w:rsid w:val="00E82568"/>
    <w:rsid w:val="00E825FF"/>
    <w:rsid w:val="00E82708"/>
    <w:rsid w:val="00E828FA"/>
    <w:rsid w:val="00E82B40"/>
    <w:rsid w:val="00E82B57"/>
    <w:rsid w:val="00E82B8D"/>
    <w:rsid w:val="00E82D06"/>
    <w:rsid w:val="00E82E99"/>
    <w:rsid w:val="00E82F0C"/>
    <w:rsid w:val="00E83042"/>
    <w:rsid w:val="00E83184"/>
    <w:rsid w:val="00E83232"/>
    <w:rsid w:val="00E83582"/>
    <w:rsid w:val="00E83BC7"/>
    <w:rsid w:val="00E83C5E"/>
    <w:rsid w:val="00E84157"/>
    <w:rsid w:val="00E84586"/>
    <w:rsid w:val="00E84770"/>
    <w:rsid w:val="00E84774"/>
    <w:rsid w:val="00E847BC"/>
    <w:rsid w:val="00E84882"/>
    <w:rsid w:val="00E84A64"/>
    <w:rsid w:val="00E84A90"/>
    <w:rsid w:val="00E84AF7"/>
    <w:rsid w:val="00E84E0E"/>
    <w:rsid w:val="00E84F5C"/>
    <w:rsid w:val="00E850B2"/>
    <w:rsid w:val="00E850D3"/>
    <w:rsid w:val="00E853B7"/>
    <w:rsid w:val="00E853FE"/>
    <w:rsid w:val="00E85753"/>
    <w:rsid w:val="00E8575F"/>
    <w:rsid w:val="00E85882"/>
    <w:rsid w:val="00E858BB"/>
    <w:rsid w:val="00E858E4"/>
    <w:rsid w:val="00E858F0"/>
    <w:rsid w:val="00E85998"/>
    <w:rsid w:val="00E85DC9"/>
    <w:rsid w:val="00E86265"/>
    <w:rsid w:val="00E862BB"/>
    <w:rsid w:val="00E86378"/>
    <w:rsid w:val="00E86722"/>
    <w:rsid w:val="00E867C0"/>
    <w:rsid w:val="00E86E96"/>
    <w:rsid w:val="00E86F9A"/>
    <w:rsid w:val="00E86FEB"/>
    <w:rsid w:val="00E871A9"/>
    <w:rsid w:val="00E87312"/>
    <w:rsid w:val="00E87351"/>
    <w:rsid w:val="00E87440"/>
    <w:rsid w:val="00E874F5"/>
    <w:rsid w:val="00E876B6"/>
    <w:rsid w:val="00E8786F"/>
    <w:rsid w:val="00E8796C"/>
    <w:rsid w:val="00E87AAE"/>
    <w:rsid w:val="00E87D0C"/>
    <w:rsid w:val="00E87FAC"/>
    <w:rsid w:val="00E9033A"/>
    <w:rsid w:val="00E906C8"/>
    <w:rsid w:val="00E90775"/>
    <w:rsid w:val="00E907FB"/>
    <w:rsid w:val="00E90A57"/>
    <w:rsid w:val="00E90B60"/>
    <w:rsid w:val="00E90BC9"/>
    <w:rsid w:val="00E90F4D"/>
    <w:rsid w:val="00E90FD5"/>
    <w:rsid w:val="00E911A2"/>
    <w:rsid w:val="00E91243"/>
    <w:rsid w:val="00E9124E"/>
    <w:rsid w:val="00E913D6"/>
    <w:rsid w:val="00E91401"/>
    <w:rsid w:val="00E9159B"/>
    <w:rsid w:val="00E915E2"/>
    <w:rsid w:val="00E916EC"/>
    <w:rsid w:val="00E916F8"/>
    <w:rsid w:val="00E917C0"/>
    <w:rsid w:val="00E91A78"/>
    <w:rsid w:val="00E91BD8"/>
    <w:rsid w:val="00E92164"/>
    <w:rsid w:val="00E923BF"/>
    <w:rsid w:val="00E9243E"/>
    <w:rsid w:val="00E924B4"/>
    <w:rsid w:val="00E926D6"/>
    <w:rsid w:val="00E92A32"/>
    <w:rsid w:val="00E92D65"/>
    <w:rsid w:val="00E930BE"/>
    <w:rsid w:val="00E93122"/>
    <w:rsid w:val="00E93D02"/>
    <w:rsid w:val="00E94040"/>
    <w:rsid w:val="00E94286"/>
    <w:rsid w:val="00E94365"/>
    <w:rsid w:val="00E94381"/>
    <w:rsid w:val="00E945D2"/>
    <w:rsid w:val="00E9496F"/>
    <w:rsid w:val="00E94A1D"/>
    <w:rsid w:val="00E94BA4"/>
    <w:rsid w:val="00E95066"/>
    <w:rsid w:val="00E952A8"/>
    <w:rsid w:val="00E9531F"/>
    <w:rsid w:val="00E95949"/>
    <w:rsid w:val="00E9594A"/>
    <w:rsid w:val="00E95A5C"/>
    <w:rsid w:val="00E95A87"/>
    <w:rsid w:val="00E95BDA"/>
    <w:rsid w:val="00E961ED"/>
    <w:rsid w:val="00E964EE"/>
    <w:rsid w:val="00E9669A"/>
    <w:rsid w:val="00E96929"/>
    <w:rsid w:val="00E96A39"/>
    <w:rsid w:val="00E96BAD"/>
    <w:rsid w:val="00E96CF1"/>
    <w:rsid w:val="00E96FCF"/>
    <w:rsid w:val="00E96FFD"/>
    <w:rsid w:val="00E97139"/>
    <w:rsid w:val="00E972CB"/>
    <w:rsid w:val="00E9764E"/>
    <w:rsid w:val="00E97756"/>
    <w:rsid w:val="00E97941"/>
    <w:rsid w:val="00E97B79"/>
    <w:rsid w:val="00E97BA0"/>
    <w:rsid w:val="00E97FBD"/>
    <w:rsid w:val="00EA003D"/>
    <w:rsid w:val="00EA00A8"/>
    <w:rsid w:val="00EA00E3"/>
    <w:rsid w:val="00EA0169"/>
    <w:rsid w:val="00EA069D"/>
    <w:rsid w:val="00EA08A4"/>
    <w:rsid w:val="00EA0A21"/>
    <w:rsid w:val="00EA0E84"/>
    <w:rsid w:val="00EA1256"/>
    <w:rsid w:val="00EA1709"/>
    <w:rsid w:val="00EA1914"/>
    <w:rsid w:val="00EA1940"/>
    <w:rsid w:val="00EA1BB5"/>
    <w:rsid w:val="00EA1D44"/>
    <w:rsid w:val="00EA1D51"/>
    <w:rsid w:val="00EA1F82"/>
    <w:rsid w:val="00EA1FDB"/>
    <w:rsid w:val="00EA20E1"/>
    <w:rsid w:val="00EA22A2"/>
    <w:rsid w:val="00EA2C0A"/>
    <w:rsid w:val="00EA2C52"/>
    <w:rsid w:val="00EA2F0E"/>
    <w:rsid w:val="00EA33AB"/>
    <w:rsid w:val="00EA3577"/>
    <w:rsid w:val="00EA38A4"/>
    <w:rsid w:val="00EA393A"/>
    <w:rsid w:val="00EA3DD8"/>
    <w:rsid w:val="00EA3FC5"/>
    <w:rsid w:val="00EA3FF3"/>
    <w:rsid w:val="00EA4269"/>
    <w:rsid w:val="00EA4A59"/>
    <w:rsid w:val="00EA4EEC"/>
    <w:rsid w:val="00EA511B"/>
    <w:rsid w:val="00EA5784"/>
    <w:rsid w:val="00EA57CB"/>
    <w:rsid w:val="00EA589E"/>
    <w:rsid w:val="00EA5A0E"/>
    <w:rsid w:val="00EA5B0F"/>
    <w:rsid w:val="00EA5F57"/>
    <w:rsid w:val="00EA5F74"/>
    <w:rsid w:val="00EA5FF8"/>
    <w:rsid w:val="00EA6626"/>
    <w:rsid w:val="00EA6800"/>
    <w:rsid w:val="00EA6C80"/>
    <w:rsid w:val="00EA6E0C"/>
    <w:rsid w:val="00EA6F48"/>
    <w:rsid w:val="00EA70B7"/>
    <w:rsid w:val="00EA7161"/>
    <w:rsid w:val="00EA734D"/>
    <w:rsid w:val="00EA7956"/>
    <w:rsid w:val="00EA7ACC"/>
    <w:rsid w:val="00EB01C0"/>
    <w:rsid w:val="00EB03B8"/>
    <w:rsid w:val="00EB0AC4"/>
    <w:rsid w:val="00EB0EF4"/>
    <w:rsid w:val="00EB0EF5"/>
    <w:rsid w:val="00EB1179"/>
    <w:rsid w:val="00EB11FD"/>
    <w:rsid w:val="00EB12CA"/>
    <w:rsid w:val="00EB13B3"/>
    <w:rsid w:val="00EB141E"/>
    <w:rsid w:val="00EB1584"/>
    <w:rsid w:val="00EB1775"/>
    <w:rsid w:val="00EB1B58"/>
    <w:rsid w:val="00EB1B9C"/>
    <w:rsid w:val="00EB1EB0"/>
    <w:rsid w:val="00EB1F19"/>
    <w:rsid w:val="00EB1F88"/>
    <w:rsid w:val="00EB2036"/>
    <w:rsid w:val="00EB2221"/>
    <w:rsid w:val="00EB2356"/>
    <w:rsid w:val="00EB23FD"/>
    <w:rsid w:val="00EB252C"/>
    <w:rsid w:val="00EB26F8"/>
    <w:rsid w:val="00EB280A"/>
    <w:rsid w:val="00EB2E07"/>
    <w:rsid w:val="00EB2E27"/>
    <w:rsid w:val="00EB3106"/>
    <w:rsid w:val="00EB3201"/>
    <w:rsid w:val="00EB3308"/>
    <w:rsid w:val="00EB3344"/>
    <w:rsid w:val="00EB37E0"/>
    <w:rsid w:val="00EB3976"/>
    <w:rsid w:val="00EB3CB0"/>
    <w:rsid w:val="00EB3DB3"/>
    <w:rsid w:val="00EB3EC1"/>
    <w:rsid w:val="00EB40B5"/>
    <w:rsid w:val="00EB417C"/>
    <w:rsid w:val="00EB445D"/>
    <w:rsid w:val="00EB46AE"/>
    <w:rsid w:val="00EB4775"/>
    <w:rsid w:val="00EB47E3"/>
    <w:rsid w:val="00EB4A8F"/>
    <w:rsid w:val="00EB4B97"/>
    <w:rsid w:val="00EB4BE7"/>
    <w:rsid w:val="00EB4DCD"/>
    <w:rsid w:val="00EB4F54"/>
    <w:rsid w:val="00EB5003"/>
    <w:rsid w:val="00EB5174"/>
    <w:rsid w:val="00EB536F"/>
    <w:rsid w:val="00EB5399"/>
    <w:rsid w:val="00EB5605"/>
    <w:rsid w:val="00EB5710"/>
    <w:rsid w:val="00EB58B2"/>
    <w:rsid w:val="00EB5E00"/>
    <w:rsid w:val="00EB5E9E"/>
    <w:rsid w:val="00EB6215"/>
    <w:rsid w:val="00EB64C5"/>
    <w:rsid w:val="00EB6577"/>
    <w:rsid w:val="00EB66B5"/>
    <w:rsid w:val="00EB6BC7"/>
    <w:rsid w:val="00EB6BC9"/>
    <w:rsid w:val="00EB6C96"/>
    <w:rsid w:val="00EB6CB4"/>
    <w:rsid w:val="00EB6F70"/>
    <w:rsid w:val="00EB7205"/>
    <w:rsid w:val="00EB7260"/>
    <w:rsid w:val="00EB72B5"/>
    <w:rsid w:val="00EB739F"/>
    <w:rsid w:val="00EB7496"/>
    <w:rsid w:val="00EB74A0"/>
    <w:rsid w:val="00EB75BD"/>
    <w:rsid w:val="00EB7788"/>
    <w:rsid w:val="00EB78A5"/>
    <w:rsid w:val="00EB7AE8"/>
    <w:rsid w:val="00EC0281"/>
    <w:rsid w:val="00EC0295"/>
    <w:rsid w:val="00EC032C"/>
    <w:rsid w:val="00EC03CE"/>
    <w:rsid w:val="00EC0553"/>
    <w:rsid w:val="00EC0795"/>
    <w:rsid w:val="00EC07A5"/>
    <w:rsid w:val="00EC09B4"/>
    <w:rsid w:val="00EC09FE"/>
    <w:rsid w:val="00EC0E80"/>
    <w:rsid w:val="00EC0ECA"/>
    <w:rsid w:val="00EC0F07"/>
    <w:rsid w:val="00EC1078"/>
    <w:rsid w:val="00EC113D"/>
    <w:rsid w:val="00EC1177"/>
    <w:rsid w:val="00EC14FD"/>
    <w:rsid w:val="00EC153E"/>
    <w:rsid w:val="00EC160E"/>
    <w:rsid w:val="00EC17AC"/>
    <w:rsid w:val="00EC18DD"/>
    <w:rsid w:val="00EC19C1"/>
    <w:rsid w:val="00EC19DE"/>
    <w:rsid w:val="00EC1A40"/>
    <w:rsid w:val="00EC1CBB"/>
    <w:rsid w:val="00EC1D51"/>
    <w:rsid w:val="00EC1F7C"/>
    <w:rsid w:val="00EC1FA6"/>
    <w:rsid w:val="00EC201C"/>
    <w:rsid w:val="00EC2159"/>
    <w:rsid w:val="00EC22A0"/>
    <w:rsid w:val="00EC22B4"/>
    <w:rsid w:val="00EC22EE"/>
    <w:rsid w:val="00EC25C2"/>
    <w:rsid w:val="00EC28B9"/>
    <w:rsid w:val="00EC29C3"/>
    <w:rsid w:val="00EC29D0"/>
    <w:rsid w:val="00EC2AEB"/>
    <w:rsid w:val="00EC3048"/>
    <w:rsid w:val="00EC3131"/>
    <w:rsid w:val="00EC33C0"/>
    <w:rsid w:val="00EC369B"/>
    <w:rsid w:val="00EC3779"/>
    <w:rsid w:val="00EC4443"/>
    <w:rsid w:val="00EC4447"/>
    <w:rsid w:val="00EC462B"/>
    <w:rsid w:val="00EC4A7E"/>
    <w:rsid w:val="00EC4A8C"/>
    <w:rsid w:val="00EC4AFE"/>
    <w:rsid w:val="00EC4CC2"/>
    <w:rsid w:val="00EC4CE7"/>
    <w:rsid w:val="00EC4CFF"/>
    <w:rsid w:val="00EC4DD2"/>
    <w:rsid w:val="00EC5157"/>
    <w:rsid w:val="00EC51C2"/>
    <w:rsid w:val="00EC520E"/>
    <w:rsid w:val="00EC5584"/>
    <w:rsid w:val="00EC622C"/>
    <w:rsid w:val="00EC668E"/>
    <w:rsid w:val="00EC6819"/>
    <w:rsid w:val="00EC6A04"/>
    <w:rsid w:val="00EC6A47"/>
    <w:rsid w:val="00EC6CBC"/>
    <w:rsid w:val="00EC6D8F"/>
    <w:rsid w:val="00EC6E2E"/>
    <w:rsid w:val="00EC714A"/>
    <w:rsid w:val="00EC7187"/>
    <w:rsid w:val="00EC7196"/>
    <w:rsid w:val="00EC72C4"/>
    <w:rsid w:val="00EC7301"/>
    <w:rsid w:val="00EC732C"/>
    <w:rsid w:val="00EC7424"/>
    <w:rsid w:val="00EC755E"/>
    <w:rsid w:val="00EC7826"/>
    <w:rsid w:val="00EC794E"/>
    <w:rsid w:val="00EC7A78"/>
    <w:rsid w:val="00EC7A83"/>
    <w:rsid w:val="00EC7FF8"/>
    <w:rsid w:val="00ED0125"/>
    <w:rsid w:val="00ED0449"/>
    <w:rsid w:val="00ED1160"/>
    <w:rsid w:val="00ED12B8"/>
    <w:rsid w:val="00ED14C0"/>
    <w:rsid w:val="00ED168B"/>
    <w:rsid w:val="00ED1787"/>
    <w:rsid w:val="00ED18D1"/>
    <w:rsid w:val="00ED1B2E"/>
    <w:rsid w:val="00ED1C08"/>
    <w:rsid w:val="00ED2411"/>
    <w:rsid w:val="00ED2564"/>
    <w:rsid w:val="00ED25EC"/>
    <w:rsid w:val="00ED2822"/>
    <w:rsid w:val="00ED292F"/>
    <w:rsid w:val="00ED29BE"/>
    <w:rsid w:val="00ED2D50"/>
    <w:rsid w:val="00ED3388"/>
    <w:rsid w:val="00ED3459"/>
    <w:rsid w:val="00ED34DB"/>
    <w:rsid w:val="00ED36EB"/>
    <w:rsid w:val="00ED3EB9"/>
    <w:rsid w:val="00ED3FB4"/>
    <w:rsid w:val="00ED407E"/>
    <w:rsid w:val="00ED41F7"/>
    <w:rsid w:val="00ED483D"/>
    <w:rsid w:val="00ED496D"/>
    <w:rsid w:val="00ED4CE7"/>
    <w:rsid w:val="00ED4E19"/>
    <w:rsid w:val="00ED4FA2"/>
    <w:rsid w:val="00ED517E"/>
    <w:rsid w:val="00ED524C"/>
    <w:rsid w:val="00ED5B7F"/>
    <w:rsid w:val="00ED5D04"/>
    <w:rsid w:val="00ED6013"/>
    <w:rsid w:val="00ED6128"/>
    <w:rsid w:val="00ED656A"/>
    <w:rsid w:val="00ED6595"/>
    <w:rsid w:val="00ED6742"/>
    <w:rsid w:val="00ED6CFB"/>
    <w:rsid w:val="00ED6E41"/>
    <w:rsid w:val="00ED72CF"/>
    <w:rsid w:val="00ED738F"/>
    <w:rsid w:val="00ED7471"/>
    <w:rsid w:val="00ED7525"/>
    <w:rsid w:val="00ED774D"/>
    <w:rsid w:val="00ED7A91"/>
    <w:rsid w:val="00ED7D5A"/>
    <w:rsid w:val="00EE03D9"/>
    <w:rsid w:val="00EE0565"/>
    <w:rsid w:val="00EE0901"/>
    <w:rsid w:val="00EE0A4F"/>
    <w:rsid w:val="00EE0AA2"/>
    <w:rsid w:val="00EE0AD4"/>
    <w:rsid w:val="00EE0DFC"/>
    <w:rsid w:val="00EE1041"/>
    <w:rsid w:val="00EE1112"/>
    <w:rsid w:val="00EE1597"/>
    <w:rsid w:val="00EE15B7"/>
    <w:rsid w:val="00EE1608"/>
    <w:rsid w:val="00EE1AB6"/>
    <w:rsid w:val="00EE1B4E"/>
    <w:rsid w:val="00EE1DA9"/>
    <w:rsid w:val="00EE1F3C"/>
    <w:rsid w:val="00EE25A1"/>
    <w:rsid w:val="00EE25F5"/>
    <w:rsid w:val="00EE2805"/>
    <w:rsid w:val="00EE28DD"/>
    <w:rsid w:val="00EE2921"/>
    <w:rsid w:val="00EE2A08"/>
    <w:rsid w:val="00EE2BC1"/>
    <w:rsid w:val="00EE2D3B"/>
    <w:rsid w:val="00EE2D3E"/>
    <w:rsid w:val="00EE2E7E"/>
    <w:rsid w:val="00EE2EBF"/>
    <w:rsid w:val="00EE32B2"/>
    <w:rsid w:val="00EE3389"/>
    <w:rsid w:val="00EE347A"/>
    <w:rsid w:val="00EE367F"/>
    <w:rsid w:val="00EE3F38"/>
    <w:rsid w:val="00EE4334"/>
    <w:rsid w:val="00EE436A"/>
    <w:rsid w:val="00EE437F"/>
    <w:rsid w:val="00EE44A8"/>
    <w:rsid w:val="00EE4805"/>
    <w:rsid w:val="00EE48EC"/>
    <w:rsid w:val="00EE4E24"/>
    <w:rsid w:val="00EE4E51"/>
    <w:rsid w:val="00EE4E88"/>
    <w:rsid w:val="00EE5017"/>
    <w:rsid w:val="00EE522C"/>
    <w:rsid w:val="00EE53FA"/>
    <w:rsid w:val="00EE5607"/>
    <w:rsid w:val="00EE5694"/>
    <w:rsid w:val="00EE597B"/>
    <w:rsid w:val="00EE5A47"/>
    <w:rsid w:val="00EE5C47"/>
    <w:rsid w:val="00EE60BF"/>
    <w:rsid w:val="00EE6228"/>
    <w:rsid w:val="00EE631D"/>
    <w:rsid w:val="00EE6374"/>
    <w:rsid w:val="00EE653B"/>
    <w:rsid w:val="00EE65D5"/>
    <w:rsid w:val="00EE6776"/>
    <w:rsid w:val="00EE67EF"/>
    <w:rsid w:val="00EE69A8"/>
    <w:rsid w:val="00EE6A00"/>
    <w:rsid w:val="00EE6A17"/>
    <w:rsid w:val="00EE6D88"/>
    <w:rsid w:val="00EE6EA3"/>
    <w:rsid w:val="00EE6EAE"/>
    <w:rsid w:val="00EE6F74"/>
    <w:rsid w:val="00EE7024"/>
    <w:rsid w:val="00EE7235"/>
    <w:rsid w:val="00EE73D1"/>
    <w:rsid w:val="00EE74CB"/>
    <w:rsid w:val="00EE79A1"/>
    <w:rsid w:val="00EE7D07"/>
    <w:rsid w:val="00EE7E5A"/>
    <w:rsid w:val="00EE7EBD"/>
    <w:rsid w:val="00EE7FEB"/>
    <w:rsid w:val="00EF00EA"/>
    <w:rsid w:val="00EF0130"/>
    <w:rsid w:val="00EF026B"/>
    <w:rsid w:val="00EF02AA"/>
    <w:rsid w:val="00EF02F5"/>
    <w:rsid w:val="00EF03B4"/>
    <w:rsid w:val="00EF0404"/>
    <w:rsid w:val="00EF040F"/>
    <w:rsid w:val="00EF0459"/>
    <w:rsid w:val="00EF0549"/>
    <w:rsid w:val="00EF0579"/>
    <w:rsid w:val="00EF077A"/>
    <w:rsid w:val="00EF08A7"/>
    <w:rsid w:val="00EF0BA5"/>
    <w:rsid w:val="00EF0C24"/>
    <w:rsid w:val="00EF0C6D"/>
    <w:rsid w:val="00EF0E30"/>
    <w:rsid w:val="00EF10E5"/>
    <w:rsid w:val="00EF1816"/>
    <w:rsid w:val="00EF1828"/>
    <w:rsid w:val="00EF1888"/>
    <w:rsid w:val="00EF189A"/>
    <w:rsid w:val="00EF1961"/>
    <w:rsid w:val="00EF1EF1"/>
    <w:rsid w:val="00EF2077"/>
    <w:rsid w:val="00EF2114"/>
    <w:rsid w:val="00EF21BC"/>
    <w:rsid w:val="00EF235E"/>
    <w:rsid w:val="00EF2574"/>
    <w:rsid w:val="00EF2719"/>
    <w:rsid w:val="00EF2776"/>
    <w:rsid w:val="00EF3307"/>
    <w:rsid w:val="00EF3885"/>
    <w:rsid w:val="00EF39DC"/>
    <w:rsid w:val="00EF3F33"/>
    <w:rsid w:val="00EF4086"/>
    <w:rsid w:val="00EF420A"/>
    <w:rsid w:val="00EF464F"/>
    <w:rsid w:val="00EF4758"/>
    <w:rsid w:val="00EF4930"/>
    <w:rsid w:val="00EF498C"/>
    <w:rsid w:val="00EF49FF"/>
    <w:rsid w:val="00EF4A66"/>
    <w:rsid w:val="00EF4A88"/>
    <w:rsid w:val="00EF4AB2"/>
    <w:rsid w:val="00EF4EF8"/>
    <w:rsid w:val="00EF4F80"/>
    <w:rsid w:val="00EF520A"/>
    <w:rsid w:val="00EF5287"/>
    <w:rsid w:val="00EF55FD"/>
    <w:rsid w:val="00EF584C"/>
    <w:rsid w:val="00EF5864"/>
    <w:rsid w:val="00EF594B"/>
    <w:rsid w:val="00EF5C2A"/>
    <w:rsid w:val="00EF5E3A"/>
    <w:rsid w:val="00EF6083"/>
    <w:rsid w:val="00EF60B8"/>
    <w:rsid w:val="00EF60D3"/>
    <w:rsid w:val="00EF6145"/>
    <w:rsid w:val="00EF67D8"/>
    <w:rsid w:val="00EF684C"/>
    <w:rsid w:val="00EF6A98"/>
    <w:rsid w:val="00EF6B0F"/>
    <w:rsid w:val="00EF6B38"/>
    <w:rsid w:val="00EF6DC2"/>
    <w:rsid w:val="00EF6DE2"/>
    <w:rsid w:val="00EF6E76"/>
    <w:rsid w:val="00EF7355"/>
    <w:rsid w:val="00EF7420"/>
    <w:rsid w:val="00EF744B"/>
    <w:rsid w:val="00EF76AC"/>
    <w:rsid w:val="00EF77AF"/>
    <w:rsid w:val="00EF7A62"/>
    <w:rsid w:val="00EF7AF8"/>
    <w:rsid w:val="00EF7AFB"/>
    <w:rsid w:val="00F002D4"/>
    <w:rsid w:val="00F004EC"/>
    <w:rsid w:val="00F005B3"/>
    <w:rsid w:val="00F0067C"/>
    <w:rsid w:val="00F006DE"/>
    <w:rsid w:val="00F0077A"/>
    <w:rsid w:val="00F007AF"/>
    <w:rsid w:val="00F00A27"/>
    <w:rsid w:val="00F00B43"/>
    <w:rsid w:val="00F00E13"/>
    <w:rsid w:val="00F01430"/>
    <w:rsid w:val="00F01606"/>
    <w:rsid w:val="00F01780"/>
    <w:rsid w:val="00F017F9"/>
    <w:rsid w:val="00F01D18"/>
    <w:rsid w:val="00F01DC8"/>
    <w:rsid w:val="00F01EFC"/>
    <w:rsid w:val="00F021FA"/>
    <w:rsid w:val="00F024BB"/>
    <w:rsid w:val="00F02705"/>
    <w:rsid w:val="00F02707"/>
    <w:rsid w:val="00F02A7E"/>
    <w:rsid w:val="00F02BBE"/>
    <w:rsid w:val="00F02D52"/>
    <w:rsid w:val="00F02F8A"/>
    <w:rsid w:val="00F030A9"/>
    <w:rsid w:val="00F030C7"/>
    <w:rsid w:val="00F033E2"/>
    <w:rsid w:val="00F03D15"/>
    <w:rsid w:val="00F03D44"/>
    <w:rsid w:val="00F03D92"/>
    <w:rsid w:val="00F03EB8"/>
    <w:rsid w:val="00F03FB2"/>
    <w:rsid w:val="00F04454"/>
    <w:rsid w:val="00F0449A"/>
    <w:rsid w:val="00F04536"/>
    <w:rsid w:val="00F04675"/>
    <w:rsid w:val="00F04815"/>
    <w:rsid w:val="00F04858"/>
    <w:rsid w:val="00F048D1"/>
    <w:rsid w:val="00F048F4"/>
    <w:rsid w:val="00F049F8"/>
    <w:rsid w:val="00F04DF3"/>
    <w:rsid w:val="00F05194"/>
    <w:rsid w:val="00F0522B"/>
    <w:rsid w:val="00F0576F"/>
    <w:rsid w:val="00F05C25"/>
    <w:rsid w:val="00F05E0E"/>
    <w:rsid w:val="00F05E91"/>
    <w:rsid w:val="00F06073"/>
    <w:rsid w:val="00F060EA"/>
    <w:rsid w:val="00F063A1"/>
    <w:rsid w:val="00F06580"/>
    <w:rsid w:val="00F06646"/>
    <w:rsid w:val="00F067FB"/>
    <w:rsid w:val="00F06848"/>
    <w:rsid w:val="00F0693D"/>
    <w:rsid w:val="00F06946"/>
    <w:rsid w:val="00F06A44"/>
    <w:rsid w:val="00F06AB0"/>
    <w:rsid w:val="00F06E2D"/>
    <w:rsid w:val="00F06E72"/>
    <w:rsid w:val="00F07313"/>
    <w:rsid w:val="00F07318"/>
    <w:rsid w:val="00F07382"/>
    <w:rsid w:val="00F07529"/>
    <w:rsid w:val="00F07ABD"/>
    <w:rsid w:val="00F07D22"/>
    <w:rsid w:val="00F07D7C"/>
    <w:rsid w:val="00F07F8A"/>
    <w:rsid w:val="00F1012D"/>
    <w:rsid w:val="00F10181"/>
    <w:rsid w:val="00F101DA"/>
    <w:rsid w:val="00F105F6"/>
    <w:rsid w:val="00F10690"/>
    <w:rsid w:val="00F107F1"/>
    <w:rsid w:val="00F1085E"/>
    <w:rsid w:val="00F10D4F"/>
    <w:rsid w:val="00F10F13"/>
    <w:rsid w:val="00F10F4A"/>
    <w:rsid w:val="00F10FDD"/>
    <w:rsid w:val="00F1123D"/>
    <w:rsid w:val="00F112E7"/>
    <w:rsid w:val="00F114FE"/>
    <w:rsid w:val="00F116D1"/>
    <w:rsid w:val="00F11799"/>
    <w:rsid w:val="00F1184C"/>
    <w:rsid w:val="00F11A9F"/>
    <w:rsid w:val="00F12175"/>
    <w:rsid w:val="00F124DF"/>
    <w:rsid w:val="00F1258F"/>
    <w:rsid w:val="00F127A4"/>
    <w:rsid w:val="00F127F2"/>
    <w:rsid w:val="00F1297A"/>
    <w:rsid w:val="00F12A23"/>
    <w:rsid w:val="00F12D0A"/>
    <w:rsid w:val="00F131E3"/>
    <w:rsid w:val="00F1335F"/>
    <w:rsid w:val="00F13550"/>
    <w:rsid w:val="00F13668"/>
    <w:rsid w:val="00F13E79"/>
    <w:rsid w:val="00F14125"/>
    <w:rsid w:val="00F142EC"/>
    <w:rsid w:val="00F143DD"/>
    <w:rsid w:val="00F147F8"/>
    <w:rsid w:val="00F14921"/>
    <w:rsid w:val="00F14924"/>
    <w:rsid w:val="00F14933"/>
    <w:rsid w:val="00F14A94"/>
    <w:rsid w:val="00F14AF3"/>
    <w:rsid w:val="00F14BF1"/>
    <w:rsid w:val="00F14D37"/>
    <w:rsid w:val="00F14EB1"/>
    <w:rsid w:val="00F14FCA"/>
    <w:rsid w:val="00F1532B"/>
    <w:rsid w:val="00F1562B"/>
    <w:rsid w:val="00F1564C"/>
    <w:rsid w:val="00F156A2"/>
    <w:rsid w:val="00F15D87"/>
    <w:rsid w:val="00F160A2"/>
    <w:rsid w:val="00F1613D"/>
    <w:rsid w:val="00F163DC"/>
    <w:rsid w:val="00F1644C"/>
    <w:rsid w:val="00F16D6C"/>
    <w:rsid w:val="00F16F43"/>
    <w:rsid w:val="00F1717F"/>
    <w:rsid w:val="00F171D1"/>
    <w:rsid w:val="00F17531"/>
    <w:rsid w:val="00F17534"/>
    <w:rsid w:val="00F175A2"/>
    <w:rsid w:val="00F175C8"/>
    <w:rsid w:val="00F17713"/>
    <w:rsid w:val="00F1791E"/>
    <w:rsid w:val="00F17A7D"/>
    <w:rsid w:val="00F17AA8"/>
    <w:rsid w:val="00F17E61"/>
    <w:rsid w:val="00F17FED"/>
    <w:rsid w:val="00F2043E"/>
    <w:rsid w:val="00F20678"/>
    <w:rsid w:val="00F20700"/>
    <w:rsid w:val="00F20A13"/>
    <w:rsid w:val="00F20B3C"/>
    <w:rsid w:val="00F20BCB"/>
    <w:rsid w:val="00F20CC9"/>
    <w:rsid w:val="00F20EDC"/>
    <w:rsid w:val="00F21052"/>
    <w:rsid w:val="00F21086"/>
    <w:rsid w:val="00F21165"/>
    <w:rsid w:val="00F21202"/>
    <w:rsid w:val="00F212BA"/>
    <w:rsid w:val="00F21326"/>
    <w:rsid w:val="00F213FD"/>
    <w:rsid w:val="00F214EB"/>
    <w:rsid w:val="00F21680"/>
    <w:rsid w:val="00F21866"/>
    <w:rsid w:val="00F21937"/>
    <w:rsid w:val="00F21C15"/>
    <w:rsid w:val="00F21C46"/>
    <w:rsid w:val="00F21CC3"/>
    <w:rsid w:val="00F22358"/>
    <w:rsid w:val="00F22368"/>
    <w:rsid w:val="00F22447"/>
    <w:rsid w:val="00F22603"/>
    <w:rsid w:val="00F229C8"/>
    <w:rsid w:val="00F22AF0"/>
    <w:rsid w:val="00F22D9C"/>
    <w:rsid w:val="00F22F17"/>
    <w:rsid w:val="00F231C8"/>
    <w:rsid w:val="00F231DF"/>
    <w:rsid w:val="00F23222"/>
    <w:rsid w:val="00F23262"/>
    <w:rsid w:val="00F2339D"/>
    <w:rsid w:val="00F23654"/>
    <w:rsid w:val="00F238C0"/>
    <w:rsid w:val="00F2390C"/>
    <w:rsid w:val="00F23A32"/>
    <w:rsid w:val="00F23A91"/>
    <w:rsid w:val="00F23B7D"/>
    <w:rsid w:val="00F23E69"/>
    <w:rsid w:val="00F23FFD"/>
    <w:rsid w:val="00F243A8"/>
    <w:rsid w:val="00F2452C"/>
    <w:rsid w:val="00F24873"/>
    <w:rsid w:val="00F249FE"/>
    <w:rsid w:val="00F24E3E"/>
    <w:rsid w:val="00F24FB9"/>
    <w:rsid w:val="00F25257"/>
    <w:rsid w:val="00F25532"/>
    <w:rsid w:val="00F255EC"/>
    <w:rsid w:val="00F257A0"/>
    <w:rsid w:val="00F2594A"/>
    <w:rsid w:val="00F25A64"/>
    <w:rsid w:val="00F25B8C"/>
    <w:rsid w:val="00F25C1C"/>
    <w:rsid w:val="00F25C54"/>
    <w:rsid w:val="00F25FB1"/>
    <w:rsid w:val="00F26071"/>
    <w:rsid w:val="00F261C8"/>
    <w:rsid w:val="00F261E2"/>
    <w:rsid w:val="00F2624F"/>
    <w:rsid w:val="00F2640D"/>
    <w:rsid w:val="00F264A7"/>
    <w:rsid w:val="00F2667A"/>
    <w:rsid w:val="00F26901"/>
    <w:rsid w:val="00F269E7"/>
    <w:rsid w:val="00F26A89"/>
    <w:rsid w:val="00F26C9C"/>
    <w:rsid w:val="00F26D7F"/>
    <w:rsid w:val="00F26DDA"/>
    <w:rsid w:val="00F2717A"/>
    <w:rsid w:val="00F27257"/>
    <w:rsid w:val="00F277B7"/>
    <w:rsid w:val="00F277F2"/>
    <w:rsid w:val="00F27AAF"/>
    <w:rsid w:val="00F27C99"/>
    <w:rsid w:val="00F27F87"/>
    <w:rsid w:val="00F27FA8"/>
    <w:rsid w:val="00F30697"/>
    <w:rsid w:val="00F306CF"/>
    <w:rsid w:val="00F30C5A"/>
    <w:rsid w:val="00F30DA7"/>
    <w:rsid w:val="00F30ED9"/>
    <w:rsid w:val="00F312A5"/>
    <w:rsid w:val="00F31304"/>
    <w:rsid w:val="00F313AF"/>
    <w:rsid w:val="00F31514"/>
    <w:rsid w:val="00F3163D"/>
    <w:rsid w:val="00F3176C"/>
    <w:rsid w:val="00F31A5B"/>
    <w:rsid w:val="00F31B8A"/>
    <w:rsid w:val="00F31CF6"/>
    <w:rsid w:val="00F31D0F"/>
    <w:rsid w:val="00F31D63"/>
    <w:rsid w:val="00F31DEB"/>
    <w:rsid w:val="00F32015"/>
    <w:rsid w:val="00F3229B"/>
    <w:rsid w:val="00F329D4"/>
    <w:rsid w:val="00F32C8E"/>
    <w:rsid w:val="00F32DC9"/>
    <w:rsid w:val="00F32FAC"/>
    <w:rsid w:val="00F3304B"/>
    <w:rsid w:val="00F330D5"/>
    <w:rsid w:val="00F3321B"/>
    <w:rsid w:val="00F33585"/>
    <w:rsid w:val="00F33812"/>
    <w:rsid w:val="00F3383A"/>
    <w:rsid w:val="00F3385E"/>
    <w:rsid w:val="00F33F5D"/>
    <w:rsid w:val="00F340C7"/>
    <w:rsid w:val="00F34287"/>
    <w:rsid w:val="00F34577"/>
    <w:rsid w:val="00F34B52"/>
    <w:rsid w:val="00F34CC2"/>
    <w:rsid w:val="00F34E44"/>
    <w:rsid w:val="00F34EC7"/>
    <w:rsid w:val="00F3514C"/>
    <w:rsid w:val="00F35369"/>
    <w:rsid w:val="00F35553"/>
    <w:rsid w:val="00F3588C"/>
    <w:rsid w:val="00F36064"/>
    <w:rsid w:val="00F361DA"/>
    <w:rsid w:val="00F3627C"/>
    <w:rsid w:val="00F36453"/>
    <w:rsid w:val="00F36510"/>
    <w:rsid w:val="00F36652"/>
    <w:rsid w:val="00F367C8"/>
    <w:rsid w:val="00F367EB"/>
    <w:rsid w:val="00F36882"/>
    <w:rsid w:val="00F3692F"/>
    <w:rsid w:val="00F36B43"/>
    <w:rsid w:val="00F36BF3"/>
    <w:rsid w:val="00F36DDC"/>
    <w:rsid w:val="00F36DF0"/>
    <w:rsid w:val="00F36E5A"/>
    <w:rsid w:val="00F370FF"/>
    <w:rsid w:val="00F371CC"/>
    <w:rsid w:val="00F3726E"/>
    <w:rsid w:val="00F3737B"/>
    <w:rsid w:val="00F373F2"/>
    <w:rsid w:val="00F3744A"/>
    <w:rsid w:val="00F377FC"/>
    <w:rsid w:val="00F3785A"/>
    <w:rsid w:val="00F37965"/>
    <w:rsid w:val="00F37B9E"/>
    <w:rsid w:val="00F37FCB"/>
    <w:rsid w:val="00F400FF"/>
    <w:rsid w:val="00F40164"/>
    <w:rsid w:val="00F40219"/>
    <w:rsid w:val="00F40287"/>
    <w:rsid w:val="00F4045B"/>
    <w:rsid w:val="00F404C7"/>
    <w:rsid w:val="00F40552"/>
    <w:rsid w:val="00F4084F"/>
    <w:rsid w:val="00F40DAE"/>
    <w:rsid w:val="00F40F1C"/>
    <w:rsid w:val="00F40FD4"/>
    <w:rsid w:val="00F411E8"/>
    <w:rsid w:val="00F41438"/>
    <w:rsid w:val="00F418C6"/>
    <w:rsid w:val="00F41A99"/>
    <w:rsid w:val="00F41F28"/>
    <w:rsid w:val="00F42252"/>
    <w:rsid w:val="00F423CD"/>
    <w:rsid w:val="00F42539"/>
    <w:rsid w:val="00F42589"/>
    <w:rsid w:val="00F425B5"/>
    <w:rsid w:val="00F4287E"/>
    <w:rsid w:val="00F428A4"/>
    <w:rsid w:val="00F42F06"/>
    <w:rsid w:val="00F432BF"/>
    <w:rsid w:val="00F4359D"/>
    <w:rsid w:val="00F43873"/>
    <w:rsid w:val="00F43876"/>
    <w:rsid w:val="00F43962"/>
    <w:rsid w:val="00F43A2C"/>
    <w:rsid w:val="00F43AC3"/>
    <w:rsid w:val="00F43B4D"/>
    <w:rsid w:val="00F43C59"/>
    <w:rsid w:val="00F44092"/>
    <w:rsid w:val="00F44338"/>
    <w:rsid w:val="00F4435A"/>
    <w:rsid w:val="00F444FB"/>
    <w:rsid w:val="00F4451A"/>
    <w:rsid w:val="00F44625"/>
    <w:rsid w:val="00F44736"/>
    <w:rsid w:val="00F44952"/>
    <w:rsid w:val="00F454E4"/>
    <w:rsid w:val="00F45668"/>
    <w:rsid w:val="00F456FF"/>
    <w:rsid w:val="00F45B97"/>
    <w:rsid w:val="00F462AD"/>
    <w:rsid w:val="00F463CF"/>
    <w:rsid w:val="00F46584"/>
    <w:rsid w:val="00F4660D"/>
    <w:rsid w:val="00F4660E"/>
    <w:rsid w:val="00F466F0"/>
    <w:rsid w:val="00F467EA"/>
    <w:rsid w:val="00F46995"/>
    <w:rsid w:val="00F46C09"/>
    <w:rsid w:val="00F46CE1"/>
    <w:rsid w:val="00F46FA3"/>
    <w:rsid w:val="00F470B6"/>
    <w:rsid w:val="00F47258"/>
    <w:rsid w:val="00F47393"/>
    <w:rsid w:val="00F47491"/>
    <w:rsid w:val="00F474D4"/>
    <w:rsid w:val="00F475A0"/>
    <w:rsid w:val="00F475E9"/>
    <w:rsid w:val="00F475EA"/>
    <w:rsid w:val="00F478C0"/>
    <w:rsid w:val="00F4792B"/>
    <w:rsid w:val="00F47EBC"/>
    <w:rsid w:val="00F47F40"/>
    <w:rsid w:val="00F47F52"/>
    <w:rsid w:val="00F47FAB"/>
    <w:rsid w:val="00F500FE"/>
    <w:rsid w:val="00F50566"/>
    <w:rsid w:val="00F508B6"/>
    <w:rsid w:val="00F50AFF"/>
    <w:rsid w:val="00F50FCB"/>
    <w:rsid w:val="00F5117C"/>
    <w:rsid w:val="00F51618"/>
    <w:rsid w:val="00F5161F"/>
    <w:rsid w:val="00F51673"/>
    <w:rsid w:val="00F518FA"/>
    <w:rsid w:val="00F51B9F"/>
    <w:rsid w:val="00F51DBB"/>
    <w:rsid w:val="00F5238A"/>
    <w:rsid w:val="00F5245F"/>
    <w:rsid w:val="00F524FC"/>
    <w:rsid w:val="00F52736"/>
    <w:rsid w:val="00F52792"/>
    <w:rsid w:val="00F528D2"/>
    <w:rsid w:val="00F528E7"/>
    <w:rsid w:val="00F528EA"/>
    <w:rsid w:val="00F52FFD"/>
    <w:rsid w:val="00F530E2"/>
    <w:rsid w:val="00F531A6"/>
    <w:rsid w:val="00F53314"/>
    <w:rsid w:val="00F533FF"/>
    <w:rsid w:val="00F53419"/>
    <w:rsid w:val="00F535E3"/>
    <w:rsid w:val="00F53767"/>
    <w:rsid w:val="00F53A7F"/>
    <w:rsid w:val="00F53DAC"/>
    <w:rsid w:val="00F53E4F"/>
    <w:rsid w:val="00F5405B"/>
    <w:rsid w:val="00F54137"/>
    <w:rsid w:val="00F5426A"/>
    <w:rsid w:val="00F5446F"/>
    <w:rsid w:val="00F5461C"/>
    <w:rsid w:val="00F548FC"/>
    <w:rsid w:val="00F5493B"/>
    <w:rsid w:val="00F549EB"/>
    <w:rsid w:val="00F54C9A"/>
    <w:rsid w:val="00F54EB4"/>
    <w:rsid w:val="00F55494"/>
    <w:rsid w:val="00F55911"/>
    <w:rsid w:val="00F55B3C"/>
    <w:rsid w:val="00F55C83"/>
    <w:rsid w:val="00F55D7C"/>
    <w:rsid w:val="00F55FBF"/>
    <w:rsid w:val="00F5600A"/>
    <w:rsid w:val="00F56160"/>
    <w:rsid w:val="00F56350"/>
    <w:rsid w:val="00F563ED"/>
    <w:rsid w:val="00F5681B"/>
    <w:rsid w:val="00F56A83"/>
    <w:rsid w:val="00F56B42"/>
    <w:rsid w:val="00F56C64"/>
    <w:rsid w:val="00F56E2C"/>
    <w:rsid w:val="00F5729F"/>
    <w:rsid w:val="00F57429"/>
    <w:rsid w:val="00F57629"/>
    <w:rsid w:val="00F576CD"/>
    <w:rsid w:val="00F578C6"/>
    <w:rsid w:val="00F57AAB"/>
    <w:rsid w:val="00F57AEE"/>
    <w:rsid w:val="00F57D21"/>
    <w:rsid w:val="00F6008F"/>
    <w:rsid w:val="00F600FE"/>
    <w:rsid w:val="00F60530"/>
    <w:rsid w:val="00F605BC"/>
    <w:rsid w:val="00F6073C"/>
    <w:rsid w:val="00F60B57"/>
    <w:rsid w:val="00F61327"/>
    <w:rsid w:val="00F61350"/>
    <w:rsid w:val="00F61688"/>
    <w:rsid w:val="00F6170E"/>
    <w:rsid w:val="00F61721"/>
    <w:rsid w:val="00F619C8"/>
    <w:rsid w:val="00F61A6D"/>
    <w:rsid w:val="00F61B17"/>
    <w:rsid w:val="00F61EC3"/>
    <w:rsid w:val="00F623B4"/>
    <w:rsid w:val="00F62524"/>
    <w:rsid w:val="00F62551"/>
    <w:rsid w:val="00F62567"/>
    <w:rsid w:val="00F62610"/>
    <w:rsid w:val="00F627F0"/>
    <w:rsid w:val="00F62A56"/>
    <w:rsid w:val="00F62AD1"/>
    <w:rsid w:val="00F62B52"/>
    <w:rsid w:val="00F631E0"/>
    <w:rsid w:val="00F634A1"/>
    <w:rsid w:val="00F635A1"/>
    <w:rsid w:val="00F635E4"/>
    <w:rsid w:val="00F63720"/>
    <w:rsid w:val="00F6378F"/>
    <w:rsid w:val="00F63B5E"/>
    <w:rsid w:val="00F63DBA"/>
    <w:rsid w:val="00F63E1F"/>
    <w:rsid w:val="00F6428C"/>
    <w:rsid w:val="00F6460A"/>
    <w:rsid w:val="00F647B5"/>
    <w:rsid w:val="00F647D6"/>
    <w:rsid w:val="00F6498A"/>
    <w:rsid w:val="00F64B92"/>
    <w:rsid w:val="00F64C4C"/>
    <w:rsid w:val="00F64D04"/>
    <w:rsid w:val="00F64D6C"/>
    <w:rsid w:val="00F64EA7"/>
    <w:rsid w:val="00F652AF"/>
    <w:rsid w:val="00F65400"/>
    <w:rsid w:val="00F65402"/>
    <w:rsid w:val="00F65654"/>
    <w:rsid w:val="00F6575A"/>
    <w:rsid w:val="00F65B82"/>
    <w:rsid w:val="00F65F6B"/>
    <w:rsid w:val="00F661A9"/>
    <w:rsid w:val="00F66203"/>
    <w:rsid w:val="00F6621C"/>
    <w:rsid w:val="00F6622E"/>
    <w:rsid w:val="00F66244"/>
    <w:rsid w:val="00F662B8"/>
    <w:rsid w:val="00F666EA"/>
    <w:rsid w:val="00F66A4C"/>
    <w:rsid w:val="00F66D83"/>
    <w:rsid w:val="00F67050"/>
    <w:rsid w:val="00F671C2"/>
    <w:rsid w:val="00F6750D"/>
    <w:rsid w:val="00F67999"/>
    <w:rsid w:val="00F67BF9"/>
    <w:rsid w:val="00F67E9C"/>
    <w:rsid w:val="00F67F88"/>
    <w:rsid w:val="00F706DA"/>
    <w:rsid w:val="00F70889"/>
    <w:rsid w:val="00F70AB8"/>
    <w:rsid w:val="00F70F77"/>
    <w:rsid w:val="00F70FAC"/>
    <w:rsid w:val="00F71227"/>
    <w:rsid w:val="00F713A5"/>
    <w:rsid w:val="00F7147F"/>
    <w:rsid w:val="00F71893"/>
    <w:rsid w:val="00F7191E"/>
    <w:rsid w:val="00F71BF2"/>
    <w:rsid w:val="00F71CFC"/>
    <w:rsid w:val="00F72011"/>
    <w:rsid w:val="00F72167"/>
    <w:rsid w:val="00F723DF"/>
    <w:rsid w:val="00F7255F"/>
    <w:rsid w:val="00F72766"/>
    <w:rsid w:val="00F729D2"/>
    <w:rsid w:val="00F72ABE"/>
    <w:rsid w:val="00F72CD9"/>
    <w:rsid w:val="00F72D12"/>
    <w:rsid w:val="00F72D4A"/>
    <w:rsid w:val="00F72D88"/>
    <w:rsid w:val="00F72DCB"/>
    <w:rsid w:val="00F72F03"/>
    <w:rsid w:val="00F72F2D"/>
    <w:rsid w:val="00F730EA"/>
    <w:rsid w:val="00F73366"/>
    <w:rsid w:val="00F73527"/>
    <w:rsid w:val="00F73567"/>
    <w:rsid w:val="00F73A13"/>
    <w:rsid w:val="00F73E4D"/>
    <w:rsid w:val="00F73F61"/>
    <w:rsid w:val="00F740D8"/>
    <w:rsid w:val="00F740F1"/>
    <w:rsid w:val="00F74165"/>
    <w:rsid w:val="00F741B2"/>
    <w:rsid w:val="00F742FF"/>
    <w:rsid w:val="00F7435A"/>
    <w:rsid w:val="00F7447B"/>
    <w:rsid w:val="00F74499"/>
    <w:rsid w:val="00F74518"/>
    <w:rsid w:val="00F74521"/>
    <w:rsid w:val="00F7489D"/>
    <w:rsid w:val="00F748D9"/>
    <w:rsid w:val="00F74985"/>
    <w:rsid w:val="00F74B08"/>
    <w:rsid w:val="00F74CDB"/>
    <w:rsid w:val="00F74D13"/>
    <w:rsid w:val="00F74DE2"/>
    <w:rsid w:val="00F74E2D"/>
    <w:rsid w:val="00F74E87"/>
    <w:rsid w:val="00F7500B"/>
    <w:rsid w:val="00F75307"/>
    <w:rsid w:val="00F75827"/>
    <w:rsid w:val="00F758E8"/>
    <w:rsid w:val="00F75A06"/>
    <w:rsid w:val="00F75AB3"/>
    <w:rsid w:val="00F75BB6"/>
    <w:rsid w:val="00F75D79"/>
    <w:rsid w:val="00F76306"/>
    <w:rsid w:val="00F764FD"/>
    <w:rsid w:val="00F766E3"/>
    <w:rsid w:val="00F767B3"/>
    <w:rsid w:val="00F76B46"/>
    <w:rsid w:val="00F7723E"/>
    <w:rsid w:val="00F77571"/>
    <w:rsid w:val="00F7776F"/>
    <w:rsid w:val="00F7780C"/>
    <w:rsid w:val="00F77988"/>
    <w:rsid w:val="00F77C46"/>
    <w:rsid w:val="00F77EF3"/>
    <w:rsid w:val="00F80288"/>
    <w:rsid w:val="00F802B8"/>
    <w:rsid w:val="00F8048A"/>
    <w:rsid w:val="00F80514"/>
    <w:rsid w:val="00F806B1"/>
    <w:rsid w:val="00F80718"/>
    <w:rsid w:val="00F8094A"/>
    <w:rsid w:val="00F80C46"/>
    <w:rsid w:val="00F80DAC"/>
    <w:rsid w:val="00F80E2D"/>
    <w:rsid w:val="00F80F6F"/>
    <w:rsid w:val="00F80FDD"/>
    <w:rsid w:val="00F8109E"/>
    <w:rsid w:val="00F816BD"/>
    <w:rsid w:val="00F81753"/>
    <w:rsid w:val="00F81816"/>
    <w:rsid w:val="00F818E3"/>
    <w:rsid w:val="00F81A2E"/>
    <w:rsid w:val="00F81A61"/>
    <w:rsid w:val="00F81A79"/>
    <w:rsid w:val="00F81E2B"/>
    <w:rsid w:val="00F82046"/>
    <w:rsid w:val="00F821D8"/>
    <w:rsid w:val="00F825CF"/>
    <w:rsid w:val="00F825D8"/>
    <w:rsid w:val="00F827AB"/>
    <w:rsid w:val="00F82882"/>
    <w:rsid w:val="00F8294B"/>
    <w:rsid w:val="00F82A58"/>
    <w:rsid w:val="00F82C18"/>
    <w:rsid w:val="00F82F51"/>
    <w:rsid w:val="00F83092"/>
    <w:rsid w:val="00F83304"/>
    <w:rsid w:val="00F833D5"/>
    <w:rsid w:val="00F833FC"/>
    <w:rsid w:val="00F8344C"/>
    <w:rsid w:val="00F834BA"/>
    <w:rsid w:val="00F835BA"/>
    <w:rsid w:val="00F8383B"/>
    <w:rsid w:val="00F83B97"/>
    <w:rsid w:val="00F83C25"/>
    <w:rsid w:val="00F83E85"/>
    <w:rsid w:val="00F84139"/>
    <w:rsid w:val="00F842AD"/>
    <w:rsid w:val="00F842EE"/>
    <w:rsid w:val="00F84968"/>
    <w:rsid w:val="00F84D1A"/>
    <w:rsid w:val="00F84EEB"/>
    <w:rsid w:val="00F85162"/>
    <w:rsid w:val="00F854AF"/>
    <w:rsid w:val="00F85EE6"/>
    <w:rsid w:val="00F86014"/>
    <w:rsid w:val="00F86195"/>
    <w:rsid w:val="00F862C2"/>
    <w:rsid w:val="00F864E6"/>
    <w:rsid w:val="00F86599"/>
    <w:rsid w:val="00F86AE7"/>
    <w:rsid w:val="00F86B3A"/>
    <w:rsid w:val="00F86D0D"/>
    <w:rsid w:val="00F86F3E"/>
    <w:rsid w:val="00F870A4"/>
    <w:rsid w:val="00F87595"/>
    <w:rsid w:val="00F87C2E"/>
    <w:rsid w:val="00F87C92"/>
    <w:rsid w:val="00F87CC7"/>
    <w:rsid w:val="00F87F0B"/>
    <w:rsid w:val="00F87FF3"/>
    <w:rsid w:val="00F900AE"/>
    <w:rsid w:val="00F902A8"/>
    <w:rsid w:val="00F905CB"/>
    <w:rsid w:val="00F906A1"/>
    <w:rsid w:val="00F908BB"/>
    <w:rsid w:val="00F908FA"/>
    <w:rsid w:val="00F90A45"/>
    <w:rsid w:val="00F90A70"/>
    <w:rsid w:val="00F90DAB"/>
    <w:rsid w:val="00F90EA7"/>
    <w:rsid w:val="00F90F0C"/>
    <w:rsid w:val="00F91130"/>
    <w:rsid w:val="00F91226"/>
    <w:rsid w:val="00F913F4"/>
    <w:rsid w:val="00F915AD"/>
    <w:rsid w:val="00F91950"/>
    <w:rsid w:val="00F919F1"/>
    <w:rsid w:val="00F91C96"/>
    <w:rsid w:val="00F91CC3"/>
    <w:rsid w:val="00F91ED6"/>
    <w:rsid w:val="00F91FE0"/>
    <w:rsid w:val="00F92487"/>
    <w:rsid w:val="00F924B7"/>
    <w:rsid w:val="00F926B0"/>
    <w:rsid w:val="00F926C1"/>
    <w:rsid w:val="00F92744"/>
    <w:rsid w:val="00F92A90"/>
    <w:rsid w:val="00F92DCF"/>
    <w:rsid w:val="00F931B2"/>
    <w:rsid w:val="00F93237"/>
    <w:rsid w:val="00F932B7"/>
    <w:rsid w:val="00F933CF"/>
    <w:rsid w:val="00F93430"/>
    <w:rsid w:val="00F93A9B"/>
    <w:rsid w:val="00F93D54"/>
    <w:rsid w:val="00F93E26"/>
    <w:rsid w:val="00F93F42"/>
    <w:rsid w:val="00F93F44"/>
    <w:rsid w:val="00F9402D"/>
    <w:rsid w:val="00F942CF"/>
    <w:rsid w:val="00F94316"/>
    <w:rsid w:val="00F94350"/>
    <w:rsid w:val="00F9441D"/>
    <w:rsid w:val="00F9449B"/>
    <w:rsid w:val="00F945B0"/>
    <w:rsid w:val="00F947F2"/>
    <w:rsid w:val="00F9498C"/>
    <w:rsid w:val="00F94A31"/>
    <w:rsid w:val="00F94A4B"/>
    <w:rsid w:val="00F94C3D"/>
    <w:rsid w:val="00F95093"/>
    <w:rsid w:val="00F95290"/>
    <w:rsid w:val="00F952FC"/>
    <w:rsid w:val="00F957BE"/>
    <w:rsid w:val="00F95BB1"/>
    <w:rsid w:val="00F95FF5"/>
    <w:rsid w:val="00F9615B"/>
    <w:rsid w:val="00F962F1"/>
    <w:rsid w:val="00F96373"/>
    <w:rsid w:val="00F963F6"/>
    <w:rsid w:val="00F96520"/>
    <w:rsid w:val="00F965C5"/>
    <w:rsid w:val="00F966DB"/>
    <w:rsid w:val="00F96A25"/>
    <w:rsid w:val="00F96C25"/>
    <w:rsid w:val="00F970B5"/>
    <w:rsid w:val="00F970E9"/>
    <w:rsid w:val="00F971B5"/>
    <w:rsid w:val="00F97214"/>
    <w:rsid w:val="00F974F7"/>
    <w:rsid w:val="00F975FA"/>
    <w:rsid w:val="00F97821"/>
    <w:rsid w:val="00F97C3F"/>
    <w:rsid w:val="00F97C97"/>
    <w:rsid w:val="00F97E34"/>
    <w:rsid w:val="00F97FF7"/>
    <w:rsid w:val="00FA0332"/>
    <w:rsid w:val="00FA033F"/>
    <w:rsid w:val="00FA05E3"/>
    <w:rsid w:val="00FA05F9"/>
    <w:rsid w:val="00FA0F1B"/>
    <w:rsid w:val="00FA1309"/>
    <w:rsid w:val="00FA131D"/>
    <w:rsid w:val="00FA1378"/>
    <w:rsid w:val="00FA13C7"/>
    <w:rsid w:val="00FA13EE"/>
    <w:rsid w:val="00FA149E"/>
    <w:rsid w:val="00FA1624"/>
    <w:rsid w:val="00FA1955"/>
    <w:rsid w:val="00FA1986"/>
    <w:rsid w:val="00FA1AA1"/>
    <w:rsid w:val="00FA1AFA"/>
    <w:rsid w:val="00FA1E4D"/>
    <w:rsid w:val="00FA1ED9"/>
    <w:rsid w:val="00FA1F9C"/>
    <w:rsid w:val="00FA20C6"/>
    <w:rsid w:val="00FA20CC"/>
    <w:rsid w:val="00FA24A5"/>
    <w:rsid w:val="00FA25E4"/>
    <w:rsid w:val="00FA2749"/>
    <w:rsid w:val="00FA2968"/>
    <w:rsid w:val="00FA2A83"/>
    <w:rsid w:val="00FA2BD4"/>
    <w:rsid w:val="00FA3000"/>
    <w:rsid w:val="00FA3038"/>
    <w:rsid w:val="00FA328E"/>
    <w:rsid w:val="00FA3545"/>
    <w:rsid w:val="00FA3682"/>
    <w:rsid w:val="00FA36C7"/>
    <w:rsid w:val="00FA3A8E"/>
    <w:rsid w:val="00FA3B14"/>
    <w:rsid w:val="00FA3B57"/>
    <w:rsid w:val="00FA3ECF"/>
    <w:rsid w:val="00FA4251"/>
    <w:rsid w:val="00FA4349"/>
    <w:rsid w:val="00FA4BF4"/>
    <w:rsid w:val="00FA4CA1"/>
    <w:rsid w:val="00FA4D18"/>
    <w:rsid w:val="00FA4D6F"/>
    <w:rsid w:val="00FA4D87"/>
    <w:rsid w:val="00FA4EC3"/>
    <w:rsid w:val="00FA52A7"/>
    <w:rsid w:val="00FA5316"/>
    <w:rsid w:val="00FA54A7"/>
    <w:rsid w:val="00FA55D4"/>
    <w:rsid w:val="00FA579A"/>
    <w:rsid w:val="00FA5F06"/>
    <w:rsid w:val="00FA5FE9"/>
    <w:rsid w:val="00FA64E2"/>
    <w:rsid w:val="00FA6A75"/>
    <w:rsid w:val="00FA6C6D"/>
    <w:rsid w:val="00FA6C87"/>
    <w:rsid w:val="00FA6C8B"/>
    <w:rsid w:val="00FA6DC7"/>
    <w:rsid w:val="00FA6ED3"/>
    <w:rsid w:val="00FA716D"/>
    <w:rsid w:val="00FA75D7"/>
    <w:rsid w:val="00FA7826"/>
    <w:rsid w:val="00FA7AD4"/>
    <w:rsid w:val="00FA7BD1"/>
    <w:rsid w:val="00FA7CA5"/>
    <w:rsid w:val="00FA7CF7"/>
    <w:rsid w:val="00FA7D7B"/>
    <w:rsid w:val="00FB018B"/>
    <w:rsid w:val="00FB0225"/>
    <w:rsid w:val="00FB0234"/>
    <w:rsid w:val="00FB03C2"/>
    <w:rsid w:val="00FB0591"/>
    <w:rsid w:val="00FB06BE"/>
    <w:rsid w:val="00FB0A3B"/>
    <w:rsid w:val="00FB0FB4"/>
    <w:rsid w:val="00FB10D6"/>
    <w:rsid w:val="00FB121F"/>
    <w:rsid w:val="00FB131B"/>
    <w:rsid w:val="00FB147E"/>
    <w:rsid w:val="00FB14A4"/>
    <w:rsid w:val="00FB1501"/>
    <w:rsid w:val="00FB15CE"/>
    <w:rsid w:val="00FB1AD3"/>
    <w:rsid w:val="00FB1C8D"/>
    <w:rsid w:val="00FB1E9F"/>
    <w:rsid w:val="00FB212E"/>
    <w:rsid w:val="00FB224B"/>
    <w:rsid w:val="00FB2489"/>
    <w:rsid w:val="00FB2863"/>
    <w:rsid w:val="00FB2921"/>
    <w:rsid w:val="00FB292C"/>
    <w:rsid w:val="00FB2BFA"/>
    <w:rsid w:val="00FB2DB4"/>
    <w:rsid w:val="00FB2EC8"/>
    <w:rsid w:val="00FB2F79"/>
    <w:rsid w:val="00FB2FB6"/>
    <w:rsid w:val="00FB325E"/>
    <w:rsid w:val="00FB3427"/>
    <w:rsid w:val="00FB3643"/>
    <w:rsid w:val="00FB3859"/>
    <w:rsid w:val="00FB38D9"/>
    <w:rsid w:val="00FB38E4"/>
    <w:rsid w:val="00FB3935"/>
    <w:rsid w:val="00FB3BD0"/>
    <w:rsid w:val="00FB3C31"/>
    <w:rsid w:val="00FB3E8A"/>
    <w:rsid w:val="00FB3FD9"/>
    <w:rsid w:val="00FB41A5"/>
    <w:rsid w:val="00FB41C5"/>
    <w:rsid w:val="00FB41C7"/>
    <w:rsid w:val="00FB41D2"/>
    <w:rsid w:val="00FB438E"/>
    <w:rsid w:val="00FB43AE"/>
    <w:rsid w:val="00FB4B4F"/>
    <w:rsid w:val="00FB4C3B"/>
    <w:rsid w:val="00FB4F0C"/>
    <w:rsid w:val="00FB4FE9"/>
    <w:rsid w:val="00FB526B"/>
    <w:rsid w:val="00FB540A"/>
    <w:rsid w:val="00FB569E"/>
    <w:rsid w:val="00FB5FE4"/>
    <w:rsid w:val="00FB6320"/>
    <w:rsid w:val="00FB632E"/>
    <w:rsid w:val="00FB6635"/>
    <w:rsid w:val="00FB699D"/>
    <w:rsid w:val="00FB6AB8"/>
    <w:rsid w:val="00FB7207"/>
    <w:rsid w:val="00FB73CA"/>
    <w:rsid w:val="00FB7725"/>
    <w:rsid w:val="00FB78FA"/>
    <w:rsid w:val="00FB79E4"/>
    <w:rsid w:val="00FB7A89"/>
    <w:rsid w:val="00FB7CBD"/>
    <w:rsid w:val="00FB7DD9"/>
    <w:rsid w:val="00FB7E81"/>
    <w:rsid w:val="00FC0693"/>
    <w:rsid w:val="00FC072A"/>
    <w:rsid w:val="00FC0870"/>
    <w:rsid w:val="00FC0A4F"/>
    <w:rsid w:val="00FC0C4E"/>
    <w:rsid w:val="00FC0EFE"/>
    <w:rsid w:val="00FC1192"/>
    <w:rsid w:val="00FC13E1"/>
    <w:rsid w:val="00FC1803"/>
    <w:rsid w:val="00FC1991"/>
    <w:rsid w:val="00FC1B0B"/>
    <w:rsid w:val="00FC1B3B"/>
    <w:rsid w:val="00FC2370"/>
    <w:rsid w:val="00FC23DB"/>
    <w:rsid w:val="00FC25D9"/>
    <w:rsid w:val="00FC25FA"/>
    <w:rsid w:val="00FC294B"/>
    <w:rsid w:val="00FC2A07"/>
    <w:rsid w:val="00FC2A56"/>
    <w:rsid w:val="00FC2A8D"/>
    <w:rsid w:val="00FC2DFF"/>
    <w:rsid w:val="00FC3377"/>
    <w:rsid w:val="00FC37BC"/>
    <w:rsid w:val="00FC3B75"/>
    <w:rsid w:val="00FC3BD4"/>
    <w:rsid w:val="00FC3FBF"/>
    <w:rsid w:val="00FC4143"/>
    <w:rsid w:val="00FC498A"/>
    <w:rsid w:val="00FC4A62"/>
    <w:rsid w:val="00FC5304"/>
    <w:rsid w:val="00FC540C"/>
    <w:rsid w:val="00FC5475"/>
    <w:rsid w:val="00FC558F"/>
    <w:rsid w:val="00FC56F8"/>
    <w:rsid w:val="00FC5B01"/>
    <w:rsid w:val="00FC5C1D"/>
    <w:rsid w:val="00FC6053"/>
    <w:rsid w:val="00FC6108"/>
    <w:rsid w:val="00FC61B1"/>
    <w:rsid w:val="00FC62D5"/>
    <w:rsid w:val="00FC64B7"/>
    <w:rsid w:val="00FC6503"/>
    <w:rsid w:val="00FC6647"/>
    <w:rsid w:val="00FC6A8D"/>
    <w:rsid w:val="00FC6AF8"/>
    <w:rsid w:val="00FC6BCE"/>
    <w:rsid w:val="00FC6DDB"/>
    <w:rsid w:val="00FC6EC6"/>
    <w:rsid w:val="00FC7249"/>
    <w:rsid w:val="00FC75E8"/>
    <w:rsid w:val="00FC7ADF"/>
    <w:rsid w:val="00FC7D26"/>
    <w:rsid w:val="00FC7E20"/>
    <w:rsid w:val="00FC7E24"/>
    <w:rsid w:val="00FC7E45"/>
    <w:rsid w:val="00FC7EBA"/>
    <w:rsid w:val="00FD024A"/>
    <w:rsid w:val="00FD032E"/>
    <w:rsid w:val="00FD0659"/>
    <w:rsid w:val="00FD07FB"/>
    <w:rsid w:val="00FD08FA"/>
    <w:rsid w:val="00FD0911"/>
    <w:rsid w:val="00FD097D"/>
    <w:rsid w:val="00FD09D3"/>
    <w:rsid w:val="00FD0C62"/>
    <w:rsid w:val="00FD0D4A"/>
    <w:rsid w:val="00FD0E40"/>
    <w:rsid w:val="00FD1043"/>
    <w:rsid w:val="00FD126B"/>
    <w:rsid w:val="00FD17B9"/>
    <w:rsid w:val="00FD192E"/>
    <w:rsid w:val="00FD2181"/>
    <w:rsid w:val="00FD2267"/>
    <w:rsid w:val="00FD249D"/>
    <w:rsid w:val="00FD252E"/>
    <w:rsid w:val="00FD2538"/>
    <w:rsid w:val="00FD2650"/>
    <w:rsid w:val="00FD2E72"/>
    <w:rsid w:val="00FD3138"/>
    <w:rsid w:val="00FD3361"/>
    <w:rsid w:val="00FD3436"/>
    <w:rsid w:val="00FD3497"/>
    <w:rsid w:val="00FD38EC"/>
    <w:rsid w:val="00FD3AF7"/>
    <w:rsid w:val="00FD4069"/>
    <w:rsid w:val="00FD4098"/>
    <w:rsid w:val="00FD420F"/>
    <w:rsid w:val="00FD4327"/>
    <w:rsid w:val="00FD4460"/>
    <w:rsid w:val="00FD45C4"/>
    <w:rsid w:val="00FD4774"/>
    <w:rsid w:val="00FD4BF5"/>
    <w:rsid w:val="00FD4EF2"/>
    <w:rsid w:val="00FD518E"/>
    <w:rsid w:val="00FD53DF"/>
    <w:rsid w:val="00FD5C0A"/>
    <w:rsid w:val="00FD5DAF"/>
    <w:rsid w:val="00FD61BF"/>
    <w:rsid w:val="00FD6251"/>
    <w:rsid w:val="00FD63AB"/>
    <w:rsid w:val="00FD6557"/>
    <w:rsid w:val="00FD696C"/>
    <w:rsid w:val="00FD69AE"/>
    <w:rsid w:val="00FD6A87"/>
    <w:rsid w:val="00FD6A8A"/>
    <w:rsid w:val="00FD6B8F"/>
    <w:rsid w:val="00FD6C3B"/>
    <w:rsid w:val="00FD6E8C"/>
    <w:rsid w:val="00FD6F1B"/>
    <w:rsid w:val="00FD77A5"/>
    <w:rsid w:val="00FD787F"/>
    <w:rsid w:val="00FD7978"/>
    <w:rsid w:val="00FD7C57"/>
    <w:rsid w:val="00FD7C83"/>
    <w:rsid w:val="00FD7E4A"/>
    <w:rsid w:val="00FD7F09"/>
    <w:rsid w:val="00FE00EA"/>
    <w:rsid w:val="00FE0290"/>
    <w:rsid w:val="00FE0728"/>
    <w:rsid w:val="00FE0865"/>
    <w:rsid w:val="00FE0971"/>
    <w:rsid w:val="00FE0A6F"/>
    <w:rsid w:val="00FE0AE3"/>
    <w:rsid w:val="00FE0C52"/>
    <w:rsid w:val="00FE0D66"/>
    <w:rsid w:val="00FE0DD9"/>
    <w:rsid w:val="00FE0F12"/>
    <w:rsid w:val="00FE0F70"/>
    <w:rsid w:val="00FE0F8F"/>
    <w:rsid w:val="00FE1169"/>
    <w:rsid w:val="00FE1177"/>
    <w:rsid w:val="00FE1703"/>
    <w:rsid w:val="00FE1873"/>
    <w:rsid w:val="00FE223F"/>
    <w:rsid w:val="00FE2245"/>
    <w:rsid w:val="00FE23AF"/>
    <w:rsid w:val="00FE23DC"/>
    <w:rsid w:val="00FE252E"/>
    <w:rsid w:val="00FE2593"/>
    <w:rsid w:val="00FE2821"/>
    <w:rsid w:val="00FE2B05"/>
    <w:rsid w:val="00FE2DF1"/>
    <w:rsid w:val="00FE2E61"/>
    <w:rsid w:val="00FE2E9D"/>
    <w:rsid w:val="00FE3149"/>
    <w:rsid w:val="00FE350C"/>
    <w:rsid w:val="00FE365D"/>
    <w:rsid w:val="00FE3A7D"/>
    <w:rsid w:val="00FE3CE0"/>
    <w:rsid w:val="00FE3DE4"/>
    <w:rsid w:val="00FE3F70"/>
    <w:rsid w:val="00FE43D7"/>
    <w:rsid w:val="00FE4435"/>
    <w:rsid w:val="00FE463D"/>
    <w:rsid w:val="00FE4A94"/>
    <w:rsid w:val="00FE4B2B"/>
    <w:rsid w:val="00FE4F2D"/>
    <w:rsid w:val="00FE523D"/>
    <w:rsid w:val="00FE532B"/>
    <w:rsid w:val="00FE53E3"/>
    <w:rsid w:val="00FE5415"/>
    <w:rsid w:val="00FE54A4"/>
    <w:rsid w:val="00FE56F9"/>
    <w:rsid w:val="00FE57E4"/>
    <w:rsid w:val="00FE5AA0"/>
    <w:rsid w:val="00FE5E3F"/>
    <w:rsid w:val="00FE5E89"/>
    <w:rsid w:val="00FE5F59"/>
    <w:rsid w:val="00FE5FA7"/>
    <w:rsid w:val="00FE5FF6"/>
    <w:rsid w:val="00FE60F8"/>
    <w:rsid w:val="00FE6464"/>
    <w:rsid w:val="00FE65E4"/>
    <w:rsid w:val="00FE6648"/>
    <w:rsid w:val="00FE696C"/>
    <w:rsid w:val="00FE6B5F"/>
    <w:rsid w:val="00FE6B67"/>
    <w:rsid w:val="00FE700A"/>
    <w:rsid w:val="00FE70EA"/>
    <w:rsid w:val="00FE74D2"/>
    <w:rsid w:val="00FE74D9"/>
    <w:rsid w:val="00FE79FE"/>
    <w:rsid w:val="00FE7BED"/>
    <w:rsid w:val="00FE7E34"/>
    <w:rsid w:val="00FE7EBC"/>
    <w:rsid w:val="00FE7EE5"/>
    <w:rsid w:val="00FE7F07"/>
    <w:rsid w:val="00FE7F9F"/>
    <w:rsid w:val="00FF0073"/>
    <w:rsid w:val="00FF0458"/>
    <w:rsid w:val="00FF08D1"/>
    <w:rsid w:val="00FF0C51"/>
    <w:rsid w:val="00FF0CC4"/>
    <w:rsid w:val="00FF0EA9"/>
    <w:rsid w:val="00FF10AA"/>
    <w:rsid w:val="00FF10D8"/>
    <w:rsid w:val="00FF1389"/>
    <w:rsid w:val="00FF13C8"/>
    <w:rsid w:val="00FF1831"/>
    <w:rsid w:val="00FF18FD"/>
    <w:rsid w:val="00FF1D9F"/>
    <w:rsid w:val="00FF1E25"/>
    <w:rsid w:val="00FF1E97"/>
    <w:rsid w:val="00FF20B6"/>
    <w:rsid w:val="00FF2288"/>
    <w:rsid w:val="00FF2423"/>
    <w:rsid w:val="00FF269C"/>
    <w:rsid w:val="00FF2A75"/>
    <w:rsid w:val="00FF2AAE"/>
    <w:rsid w:val="00FF2B5A"/>
    <w:rsid w:val="00FF2CFB"/>
    <w:rsid w:val="00FF2DBE"/>
    <w:rsid w:val="00FF2E73"/>
    <w:rsid w:val="00FF2F30"/>
    <w:rsid w:val="00FF301F"/>
    <w:rsid w:val="00FF30A0"/>
    <w:rsid w:val="00FF3106"/>
    <w:rsid w:val="00FF31A6"/>
    <w:rsid w:val="00FF32D6"/>
    <w:rsid w:val="00FF36E1"/>
    <w:rsid w:val="00FF376A"/>
    <w:rsid w:val="00FF39BB"/>
    <w:rsid w:val="00FF3AA0"/>
    <w:rsid w:val="00FF3B03"/>
    <w:rsid w:val="00FF3FEF"/>
    <w:rsid w:val="00FF43E6"/>
    <w:rsid w:val="00FF4405"/>
    <w:rsid w:val="00FF48C9"/>
    <w:rsid w:val="00FF4A41"/>
    <w:rsid w:val="00FF4ABA"/>
    <w:rsid w:val="00FF4B6E"/>
    <w:rsid w:val="00FF4C57"/>
    <w:rsid w:val="00FF4D19"/>
    <w:rsid w:val="00FF504C"/>
    <w:rsid w:val="00FF5086"/>
    <w:rsid w:val="00FF51E0"/>
    <w:rsid w:val="00FF5203"/>
    <w:rsid w:val="00FF5274"/>
    <w:rsid w:val="00FF5414"/>
    <w:rsid w:val="00FF5427"/>
    <w:rsid w:val="00FF54B2"/>
    <w:rsid w:val="00FF5831"/>
    <w:rsid w:val="00FF5983"/>
    <w:rsid w:val="00FF5B23"/>
    <w:rsid w:val="00FF5C7B"/>
    <w:rsid w:val="00FF61C8"/>
    <w:rsid w:val="00FF628A"/>
    <w:rsid w:val="00FF63AF"/>
    <w:rsid w:val="00FF63B8"/>
    <w:rsid w:val="00FF6417"/>
    <w:rsid w:val="00FF649C"/>
    <w:rsid w:val="00FF667D"/>
    <w:rsid w:val="00FF6805"/>
    <w:rsid w:val="00FF68CC"/>
    <w:rsid w:val="00FF68EF"/>
    <w:rsid w:val="00FF6BBF"/>
    <w:rsid w:val="00FF6CA9"/>
    <w:rsid w:val="00FF6FF6"/>
    <w:rsid w:val="00FF70BD"/>
    <w:rsid w:val="00FF715E"/>
    <w:rsid w:val="00FF72CC"/>
    <w:rsid w:val="00FF72E0"/>
    <w:rsid w:val="00FF74DF"/>
    <w:rsid w:val="00FF765A"/>
    <w:rsid w:val="00FF79EF"/>
    <w:rsid w:val="00FF7B8C"/>
    <w:rsid w:val="00FF7CEC"/>
    <w:rsid w:val="00FF7F0C"/>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5659AA"/>
  <w15:docId w15:val="{047CD444-5826-4F95-93F1-11FC12BD8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Latha"/>
        <w:lang w:val="en-IN" w:eastAsia="en-IN" w:bidi="ta-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AFF"/>
    <w:rPr>
      <w:rFonts w:ascii="Times New Roman" w:eastAsia="Times New Roman" w:hAnsi="Times New Roman" w:cs="Times New Roman"/>
      <w:sz w:val="24"/>
      <w:szCs w:val="24"/>
      <w:lang w:val="en-US" w:eastAsia="en-US" w:bidi="ar-SA"/>
    </w:rPr>
  </w:style>
  <w:style w:type="paragraph" w:styleId="Heading1">
    <w:name w:val="heading 1"/>
    <w:basedOn w:val="Normal"/>
    <w:next w:val="Normal"/>
    <w:link w:val="Heading1Char"/>
    <w:uiPriority w:val="9"/>
    <w:qFormat/>
    <w:rsid w:val="00A3093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C743CD"/>
    <w:pPr>
      <w:spacing w:before="100" w:beforeAutospacing="1" w:after="100" w:afterAutospacing="1"/>
      <w:outlineLvl w:val="1"/>
    </w:pPr>
    <w:rPr>
      <w:rFonts w:cs="Latha"/>
      <w:b/>
      <w:bCs/>
      <w:sz w:val="36"/>
      <w:szCs w:val="36"/>
      <w:lang w:bidi="ta-IN"/>
    </w:rPr>
  </w:style>
  <w:style w:type="paragraph" w:styleId="Heading3">
    <w:name w:val="heading 3"/>
    <w:basedOn w:val="Normal"/>
    <w:next w:val="Normal"/>
    <w:link w:val="Heading3Char"/>
    <w:uiPriority w:val="9"/>
    <w:unhideWhenUsed/>
    <w:qFormat/>
    <w:rsid w:val="005F683A"/>
    <w:pPr>
      <w:keepNext/>
      <w:keepLines/>
      <w:spacing w:before="40"/>
      <w:outlineLvl w:val="2"/>
    </w:pPr>
    <w:rPr>
      <w:rFonts w:ascii="Cambria" w:hAnsi="Cambria" w:cs="Latha"/>
      <w:color w:val="243F60"/>
    </w:rPr>
  </w:style>
  <w:style w:type="paragraph" w:styleId="Heading4">
    <w:name w:val="heading 4"/>
    <w:basedOn w:val="Normal"/>
    <w:next w:val="Normal"/>
    <w:link w:val="Heading4Char"/>
    <w:uiPriority w:val="9"/>
    <w:semiHidden/>
    <w:unhideWhenUsed/>
    <w:qFormat/>
    <w:rsid w:val="002F2797"/>
    <w:pPr>
      <w:keepNext/>
      <w:keepLines/>
      <w:spacing w:before="40"/>
      <w:outlineLvl w:val="3"/>
    </w:pPr>
    <w:rPr>
      <w:rFonts w:ascii="Cambria" w:hAnsi="Cambria" w:cs="Latha"/>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BE31EC"/>
    <w:rPr>
      <w:b/>
      <w:bCs/>
    </w:rPr>
  </w:style>
  <w:style w:type="character" w:styleId="Emphasis">
    <w:name w:val="Emphasis"/>
    <w:uiPriority w:val="20"/>
    <w:qFormat/>
    <w:rsid w:val="009758CE"/>
    <w:rPr>
      <w:i/>
      <w:iCs/>
    </w:rPr>
  </w:style>
  <w:style w:type="paragraph" w:customStyle="1" w:styleId="CM40">
    <w:name w:val="CM40"/>
    <w:basedOn w:val="Normal"/>
    <w:next w:val="Normal"/>
    <w:rsid w:val="00D145C7"/>
    <w:pPr>
      <w:widowControl w:val="0"/>
      <w:autoSpaceDE w:val="0"/>
      <w:autoSpaceDN w:val="0"/>
      <w:adjustRightInd w:val="0"/>
    </w:pPr>
    <w:rPr>
      <w:rFonts w:ascii="Courier" w:hAnsi="Courier" w:cs="Courier"/>
      <w:lang w:bidi="ta-IN"/>
    </w:rPr>
  </w:style>
  <w:style w:type="character" w:customStyle="1" w:styleId="apple-converted-space">
    <w:name w:val="apple-converted-space"/>
    <w:basedOn w:val="DefaultParagraphFont"/>
    <w:rsid w:val="00B70328"/>
  </w:style>
  <w:style w:type="paragraph" w:styleId="BodyTextIndent">
    <w:name w:val="Body Text Indent"/>
    <w:basedOn w:val="Normal"/>
    <w:link w:val="BodyTextIndentChar"/>
    <w:uiPriority w:val="99"/>
    <w:unhideWhenUsed/>
    <w:rsid w:val="00C64DA0"/>
    <w:pPr>
      <w:spacing w:after="120"/>
      <w:ind w:left="283"/>
    </w:pPr>
    <w:rPr>
      <w:rFonts w:cs="Latha"/>
      <w:lang w:bidi="ta-IN"/>
    </w:rPr>
  </w:style>
  <w:style w:type="character" w:customStyle="1" w:styleId="BodyTextIndentChar">
    <w:name w:val="Body Text Indent Char"/>
    <w:link w:val="BodyTextIndent"/>
    <w:uiPriority w:val="99"/>
    <w:rsid w:val="00C64DA0"/>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0925F9"/>
    <w:pPr>
      <w:spacing w:after="200" w:line="276" w:lineRule="auto"/>
      <w:ind w:left="720"/>
      <w:contextualSpacing/>
    </w:pPr>
    <w:rPr>
      <w:rFonts w:ascii="Calibri" w:eastAsia="Calibri" w:hAnsi="Calibri"/>
      <w:sz w:val="22"/>
      <w:szCs w:val="22"/>
      <w:lang w:val="en-IN"/>
    </w:rPr>
  </w:style>
  <w:style w:type="character" w:customStyle="1" w:styleId="f">
    <w:name w:val="f"/>
    <w:basedOn w:val="DefaultParagraphFont"/>
    <w:rsid w:val="00507A97"/>
  </w:style>
  <w:style w:type="paragraph" w:customStyle="1" w:styleId="style24">
    <w:name w:val="style24"/>
    <w:basedOn w:val="Normal"/>
    <w:rsid w:val="004B20EF"/>
    <w:pPr>
      <w:spacing w:before="100" w:beforeAutospacing="1" w:after="100" w:afterAutospacing="1"/>
    </w:pPr>
  </w:style>
  <w:style w:type="paragraph" w:styleId="NormalWeb">
    <w:name w:val="Normal (Web)"/>
    <w:basedOn w:val="Normal"/>
    <w:uiPriority w:val="99"/>
    <w:unhideWhenUsed/>
    <w:rsid w:val="004B20EF"/>
    <w:pPr>
      <w:spacing w:before="100" w:beforeAutospacing="1" w:after="100" w:afterAutospacing="1"/>
    </w:pPr>
    <w:rPr>
      <w:lang w:val="en-IN" w:eastAsia="en-IN" w:bidi="ta-IN"/>
    </w:rPr>
  </w:style>
  <w:style w:type="paragraph" w:customStyle="1" w:styleId="head">
    <w:name w:val="head"/>
    <w:basedOn w:val="Normal"/>
    <w:rsid w:val="008A4850"/>
    <w:pPr>
      <w:spacing w:before="100" w:beforeAutospacing="1" w:after="100" w:afterAutospacing="1"/>
    </w:pPr>
    <w:rPr>
      <w:lang w:val="en-IN" w:eastAsia="en-IN" w:bidi="ta-IN"/>
    </w:rPr>
  </w:style>
  <w:style w:type="paragraph" w:customStyle="1" w:styleId="CM60">
    <w:name w:val="CM60"/>
    <w:basedOn w:val="Normal"/>
    <w:next w:val="Normal"/>
    <w:rsid w:val="00952E2A"/>
    <w:pPr>
      <w:widowControl w:val="0"/>
      <w:autoSpaceDE w:val="0"/>
      <w:autoSpaceDN w:val="0"/>
      <w:adjustRightInd w:val="0"/>
      <w:spacing w:after="315"/>
    </w:pPr>
    <w:rPr>
      <w:rFonts w:ascii="Courier" w:hAnsi="Courier" w:cs="Courier"/>
      <w:lang w:bidi="ta-IN"/>
    </w:rPr>
  </w:style>
  <w:style w:type="paragraph" w:customStyle="1" w:styleId="CM51">
    <w:name w:val="CM51"/>
    <w:basedOn w:val="Normal"/>
    <w:next w:val="Normal"/>
    <w:rsid w:val="00BC5BD5"/>
    <w:pPr>
      <w:widowControl w:val="0"/>
      <w:autoSpaceDE w:val="0"/>
      <w:autoSpaceDN w:val="0"/>
      <w:adjustRightInd w:val="0"/>
      <w:spacing w:after="148"/>
    </w:pPr>
    <w:rPr>
      <w:rFonts w:ascii="Courier" w:hAnsi="Courier" w:cs="Courier"/>
      <w:lang w:bidi="ta-IN"/>
    </w:rPr>
  </w:style>
  <w:style w:type="paragraph" w:customStyle="1" w:styleId="Default">
    <w:name w:val="Default"/>
    <w:qFormat/>
    <w:rsid w:val="00EB75BD"/>
    <w:pPr>
      <w:widowControl w:val="0"/>
      <w:autoSpaceDE w:val="0"/>
      <w:autoSpaceDN w:val="0"/>
      <w:adjustRightInd w:val="0"/>
    </w:pPr>
    <w:rPr>
      <w:rFonts w:ascii="Courier" w:eastAsia="Times New Roman" w:hAnsi="Courier" w:cs="Courier"/>
      <w:color w:val="000000"/>
      <w:sz w:val="24"/>
      <w:szCs w:val="24"/>
      <w:lang w:val="en-US" w:eastAsia="en-US"/>
    </w:rPr>
  </w:style>
  <w:style w:type="character" w:customStyle="1" w:styleId="style25">
    <w:name w:val="style25"/>
    <w:basedOn w:val="DefaultParagraphFont"/>
    <w:rsid w:val="00251AE6"/>
  </w:style>
  <w:style w:type="paragraph" w:styleId="HTMLPreformatted">
    <w:name w:val="HTML Preformatted"/>
    <w:basedOn w:val="Normal"/>
    <w:link w:val="HTMLPreformattedChar"/>
    <w:uiPriority w:val="99"/>
    <w:unhideWhenUsed/>
    <w:rsid w:val="00392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IN" w:bidi="ta-IN"/>
    </w:rPr>
  </w:style>
  <w:style w:type="character" w:customStyle="1" w:styleId="HTMLPreformattedChar">
    <w:name w:val="HTML Preformatted Char"/>
    <w:link w:val="HTMLPreformatted"/>
    <w:uiPriority w:val="99"/>
    <w:rsid w:val="00392E8C"/>
    <w:rPr>
      <w:rFonts w:ascii="Courier New" w:eastAsia="Times New Roman" w:hAnsi="Courier New" w:cs="Courier New"/>
      <w:sz w:val="20"/>
      <w:szCs w:val="20"/>
      <w:lang w:eastAsia="en-IN" w:bidi="ta-IN"/>
    </w:rPr>
  </w:style>
  <w:style w:type="character" w:styleId="Hyperlink">
    <w:name w:val="Hyperlink"/>
    <w:uiPriority w:val="99"/>
    <w:unhideWhenUsed/>
    <w:rsid w:val="009B1F8D"/>
    <w:rPr>
      <w:color w:val="0000FF"/>
      <w:u w:val="single"/>
    </w:rPr>
  </w:style>
  <w:style w:type="paragraph" w:styleId="Header">
    <w:name w:val="header"/>
    <w:basedOn w:val="Normal"/>
    <w:link w:val="HeaderChar"/>
    <w:uiPriority w:val="99"/>
    <w:unhideWhenUsed/>
    <w:rsid w:val="00C13008"/>
    <w:pPr>
      <w:tabs>
        <w:tab w:val="center" w:pos="4513"/>
        <w:tab w:val="right" w:pos="9026"/>
      </w:tabs>
    </w:pPr>
  </w:style>
  <w:style w:type="character" w:customStyle="1" w:styleId="HeaderChar">
    <w:name w:val="Header Char"/>
    <w:link w:val="Header"/>
    <w:uiPriority w:val="99"/>
    <w:rsid w:val="00C13008"/>
    <w:rPr>
      <w:rFonts w:ascii="Times New Roman" w:eastAsia="Times New Roman" w:hAnsi="Times New Roman" w:cs="Times New Roman"/>
      <w:sz w:val="24"/>
      <w:szCs w:val="24"/>
      <w:lang w:val="en-US" w:eastAsia="en-US" w:bidi="ar-SA"/>
    </w:rPr>
  </w:style>
  <w:style w:type="paragraph" w:styleId="Footer">
    <w:name w:val="footer"/>
    <w:basedOn w:val="Normal"/>
    <w:link w:val="FooterChar"/>
    <w:uiPriority w:val="99"/>
    <w:unhideWhenUsed/>
    <w:rsid w:val="00C13008"/>
    <w:pPr>
      <w:tabs>
        <w:tab w:val="center" w:pos="4513"/>
        <w:tab w:val="right" w:pos="9026"/>
      </w:tabs>
    </w:pPr>
  </w:style>
  <w:style w:type="character" w:customStyle="1" w:styleId="FooterChar">
    <w:name w:val="Footer Char"/>
    <w:link w:val="Footer"/>
    <w:uiPriority w:val="99"/>
    <w:rsid w:val="00C13008"/>
    <w:rPr>
      <w:rFonts w:ascii="Times New Roman" w:eastAsia="Times New Roman" w:hAnsi="Times New Roman" w:cs="Times New Roman"/>
      <w:sz w:val="24"/>
      <w:szCs w:val="24"/>
      <w:lang w:val="en-US" w:eastAsia="en-US" w:bidi="ar-SA"/>
    </w:rPr>
  </w:style>
  <w:style w:type="character" w:customStyle="1" w:styleId="BodyTextIndentChar1">
    <w:name w:val="Body Text Indent Char1"/>
    <w:rsid w:val="00EB0EF5"/>
    <w:rPr>
      <w:rFonts w:ascii="Tamil-Vairam" w:hAnsi="Tamil-Vairam"/>
      <w:sz w:val="24"/>
      <w:szCs w:val="24"/>
      <w:u w:val="single"/>
    </w:rPr>
  </w:style>
  <w:style w:type="character" w:customStyle="1" w:styleId="Heading2Char">
    <w:name w:val="Heading 2 Char"/>
    <w:link w:val="Heading2"/>
    <w:uiPriority w:val="9"/>
    <w:rsid w:val="00C743CD"/>
    <w:rPr>
      <w:rFonts w:ascii="Times New Roman" w:eastAsia="Times New Roman" w:hAnsi="Times New Roman" w:cs="Times New Roman"/>
      <w:b/>
      <w:bCs/>
      <w:sz w:val="36"/>
      <w:szCs w:val="36"/>
    </w:rPr>
  </w:style>
  <w:style w:type="table" w:styleId="TableGrid">
    <w:name w:val="Table Grid"/>
    <w:basedOn w:val="TableNormal"/>
    <w:uiPriority w:val="39"/>
    <w:rsid w:val="00AA6B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t-content">
    <w:name w:val="bt-content"/>
    <w:basedOn w:val="DefaultParagraphFont"/>
    <w:rsid w:val="00FF0073"/>
  </w:style>
  <w:style w:type="paragraph" w:customStyle="1" w:styleId="pn">
    <w:name w:val="pn"/>
    <w:basedOn w:val="Normal"/>
    <w:rsid w:val="00687969"/>
    <w:pPr>
      <w:spacing w:before="100" w:beforeAutospacing="1" w:after="100" w:afterAutospacing="1"/>
    </w:pPr>
    <w:rPr>
      <w:lang w:val="en-IN" w:eastAsia="en-IN" w:bidi="ta-IN"/>
    </w:rPr>
  </w:style>
  <w:style w:type="character" w:customStyle="1" w:styleId="style11">
    <w:name w:val="style11"/>
    <w:basedOn w:val="DefaultParagraphFont"/>
    <w:rsid w:val="00003284"/>
  </w:style>
  <w:style w:type="paragraph" w:styleId="BalloonText">
    <w:name w:val="Balloon Text"/>
    <w:basedOn w:val="Normal"/>
    <w:link w:val="BalloonTextChar"/>
    <w:uiPriority w:val="99"/>
    <w:semiHidden/>
    <w:unhideWhenUsed/>
    <w:rsid w:val="00B36C14"/>
    <w:rPr>
      <w:rFonts w:ascii="Tahoma" w:hAnsi="Tahoma" w:cs="Tahoma"/>
      <w:sz w:val="16"/>
      <w:szCs w:val="16"/>
    </w:rPr>
  </w:style>
  <w:style w:type="character" w:customStyle="1" w:styleId="BalloonTextChar">
    <w:name w:val="Balloon Text Char"/>
    <w:basedOn w:val="DefaultParagraphFont"/>
    <w:link w:val="BalloonText"/>
    <w:uiPriority w:val="99"/>
    <w:semiHidden/>
    <w:rsid w:val="00B36C14"/>
    <w:rPr>
      <w:rFonts w:ascii="Tahoma" w:eastAsia="Times New Roman" w:hAnsi="Tahoma" w:cs="Tahoma"/>
      <w:sz w:val="16"/>
      <w:szCs w:val="16"/>
      <w:lang w:val="en-US" w:eastAsia="en-US" w:bidi="ar-SA"/>
    </w:rPr>
  </w:style>
  <w:style w:type="character" w:customStyle="1" w:styleId="style33">
    <w:name w:val="style33"/>
    <w:basedOn w:val="DefaultParagraphFont"/>
    <w:rsid w:val="001C4B82"/>
  </w:style>
  <w:style w:type="character" w:customStyle="1" w:styleId="pg-2ff3">
    <w:name w:val="pg-2ff3"/>
    <w:basedOn w:val="DefaultParagraphFont"/>
    <w:rsid w:val="004A1362"/>
  </w:style>
  <w:style w:type="character" w:customStyle="1" w:styleId="pg-2ff1">
    <w:name w:val="pg-2ff1"/>
    <w:basedOn w:val="DefaultParagraphFont"/>
    <w:rsid w:val="004A1362"/>
  </w:style>
  <w:style w:type="character" w:customStyle="1" w:styleId="a">
    <w:name w:val="_"/>
    <w:basedOn w:val="DefaultParagraphFont"/>
    <w:rsid w:val="004A1362"/>
  </w:style>
  <w:style w:type="character" w:customStyle="1" w:styleId="pg-2ls1">
    <w:name w:val="pg-2ls1"/>
    <w:basedOn w:val="DefaultParagraphFont"/>
    <w:rsid w:val="004A1362"/>
  </w:style>
  <w:style w:type="paragraph" w:styleId="PlainText">
    <w:name w:val="Plain Text"/>
    <w:basedOn w:val="Normal"/>
    <w:link w:val="PlainTextChar"/>
    <w:rsid w:val="00592D32"/>
    <w:rPr>
      <w:rFonts w:ascii="Courier New" w:eastAsia="Batang" w:hAnsi="Courier New"/>
      <w:sz w:val="20"/>
      <w:szCs w:val="20"/>
      <w:lang w:val="en-IN" w:eastAsia="en-IN"/>
    </w:rPr>
  </w:style>
  <w:style w:type="character" w:customStyle="1" w:styleId="PlainTextChar">
    <w:name w:val="Plain Text Char"/>
    <w:basedOn w:val="DefaultParagraphFont"/>
    <w:link w:val="PlainText"/>
    <w:rsid w:val="00592D32"/>
    <w:rPr>
      <w:rFonts w:ascii="Courier New" w:eastAsia="Batang" w:hAnsi="Courier New" w:cs="Times New Roman"/>
      <w:lang w:val="en-IN" w:eastAsia="en-IN" w:bidi="ar-SA"/>
    </w:rPr>
  </w:style>
  <w:style w:type="paragraph" w:customStyle="1" w:styleId="style13">
    <w:name w:val="style13"/>
    <w:basedOn w:val="Normal"/>
    <w:rsid w:val="00103621"/>
    <w:pPr>
      <w:spacing w:before="100" w:beforeAutospacing="1" w:after="100" w:afterAutospacing="1"/>
    </w:pPr>
    <w:rPr>
      <w:lang w:bidi="ta-IN"/>
    </w:rPr>
  </w:style>
  <w:style w:type="character" w:customStyle="1" w:styleId="style28">
    <w:name w:val="style28"/>
    <w:basedOn w:val="DefaultParagraphFont"/>
    <w:rsid w:val="00103621"/>
  </w:style>
  <w:style w:type="character" w:customStyle="1" w:styleId="pg-3ff2">
    <w:name w:val="pg-3ff2"/>
    <w:basedOn w:val="DefaultParagraphFont"/>
    <w:rsid w:val="00014443"/>
  </w:style>
  <w:style w:type="paragraph" w:styleId="NoSpacing">
    <w:name w:val="No Spacing"/>
    <w:uiPriority w:val="1"/>
    <w:qFormat/>
    <w:rsid w:val="005D777B"/>
    <w:rPr>
      <w:rFonts w:ascii="Times New Roman" w:eastAsia="Times New Roman" w:hAnsi="Times New Roman" w:cs="Times New Roman"/>
      <w:sz w:val="24"/>
      <w:szCs w:val="24"/>
      <w:lang w:val="en-US" w:eastAsia="en-US" w:bidi="ar-SA"/>
    </w:rPr>
  </w:style>
  <w:style w:type="character" w:customStyle="1" w:styleId="Heading3Char">
    <w:name w:val="Heading 3 Char"/>
    <w:basedOn w:val="DefaultParagraphFont"/>
    <w:link w:val="Heading3"/>
    <w:uiPriority w:val="9"/>
    <w:rsid w:val="005F683A"/>
    <w:rPr>
      <w:rFonts w:ascii="Cambria" w:eastAsia="Times New Roman" w:hAnsi="Cambria" w:cs="Latha"/>
      <w:color w:val="243F60"/>
      <w:sz w:val="24"/>
      <w:szCs w:val="24"/>
    </w:rPr>
  </w:style>
  <w:style w:type="character" w:customStyle="1" w:styleId="Heading4Char">
    <w:name w:val="Heading 4 Char"/>
    <w:basedOn w:val="DefaultParagraphFont"/>
    <w:link w:val="Heading4"/>
    <w:uiPriority w:val="9"/>
    <w:semiHidden/>
    <w:rsid w:val="002F2797"/>
    <w:rPr>
      <w:rFonts w:ascii="Cambria" w:eastAsia="Times New Roman" w:hAnsi="Cambria" w:cs="Latha"/>
      <w:i/>
      <w:iCs/>
      <w:color w:val="365F91"/>
      <w:sz w:val="24"/>
      <w:szCs w:val="24"/>
    </w:rPr>
  </w:style>
  <w:style w:type="paragraph" w:styleId="Title">
    <w:name w:val="Title"/>
    <w:basedOn w:val="Normal"/>
    <w:next w:val="Normal"/>
    <w:link w:val="TitleChar"/>
    <w:uiPriority w:val="10"/>
    <w:qFormat/>
    <w:rsid w:val="00C401E7"/>
    <w:pPr>
      <w:pBdr>
        <w:bottom w:val="single" w:sz="8" w:space="4" w:color="4F81BD"/>
      </w:pBdr>
      <w:spacing w:after="300"/>
      <w:contextualSpacing/>
    </w:pPr>
    <w:rPr>
      <w:rFonts w:ascii="Cambria" w:hAnsi="Cambria" w:cs="Latha"/>
      <w:color w:val="17365D"/>
      <w:spacing w:val="5"/>
      <w:kern w:val="28"/>
      <w:sz w:val="52"/>
      <w:szCs w:val="52"/>
    </w:rPr>
  </w:style>
  <w:style w:type="character" w:customStyle="1" w:styleId="TitleChar">
    <w:name w:val="Title Char"/>
    <w:basedOn w:val="DefaultParagraphFont"/>
    <w:link w:val="Title"/>
    <w:uiPriority w:val="10"/>
    <w:rsid w:val="00C401E7"/>
    <w:rPr>
      <w:rFonts w:ascii="Cambria" w:eastAsia="Times New Roman" w:hAnsi="Cambria" w:cs="Latha"/>
      <w:color w:val="17365D"/>
      <w:spacing w:val="5"/>
      <w:kern w:val="28"/>
      <w:sz w:val="52"/>
      <w:szCs w:val="52"/>
    </w:rPr>
  </w:style>
  <w:style w:type="character" w:customStyle="1" w:styleId="y2iqfc">
    <w:name w:val="y2iqfc"/>
    <w:basedOn w:val="DefaultParagraphFont"/>
    <w:rsid w:val="00073597"/>
  </w:style>
  <w:style w:type="character" w:styleId="SubtleEmphasis">
    <w:name w:val="Subtle Emphasis"/>
    <w:basedOn w:val="DefaultParagraphFont"/>
    <w:uiPriority w:val="19"/>
    <w:qFormat/>
    <w:rsid w:val="00B2090A"/>
    <w:rPr>
      <w:i/>
      <w:iCs/>
      <w:color w:val="808080"/>
    </w:rPr>
  </w:style>
  <w:style w:type="character" w:styleId="IntenseEmphasis">
    <w:name w:val="Intense Emphasis"/>
    <w:basedOn w:val="DefaultParagraphFont"/>
    <w:uiPriority w:val="21"/>
    <w:qFormat/>
    <w:rsid w:val="00A17CD3"/>
    <w:rPr>
      <w:b/>
      <w:bCs/>
      <w:i/>
      <w:iCs/>
      <w:color w:val="4F81BD" w:themeColor="accent1"/>
    </w:rPr>
  </w:style>
  <w:style w:type="character" w:customStyle="1" w:styleId="gmaildefault">
    <w:name w:val="gmail_default"/>
    <w:basedOn w:val="DefaultParagraphFont"/>
    <w:rsid w:val="00D02A32"/>
  </w:style>
  <w:style w:type="character" w:customStyle="1" w:styleId="pg-9fc2">
    <w:name w:val="pg-9fc2"/>
    <w:basedOn w:val="DefaultParagraphFont"/>
    <w:rsid w:val="002E53E2"/>
  </w:style>
  <w:style w:type="character" w:customStyle="1" w:styleId="Heading1Char">
    <w:name w:val="Heading 1 Char"/>
    <w:basedOn w:val="DefaultParagraphFont"/>
    <w:link w:val="Heading1"/>
    <w:uiPriority w:val="9"/>
    <w:rsid w:val="00A3093E"/>
    <w:rPr>
      <w:rFonts w:asciiTheme="majorHAnsi" w:eastAsiaTheme="majorEastAsia" w:hAnsiTheme="majorHAnsi" w:cstheme="majorBidi"/>
      <w:color w:val="365F91" w:themeColor="accent1" w:themeShade="BF"/>
      <w:sz w:val="32"/>
      <w:szCs w:val="32"/>
      <w:lang w:val="en-US" w:eastAsia="en-US" w:bidi="ar-SA"/>
    </w:rPr>
  </w:style>
  <w:style w:type="paragraph" w:customStyle="1" w:styleId="ds-markdown-paragraph">
    <w:name w:val="ds-markdown-paragraph"/>
    <w:basedOn w:val="Normal"/>
    <w:rsid w:val="007531BD"/>
    <w:pPr>
      <w:spacing w:before="100" w:beforeAutospacing="1" w:after="100" w:afterAutospacing="1"/>
    </w:pPr>
    <w:rPr>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782">
      <w:bodyDiv w:val="1"/>
      <w:marLeft w:val="0"/>
      <w:marRight w:val="0"/>
      <w:marTop w:val="0"/>
      <w:marBottom w:val="0"/>
      <w:divBdr>
        <w:top w:val="none" w:sz="0" w:space="0" w:color="auto"/>
        <w:left w:val="none" w:sz="0" w:space="0" w:color="auto"/>
        <w:bottom w:val="none" w:sz="0" w:space="0" w:color="auto"/>
        <w:right w:val="none" w:sz="0" w:space="0" w:color="auto"/>
      </w:divBdr>
    </w:div>
    <w:div w:id="3174031">
      <w:bodyDiv w:val="1"/>
      <w:marLeft w:val="0"/>
      <w:marRight w:val="0"/>
      <w:marTop w:val="0"/>
      <w:marBottom w:val="0"/>
      <w:divBdr>
        <w:top w:val="none" w:sz="0" w:space="0" w:color="auto"/>
        <w:left w:val="none" w:sz="0" w:space="0" w:color="auto"/>
        <w:bottom w:val="none" w:sz="0" w:space="0" w:color="auto"/>
        <w:right w:val="none" w:sz="0" w:space="0" w:color="auto"/>
      </w:divBdr>
    </w:div>
    <w:div w:id="3552921">
      <w:bodyDiv w:val="1"/>
      <w:marLeft w:val="0"/>
      <w:marRight w:val="0"/>
      <w:marTop w:val="0"/>
      <w:marBottom w:val="0"/>
      <w:divBdr>
        <w:top w:val="none" w:sz="0" w:space="0" w:color="auto"/>
        <w:left w:val="none" w:sz="0" w:space="0" w:color="auto"/>
        <w:bottom w:val="none" w:sz="0" w:space="0" w:color="auto"/>
        <w:right w:val="none" w:sz="0" w:space="0" w:color="auto"/>
      </w:divBdr>
    </w:div>
    <w:div w:id="5209087">
      <w:bodyDiv w:val="1"/>
      <w:marLeft w:val="0"/>
      <w:marRight w:val="0"/>
      <w:marTop w:val="0"/>
      <w:marBottom w:val="0"/>
      <w:divBdr>
        <w:top w:val="none" w:sz="0" w:space="0" w:color="auto"/>
        <w:left w:val="none" w:sz="0" w:space="0" w:color="auto"/>
        <w:bottom w:val="none" w:sz="0" w:space="0" w:color="auto"/>
        <w:right w:val="none" w:sz="0" w:space="0" w:color="auto"/>
      </w:divBdr>
    </w:div>
    <w:div w:id="8879155">
      <w:bodyDiv w:val="1"/>
      <w:marLeft w:val="0"/>
      <w:marRight w:val="0"/>
      <w:marTop w:val="0"/>
      <w:marBottom w:val="0"/>
      <w:divBdr>
        <w:top w:val="none" w:sz="0" w:space="0" w:color="auto"/>
        <w:left w:val="none" w:sz="0" w:space="0" w:color="auto"/>
        <w:bottom w:val="none" w:sz="0" w:space="0" w:color="auto"/>
        <w:right w:val="none" w:sz="0" w:space="0" w:color="auto"/>
      </w:divBdr>
    </w:div>
    <w:div w:id="15692967">
      <w:bodyDiv w:val="1"/>
      <w:marLeft w:val="0"/>
      <w:marRight w:val="0"/>
      <w:marTop w:val="0"/>
      <w:marBottom w:val="0"/>
      <w:divBdr>
        <w:top w:val="none" w:sz="0" w:space="0" w:color="auto"/>
        <w:left w:val="none" w:sz="0" w:space="0" w:color="auto"/>
        <w:bottom w:val="none" w:sz="0" w:space="0" w:color="auto"/>
        <w:right w:val="none" w:sz="0" w:space="0" w:color="auto"/>
      </w:divBdr>
    </w:div>
    <w:div w:id="17437456">
      <w:bodyDiv w:val="1"/>
      <w:marLeft w:val="0"/>
      <w:marRight w:val="0"/>
      <w:marTop w:val="0"/>
      <w:marBottom w:val="0"/>
      <w:divBdr>
        <w:top w:val="none" w:sz="0" w:space="0" w:color="auto"/>
        <w:left w:val="none" w:sz="0" w:space="0" w:color="auto"/>
        <w:bottom w:val="none" w:sz="0" w:space="0" w:color="auto"/>
        <w:right w:val="none" w:sz="0" w:space="0" w:color="auto"/>
      </w:divBdr>
    </w:div>
    <w:div w:id="18119641">
      <w:bodyDiv w:val="1"/>
      <w:marLeft w:val="0"/>
      <w:marRight w:val="0"/>
      <w:marTop w:val="0"/>
      <w:marBottom w:val="0"/>
      <w:divBdr>
        <w:top w:val="none" w:sz="0" w:space="0" w:color="auto"/>
        <w:left w:val="none" w:sz="0" w:space="0" w:color="auto"/>
        <w:bottom w:val="none" w:sz="0" w:space="0" w:color="auto"/>
        <w:right w:val="none" w:sz="0" w:space="0" w:color="auto"/>
      </w:divBdr>
    </w:div>
    <w:div w:id="19013316">
      <w:bodyDiv w:val="1"/>
      <w:marLeft w:val="0"/>
      <w:marRight w:val="0"/>
      <w:marTop w:val="0"/>
      <w:marBottom w:val="0"/>
      <w:divBdr>
        <w:top w:val="none" w:sz="0" w:space="0" w:color="auto"/>
        <w:left w:val="none" w:sz="0" w:space="0" w:color="auto"/>
        <w:bottom w:val="none" w:sz="0" w:space="0" w:color="auto"/>
        <w:right w:val="none" w:sz="0" w:space="0" w:color="auto"/>
      </w:divBdr>
    </w:div>
    <w:div w:id="19936961">
      <w:bodyDiv w:val="1"/>
      <w:marLeft w:val="0"/>
      <w:marRight w:val="0"/>
      <w:marTop w:val="0"/>
      <w:marBottom w:val="0"/>
      <w:divBdr>
        <w:top w:val="none" w:sz="0" w:space="0" w:color="auto"/>
        <w:left w:val="none" w:sz="0" w:space="0" w:color="auto"/>
        <w:bottom w:val="none" w:sz="0" w:space="0" w:color="auto"/>
        <w:right w:val="none" w:sz="0" w:space="0" w:color="auto"/>
      </w:divBdr>
    </w:div>
    <w:div w:id="20059046">
      <w:bodyDiv w:val="1"/>
      <w:marLeft w:val="0"/>
      <w:marRight w:val="0"/>
      <w:marTop w:val="0"/>
      <w:marBottom w:val="0"/>
      <w:divBdr>
        <w:top w:val="none" w:sz="0" w:space="0" w:color="auto"/>
        <w:left w:val="none" w:sz="0" w:space="0" w:color="auto"/>
        <w:bottom w:val="none" w:sz="0" w:space="0" w:color="auto"/>
        <w:right w:val="none" w:sz="0" w:space="0" w:color="auto"/>
      </w:divBdr>
    </w:div>
    <w:div w:id="21564266">
      <w:bodyDiv w:val="1"/>
      <w:marLeft w:val="0"/>
      <w:marRight w:val="0"/>
      <w:marTop w:val="0"/>
      <w:marBottom w:val="0"/>
      <w:divBdr>
        <w:top w:val="none" w:sz="0" w:space="0" w:color="auto"/>
        <w:left w:val="none" w:sz="0" w:space="0" w:color="auto"/>
        <w:bottom w:val="none" w:sz="0" w:space="0" w:color="auto"/>
        <w:right w:val="none" w:sz="0" w:space="0" w:color="auto"/>
      </w:divBdr>
      <w:divsChild>
        <w:div w:id="1181432122">
          <w:marLeft w:val="0"/>
          <w:marRight w:val="0"/>
          <w:marTop w:val="0"/>
          <w:marBottom w:val="0"/>
          <w:divBdr>
            <w:top w:val="none" w:sz="0" w:space="0" w:color="auto"/>
            <w:left w:val="none" w:sz="0" w:space="0" w:color="auto"/>
            <w:bottom w:val="none" w:sz="0" w:space="0" w:color="auto"/>
            <w:right w:val="none" w:sz="0" w:space="0" w:color="auto"/>
          </w:divBdr>
        </w:div>
      </w:divsChild>
    </w:div>
    <w:div w:id="22367584">
      <w:bodyDiv w:val="1"/>
      <w:marLeft w:val="0"/>
      <w:marRight w:val="0"/>
      <w:marTop w:val="0"/>
      <w:marBottom w:val="0"/>
      <w:divBdr>
        <w:top w:val="none" w:sz="0" w:space="0" w:color="auto"/>
        <w:left w:val="none" w:sz="0" w:space="0" w:color="auto"/>
        <w:bottom w:val="none" w:sz="0" w:space="0" w:color="auto"/>
        <w:right w:val="none" w:sz="0" w:space="0" w:color="auto"/>
      </w:divBdr>
    </w:div>
    <w:div w:id="22827013">
      <w:bodyDiv w:val="1"/>
      <w:marLeft w:val="0"/>
      <w:marRight w:val="0"/>
      <w:marTop w:val="0"/>
      <w:marBottom w:val="0"/>
      <w:divBdr>
        <w:top w:val="none" w:sz="0" w:space="0" w:color="auto"/>
        <w:left w:val="none" w:sz="0" w:space="0" w:color="auto"/>
        <w:bottom w:val="none" w:sz="0" w:space="0" w:color="auto"/>
        <w:right w:val="none" w:sz="0" w:space="0" w:color="auto"/>
      </w:divBdr>
    </w:div>
    <w:div w:id="24716119">
      <w:bodyDiv w:val="1"/>
      <w:marLeft w:val="0"/>
      <w:marRight w:val="0"/>
      <w:marTop w:val="0"/>
      <w:marBottom w:val="0"/>
      <w:divBdr>
        <w:top w:val="none" w:sz="0" w:space="0" w:color="auto"/>
        <w:left w:val="none" w:sz="0" w:space="0" w:color="auto"/>
        <w:bottom w:val="none" w:sz="0" w:space="0" w:color="auto"/>
        <w:right w:val="none" w:sz="0" w:space="0" w:color="auto"/>
      </w:divBdr>
    </w:div>
    <w:div w:id="26412288">
      <w:bodyDiv w:val="1"/>
      <w:marLeft w:val="0"/>
      <w:marRight w:val="0"/>
      <w:marTop w:val="0"/>
      <w:marBottom w:val="0"/>
      <w:divBdr>
        <w:top w:val="none" w:sz="0" w:space="0" w:color="auto"/>
        <w:left w:val="none" w:sz="0" w:space="0" w:color="auto"/>
        <w:bottom w:val="none" w:sz="0" w:space="0" w:color="auto"/>
        <w:right w:val="none" w:sz="0" w:space="0" w:color="auto"/>
      </w:divBdr>
    </w:div>
    <w:div w:id="26875583">
      <w:bodyDiv w:val="1"/>
      <w:marLeft w:val="0"/>
      <w:marRight w:val="0"/>
      <w:marTop w:val="0"/>
      <w:marBottom w:val="0"/>
      <w:divBdr>
        <w:top w:val="none" w:sz="0" w:space="0" w:color="auto"/>
        <w:left w:val="none" w:sz="0" w:space="0" w:color="auto"/>
        <w:bottom w:val="none" w:sz="0" w:space="0" w:color="auto"/>
        <w:right w:val="none" w:sz="0" w:space="0" w:color="auto"/>
      </w:divBdr>
    </w:div>
    <w:div w:id="27536195">
      <w:bodyDiv w:val="1"/>
      <w:marLeft w:val="0"/>
      <w:marRight w:val="0"/>
      <w:marTop w:val="0"/>
      <w:marBottom w:val="0"/>
      <w:divBdr>
        <w:top w:val="none" w:sz="0" w:space="0" w:color="auto"/>
        <w:left w:val="none" w:sz="0" w:space="0" w:color="auto"/>
        <w:bottom w:val="none" w:sz="0" w:space="0" w:color="auto"/>
        <w:right w:val="none" w:sz="0" w:space="0" w:color="auto"/>
      </w:divBdr>
    </w:div>
    <w:div w:id="28995549">
      <w:bodyDiv w:val="1"/>
      <w:marLeft w:val="0"/>
      <w:marRight w:val="0"/>
      <w:marTop w:val="0"/>
      <w:marBottom w:val="0"/>
      <w:divBdr>
        <w:top w:val="none" w:sz="0" w:space="0" w:color="auto"/>
        <w:left w:val="none" w:sz="0" w:space="0" w:color="auto"/>
        <w:bottom w:val="none" w:sz="0" w:space="0" w:color="auto"/>
        <w:right w:val="none" w:sz="0" w:space="0" w:color="auto"/>
      </w:divBdr>
    </w:div>
    <w:div w:id="31810352">
      <w:bodyDiv w:val="1"/>
      <w:marLeft w:val="0"/>
      <w:marRight w:val="0"/>
      <w:marTop w:val="0"/>
      <w:marBottom w:val="0"/>
      <w:divBdr>
        <w:top w:val="none" w:sz="0" w:space="0" w:color="auto"/>
        <w:left w:val="none" w:sz="0" w:space="0" w:color="auto"/>
        <w:bottom w:val="none" w:sz="0" w:space="0" w:color="auto"/>
        <w:right w:val="none" w:sz="0" w:space="0" w:color="auto"/>
      </w:divBdr>
    </w:div>
    <w:div w:id="37093762">
      <w:bodyDiv w:val="1"/>
      <w:marLeft w:val="0"/>
      <w:marRight w:val="0"/>
      <w:marTop w:val="0"/>
      <w:marBottom w:val="0"/>
      <w:divBdr>
        <w:top w:val="none" w:sz="0" w:space="0" w:color="auto"/>
        <w:left w:val="none" w:sz="0" w:space="0" w:color="auto"/>
        <w:bottom w:val="none" w:sz="0" w:space="0" w:color="auto"/>
        <w:right w:val="none" w:sz="0" w:space="0" w:color="auto"/>
      </w:divBdr>
    </w:div>
    <w:div w:id="37240038">
      <w:bodyDiv w:val="1"/>
      <w:marLeft w:val="0"/>
      <w:marRight w:val="0"/>
      <w:marTop w:val="0"/>
      <w:marBottom w:val="0"/>
      <w:divBdr>
        <w:top w:val="none" w:sz="0" w:space="0" w:color="auto"/>
        <w:left w:val="none" w:sz="0" w:space="0" w:color="auto"/>
        <w:bottom w:val="none" w:sz="0" w:space="0" w:color="auto"/>
        <w:right w:val="none" w:sz="0" w:space="0" w:color="auto"/>
      </w:divBdr>
    </w:div>
    <w:div w:id="37360422">
      <w:bodyDiv w:val="1"/>
      <w:marLeft w:val="0"/>
      <w:marRight w:val="0"/>
      <w:marTop w:val="0"/>
      <w:marBottom w:val="0"/>
      <w:divBdr>
        <w:top w:val="none" w:sz="0" w:space="0" w:color="auto"/>
        <w:left w:val="none" w:sz="0" w:space="0" w:color="auto"/>
        <w:bottom w:val="none" w:sz="0" w:space="0" w:color="auto"/>
        <w:right w:val="none" w:sz="0" w:space="0" w:color="auto"/>
      </w:divBdr>
    </w:div>
    <w:div w:id="40054773">
      <w:bodyDiv w:val="1"/>
      <w:marLeft w:val="0"/>
      <w:marRight w:val="0"/>
      <w:marTop w:val="0"/>
      <w:marBottom w:val="0"/>
      <w:divBdr>
        <w:top w:val="none" w:sz="0" w:space="0" w:color="auto"/>
        <w:left w:val="none" w:sz="0" w:space="0" w:color="auto"/>
        <w:bottom w:val="none" w:sz="0" w:space="0" w:color="auto"/>
        <w:right w:val="none" w:sz="0" w:space="0" w:color="auto"/>
      </w:divBdr>
    </w:div>
    <w:div w:id="40980214">
      <w:bodyDiv w:val="1"/>
      <w:marLeft w:val="0"/>
      <w:marRight w:val="0"/>
      <w:marTop w:val="0"/>
      <w:marBottom w:val="0"/>
      <w:divBdr>
        <w:top w:val="none" w:sz="0" w:space="0" w:color="auto"/>
        <w:left w:val="none" w:sz="0" w:space="0" w:color="auto"/>
        <w:bottom w:val="none" w:sz="0" w:space="0" w:color="auto"/>
        <w:right w:val="none" w:sz="0" w:space="0" w:color="auto"/>
      </w:divBdr>
    </w:div>
    <w:div w:id="42296874">
      <w:bodyDiv w:val="1"/>
      <w:marLeft w:val="0"/>
      <w:marRight w:val="0"/>
      <w:marTop w:val="0"/>
      <w:marBottom w:val="0"/>
      <w:divBdr>
        <w:top w:val="none" w:sz="0" w:space="0" w:color="auto"/>
        <w:left w:val="none" w:sz="0" w:space="0" w:color="auto"/>
        <w:bottom w:val="none" w:sz="0" w:space="0" w:color="auto"/>
        <w:right w:val="none" w:sz="0" w:space="0" w:color="auto"/>
      </w:divBdr>
    </w:div>
    <w:div w:id="45642079">
      <w:bodyDiv w:val="1"/>
      <w:marLeft w:val="0"/>
      <w:marRight w:val="0"/>
      <w:marTop w:val="0"/>
      <w:marBottom w:val="0"/>
      <w:divBdr>
        <w:top w:val="none" w:sz="0" w:space="0" w:color="auto"/>
        <w:left w:val="none" w:sz="0" w:space="0" w:color="auto"/>
        <w:bottom w:val="none" w:sz="0" w:space="0" w:color="auto"/>
        <w:right w:val="none" w:sz="0" w:space="0" w:color="auto"/>
      </w:divBdr>
    </w:div>
    <w:div w:id="53085052">
      <w:bodyDiv w:val="1"/>
      <w:marLeft w:val="0"/>
      <w:marRight w:val="0"/>
      <w:marTop w:val="0"/>
      <w:marBottom w:val="0"/>
      <w:divBdr>
        <w:top w:val="none" w:sz="0" w:space="0" w:color="auto"/>
        <w:left w:val="none" w:sz="0" w:space="0" w:color="auto"/>
        <w:bottom w:val="none" w:sz="0" w:space="0" w:color="auto"/>
        <w:right w:val="none" w:sz="0" w:space="0" w:color="auto"/>
      </w:divBdr>
    </w:div>
    <w:div w:id="56826083">
      <w:bodyDiv w:val="1"/>
      <w:marLeft w:val="0"/>
      <w:marRight w:val="0"/>
      <w:marTop w:val="0"/>
      <w:marBottom w:val="0"/>
      <w:divBdr>
        <w:top w:val="none" w:sz="0" w:space="0" w:color="auto"/>
        <w:left w:val="none" w:sz="0" w:space="0" w:color="auto"/>
        <w:bottom w:val="none" w:sz="0" w:space="0" w:color="auto"/>
        <w:right w:val="none" w:sz="0" w:space="0" w:color="auto"/>
      </w:divBdr>
    </w:div>
    <w:div w:id="62723492">
      <w:bodyDiv w:val="1"/>
      <w:marLeft w:val="0"/>
      <w:marRight w:val="0"/>
      <w:marTop w:val="0"/>
      <w:marBottom w:val="0"/>
      <w:divBdr>
        <w:top w:val="none" w:sz="0" w:space="0" w:color="auto"/>
        <w:left w:val="none" w:sz="0" w:space="0" w:color="auto"/>
        <w:bottom w:val="none" w:sz="0" w:space="0" w:color="auto"/>
        <w:right w:val="none" w:sz="0" w:space="0" w:color="auto"/>
      </w:divBdr>
    </w:div>
    <w:div w:id="63068645">
      <w:bodyDiv w:val="1"/>
      <w:marLeft w:val="0"/>
      <w:marRight w:val="0"/>
      <w:marTop w:val="0"/>
      <w:marBottom w:val="0"/>
      <w:divBdr>
        <w:top w:val="none" w:sz="0" w:space="0" w:color="auto"/>
        <w:left w:val="none" w:sz="0" w:space="0" w:color="auto"/>
        <w:bottom w:val="none" w:sz="0" w:space="0" w:color="auto"/>
        <w:right w:val="none" w:sz="0" w:space="0" w:color="auto"/>
      </w:divBdr>
    </w:div>
    <w:div w:id="67579545">
      <w:bodyDiv w:val="1"/>
      <w:marLeft w:val="0"/>
      <w:marRight w:val="0"/>
      <w:marTop w:val="0"/>
      <w:marBottom w:val="0"/>
      <w:divBdr>
        <w:top w:val="none" w:sz="0" w:space="0" w:color="auto"/>
        <w:left w:val="none" w:sz="0" w:space="0" w:color="auto"/>
        <w:bottom w:val="none" w:sz="0" w:space="0" w:color="auto"/>
        <w:right w:val="none" w:sz="0" w:space="0" w:color="auto"/>
      </w:divBdr>
    </w:div>
    <w:div w:id="75372486">
      <w:bodyDiv w:val="1"/>
      <w:marLeft w:val="0"/>
      <w:marRight w:val="0"/>
      <w:marTop w:val="0"/>
      <w:marBottom w:val="0"/>
      <w:divBdr>
        <w:top w:val="none" w:sz="0" w:space="0" w:color="auto"/>
        <w:left w:val="none" w:sz="0" w:space="0" w:color="auto"/>
        <w:bottom w:val="none" w:sz="0" w:space="0" w:color="auto"/>
        <w:right w:val="none" w:sz="0" w:space="0" w:color="auto"/>
      </w:divBdr>
      <w:divsChild>
        <w:div w:id="593780188">
          <w:marLeft w:val="0"/>
          <w:marRight w:val="0"/>
          <w:marTop w:val="0"/>
          <w:marBottom w:val="0"/>
          <w:divBdr>
            <w:top w:val="none" w:sz="0" w:space="0" w:color="auto"/>
            <w:left w:val="none" w:sz="0" w:space="0" w:color="auto"/>
            <w:bottom w:val="none" w:sz="0" w:space="0" w:color="auto"/>
            <w:right w:val="none" w:sz="0" w:space="0" w:color="auto"/>
          </w:divBdr>
        </w:div>
      </w:divsChild>
    </w:div>
    <w:div w:id="76632967">
      <w:bodyDiv w:val="1"/>
      <w:marLeft w:val="0"/>
      <w:marRight w:val="0"/>
      <w:marTop w:val="0"/>
      <w:marBottom w:val="0"/>
      <w:divBdr>
        <w:top w:val="none" w:sz="0" w:space="0" w:color="auto"/>
        <w:left w:val="none" w:sz="0" w:space="0" w:color="auto"/>
        <w:bottom w:val="none" w:sz="0" w:space="0" w:color="auto"/>
        <w:right w:val="none" w:sz="0" w:space="0" w:color="auto"/>
      </w:divBdr>
    </w:div>
    <w:div w:id="77993636">
      <w:bodyDiv w:val="1"/>
      <w:marLeft w:val="0"/>
      <w:marRight w:val="0"/>
      <w:marTop w:val="0"/>
      <w:marBottom w:val="0"/>
      <w:divBdr>
        <w:top w:val="none" w:sz="0" w:space="0" w:color="auto"/>
        <w:left w:val="none" w:sz="0" w:space="0" w:color="auto"/>
        <w:bottom w:val="none" w:sz="0" w:space="0" w:color="auto"/>
        <w:right w:val="none" w:sz="0" w:space="0" w:color="auto"/>
      </w:divBdr>
    </w:div>
    <w:div w:id="79719207">
      <w:bodyDiv w:val="1"/>
      <w:marLeft w:val="0"/>
      <w:marRight w:val="0"/>
      <w:marTop w:val="0"/>
      <w:marBottom w:val="0"/>
      <w:divBdr>
        <w:top w:val="none" w:sz="0" w:space="0" w:color="auto"/>
        <w:left w:val="none" w:sz="0" w:space="0" w:color="auto"/>
        <w:bottom w:val="none" w:sz="0" w:space="0" w:color="auto"/>
        <w:right w:val="none" w:sz="0" w:space="0" w:color="auto"/>
      </w:divBdr>
    </w:div>
    <w:div w:id="84420464">
      <w:bodyDiv w:val="1"/>
      <w:marLeft w:val="0"/>
      <w:marRight w:val="0"/>
      <w:marTop w:val="0"/>
      <w:marBottom w:val="0"/>
      <w:divBdr>
        <w:top w:val="none" w:sz="0" w:space="0" w:color="auto"/>
        <w:left w:val="none" w:sz="0" w:space="0" w:color="auto"/>
        <w:bottom w:val="none" w:sz="0" w:space="0" w:color="auto"/>
        <w:right w:val="none" w:sz="0" w:space="0" w:color="auto"/>
      </w:divBdr>
    </w:div>
    <w:div w:id="85075646">
      <w:bodyDiv w:val="1"/>
      <w:marLeft w:val="0"/>
      <w:marRight w:val="0"/>
      <w:marTop w:val="0"/>
      <w:marBottom w:val="0"/>
      <w:divBdr>
        <w:top w:val="none" w:sz="0" w:space="0" w:color="auto"/>
        <w:left w:val="none" w:sz="0" w:space="0" w:color="auto"/>
        <w:bottom w:val="none" w:sz="0" w:space="0" w:color="auto"/>
        <w:right w:val="none" w:sz="0" w:space="0" w:color="auto"/>
      </w:divBdr>
    </w:div>
    <w:div w:id="86384617">
      <w:bodyDiv w:val="1"/>
      <w:marLeft w:val="0"/>
      <w:marRight w:val="0"/>
      <w:marTop w:val="0"/>
      <w:marBottom w:val="0"/>
      <w:divBdr>
        <w:top w:val="none" w:sz="0" w:space="0" w:color="auto"/>
        <w:left w:val="none" w:sz="0" w:space="0" w:color="auto"/>
        <w:bottom w:val="none" w:sz="0" w:space="0" w:color="auto"/>
        <w:right w:val="none" w:sz="0" w:space="0" w:color="auto"/>
      </w:divBdr>
    </w:div>
    <w:div w:id="86510949">
      <w:bodyDiv w:val="1"/>
      <w:marLeft w:val="0"/>
      <w:marRight w:val="0"/>
      <w:marTop w:val="0"/>
      <w:marBottom w:val="0"/>
      <w:divBdr>
        <w:top w:val="none" w:sz="0" w:space="0" w:color="auto"/>
        <w:left w:val="none" w:sz="0" w:space="0" w:color="auto"/>
        <w:bottom w:val="none" w:sz="0" w:space="0" w:color="auto"/>
        <w:right w:val="none" w:sz="0" w:space="0" w:color="auto"/>
      </w:divBdr>
    </w:div>
    <w:div w:id="86653514">
      <w:bodyDiv w:val="1"/>
      <w:marLeft w:val="0"/>
      <w:marRight w:val="0"/>
      <w:marTop w:val="0"/>
      <w:marBottom w:val="0"/>
      <w:divBdr>
        <w:top w:val="none" w:sz="0" w:space="0" w:color="auto"/>
        <w:left w:val="none" w:sz="0" w:space="0" w:color="auto"/>
        <w:bottom w:val="none" w:sz="0" w:space="0" w:color="auto"/>
        <w:right w:val="none" w:sz="0" w:space="0" w:color="auto"/>
      </w:divBdr>
    </w:div>
    <w:div w:id="87704423">
      <w:bodyDiv w:val="1"/>
      <w:marLeft w:val="0"/>
      <w:marRight w:val="0"/>
      <w:marTop w:val="0"/>
      <w:marBottom w:val="0"/>
      <w:divBdr>
        <w:top w:val="none" w:sz="0" w:space="0" w:color="auto"/>
        <w:left w:val="none" w:sz="0" w:space="0" w:color="auto"/>
        <w:bottom w:val="none" w:sz="0" w:space="0" w:color="auto"/>
        <w:right w:val="none" w:sz="0" w:space="0" w:color="auto"/>
      </w:divBdr>
    </w:div>
    <w:div w:id="90586773">
      <w:bodyDiv w:val="1"/>
      <w:marLeft w:val="0"/>
      <w:marRight w:val="0"/>
      <w:marTop w:val="0"/>
      <w:marBottom w:val="0"/>
      <w:divBdr>
        <w:top w:val="none" w:sz="0" w:space="0" w:color="auto"/>
        <w:left w:val="none" w:sz="0" w:space="0" w:color="auto"/>
        <w:bottom w:val="none" w:sz="0" w:space="0" w:color="auto"/>
        <w:right w:val="none" w:sz="0" w:space="0" w:color="auto"/>
      </w:divBdr>
    </w:div>
    <w:div w:id="91292255">
      <w:bodyDiv w:val="1"/>
      <w:marLeft w:val="0"/>
      <w:marRight w:val="0"/>
      <w:marTop w:val="0"/>
      <w:marBottom w:val="0"/>
      <w:divBdr>
        <w:top w:val="none" w:sz="0" w:space="0" w:color="auto"/>
        <w:left w:val="none" w:sz="0" w:space="0" w:color="auto"/>
        <w:bottom w:val="none" w:sz="0" w:space="0" w:color="auto"/>
        <w:right w:val="none" w:sz="0" w:space="0" w:color="auto"/>
      </w:divBdr>
    </w:div>
    <w:div w:id="92626468">
      <w:bodyDiv w:val="1"/>
      <w:marLeft w:val="0"/>
      <w:marRight w:val="0"/>
      <w:marTop w:val="0"/>
      <w:marBottom w:val="0"/>
      <w:divBdr>
        <w:top w:val="none" w:sz="0" w:space="0" w:color="auto"/>
        <w:left w:val="none" w:sz="0" w:space="0" w:color="auto"/>
        <w:bottom w:val="none" w:sz="0" w:space="0" w:color="auto"/>
        <w:right w:val="none" w:sz="0" w:space="0" w:color="auto"/>
      </w:divBdr>
    </w:div>
    <w:div w:id="96024728">
      <w:bodyDiv w:val="1"/>
      <w:marLeft w:val="0"/>
      <w:marRight w:val="0"/>
      <w:marTop w:val="0"/>
      <w:marBottom w:val="0"/>
      <w:divBdr>
        <w:top w:val="none" w:sz="0" w:space="0" w:color="auto"/>
        <w:left w:val="none" w:sz="0" w:space="0" w:color="auto"/>
        <w:bottom w:val="none" w:sz="0" w:space="0" w:color="auto"/>
        <w:right w:val="none" w:sz="0" w:space="0" w:color="auto"/>
      </w:divBdr>
    </w:div>
    <w:div w:id="98108793">
      <w:bodyDiv w:val="1"/>
      <w:marLeft w:val="0"/>
      <w:marRight w:val="0"/>
      <w:marTop w:val="0"/>
      <w:marBottom w:val="0"/>
      <w:divBdr>
        <w:top w:val="none" w:sz="0" w:space="0" w:color="auto"/>
        <w:left w:val="none" w:sz="0" w:space="0" w:color="auto"/>
        <w:bottom w:val="none" w:sz="0" w:space="0" w:color="auto"/>
        <w:right w:val="none" w:sz="0" w:space="0" w:color="auto"/>
      </w:divBdr>
    </w:div>
    <w:div w:id="99109783">
      <w:bodyDiv w:val="1"/>
      <w:marLeft w:val="0"/>
      <w:marRight w:val="0"/>
      <w:marTop w:val="0"/>
      <w:marBottom w:val="0"/>
      <w:divBdr>
        <w:top w:val="none" w:sz="0" w:space="0" w:color="auto"/>
        <w:left w:val="none" w:sz="0" w:space="0" w:color="auto"/>
        <w:bottom w:val="none" w:sz="0" w:space="0" w:color="auto"/>
        <w:right w:val="none" w:sz="0" w:space="0" w:color="auto"/>
      </w:divBdr>
    </w:div>
    <w:div w:id="99298150">
      <w:bodyDiv w:val="1"/>
      <w:marLeft w:val="0"/>
      <w:marRight w:val="0"/>
      <w:marTop w:val="0"/>
      <w:marBottom w:val="0"/>
      <w:divBdr>
        <w:top w:val="none" w:sz="0" w:space="0" w:color="auto"/>
        <w:left w:val="none" w:sz="0" w:space="0" w:color="auto"/>
        <w:bottom w:val="none" w:sz="0" w:space="0" w:color="auto"/>
        <w:right w:val="none" w:sz="0" w:space="0" w:color="auto"/>
      </w:divBdr>
    </w:div>
    <w:div w:id="100884197">
      <w:bodyDiv w:val="1"/>
      <w:marLeft w:val="0"/>
      <w:marRight w:val="0"/>
      <w:marTop w:val="0"/>
      <w:marBottom w:val="0"/>
      <w:divBdr>
        <w:top w:val="none" w:sz="0" w:space="0" w:color="auto"/>
        <w:left w:val="none" w:sz="0" w:space="0" w:color="auto"/>
        <w:bottom w:val="none" w:sz="0" w:space="0" w:color="auto"/>
        <w:right w:val="none" w:sz="0" w:space="0" w:color="auto"/>
      </w:divBdr>
    </w:div>
    <w:div w:id="101536289">
      <w:bodyDiv w:val="1"/>
      <w:marLeft w:val="0"/>
      <w:marRight w:val="0"/>
      <w:marTop w:val="0"/>
      <w:marBottom w:val="0"/>
      <w:divBdr>
        <w:top w:val="none" w:sz="0" w:space="0" w:color="auto"/>
        <w:left w:val="none" w:sz="0" w:space="0" w:color="auto"/>
        <w:bottom w:val="none" w:sz="0" w:space="0" w:color="auto"/>
        <w:right w:val="none" w:sz="0" w:space="0" w:color="auto"/>
      </w:divBdr>
    </w:div>
    <w:div w:id="105272992">
      <w:bodyDiv w:val="1"/>
      <w:marLeft w:val="0"/>
      <w:marRight w:val="0"/>
      <w:marTop w:val="0"/>
      <w:marBottom w:val="0"/>
      <w:divBdr>
        <w:top w:val="none" w:sz="0" w:space="0" w:color="auto"/>
        <w:left w:val="none" w:sz="0" w:space="0" w:color="auto"/>
        <w:bottom w:val="none" w:sz="0" w:space="0" w:color="auto"/>
        <w:right w:val="none" w:sz="0" w:space="0" w:color="auto"/>
      </w:divBdr>
    </w:div>
    <w:div w:id="107554298">
      <w:bodyDiv w:val="1"/>
      <w:marLeft w:val="0"/>
      <w:marRight w:val="0"/>
      <w:marTop w:val="0"/>
      <w:marBottom w:val="0"/>
      <w:divBdr>
        <w:top w:val="none" w:sz="0" w:space="0" w:color="auto"/>
        <w:left w:val="none" w:sz="0" w:space="0" w:color="auto"/>
        <w:bottom w:val="none" w:sz="0" w:space="0" w:color="auto"/>
        <w:right w:val="none" w:sz="0" w:space="0" w:color="auto"/>
      </w:divBdr>
    </w:div>
    <w:div w:id="109908584">
      <w:bodyDiv w:val="1"/>
      <w:marLeft w:val="0"/>
      <w:marRight w:val="0"/>
      <w:marTop w:val="0"/>
      <w:marBottom w:val="0"/>
      <w:divBdr>
        <w:top w:val="none" w:sz="0" w:space="0" w:color="auto"/>
        <w:left w:val="none" w:sz="0" w:space="0" w:color="auto"/>
        <w:bottom w:val="none" w:sz="0" w:space="0" w:color="auto"/>
        <w:right w:val="none" w:sz="0" w:space="0" w:color="auto"/>
      </w:divBdr>
    </w:div>
    <w:div w:id="112988398">
      <w:bodyDiv w:val="1"/>
      <w:marLeft w:val="0"/>
      <w:marRight w:val="0"/>
      <w:marTop w:val="0"/>
      <w:marBottom w:val="0"/>
      <w:divBdr>
        <w:top w:val="none" w:sz="0" w:space="0" w:color="auto"/>
        <w:left w:val="none" w:sz="0" w:space="0" w:color="auto"/>
        <w:bottom w:val="none" w:sz="0" w:space="0" w:color="auto"/>
        <w:right w:val="none" w:sz="0" w:space="0" w:color="auto"/>
      </w:divBdr>
      <w:divsChild>
        <w:div w:id="1179538489">
          <w:marLeft w:val="0"/>
          <w:marRight w:val="0"/>
          <w:marTop w:val="0"/>
          <w:marBottom w:val="0"/>
          <w:divBdr>
            <w:top w:val="none" w:sz="0" w:space="0" w:color="auto"/>
            <w:left w:val="none" w:sz="0" w:space="0" w:color="auto"/>
            <w:bottom w:val="none" w:sz="0" w:space="0" w:color="auto"/>
            <w:right w:val="none" w:sz="0" w:space="0" w:color="auto"/>
          </w:divBdr>
        </w:div>
      </w:divsChild>
    </w:div>
    <w:div w:id="113449955">
      <w:bodyDiv w:val="1"/>
      <w:marLeft w:val="0"/>
      <w:marRight w:val="0"/>
      <w:marTop w:val="0"/>
      <w:marBottom w:val="0"/>
      <w:divBdr>
        <w:top w:val="none" w:sz="0" w:space="0" w:color="auto"/>
        <w:left w:val="none" w:sz="0" w:space="0" w:color="auto"/>
        <w:bottom w:val="none" w:sz="0" w:space="0" w:color="auto"/>
        <w:right w:val="none" w:sz="0" w:space="0" w:color="auto"/>
      </w:divBdr>
    </w:div>
    <w:div w:id="115872213">
      <w:bodyDiv w:val="1"/>
      <w:marLeft w:val="0"/>
      <w:marRight w:val="0"/>
      <w:marTop w:val="0"/>
      <w:marBottom w:val="0"/>
      <w:divBdr>
        <w:top w:val="none" w:sz="0" w:space="0" w:color="auto"/>
        <w:left w:val="none" w:sz="0" w:space="0" w:color="auto"/>
        <w:bottom w:val="none" w:sz="0" w:space="0" w:color="auto"/>
        <w:right w:val="none" w:sz="0" w:space="0" w:color="auto"/>
      </w:divBdr>
    </w:div>
    <w:div w:id="118502332">
      <w:bodyDiv w:val="1"/>
      <w:marLeft w:val="0"/>
      <w:marRight w:val="0"/>
      <w:marTop w:val="0"/>
      <w:marBottom w:val="0"/>
      <w:divBdr>
        <w:top w:val="none" w:sz="0" w:space="0" w:color="auto"/>
        <w:left w:val="none" w:sz="0" w:space="0" w:color="auto"/>
        <w:bottom w:val="none" w:sz="0" w:space="0" w:color="auto"/>
        <w:right w:val="none" w:sz="0" w:space="0" w:color="auto"/>
      </w:divBdr>
    </w:div>
    <w:div w:id="121583739">
      <w:bodyDiv w:val="1"/>
      <w:marLeft w:val="0"/>
      <w:marRight w:val="0"/>
      <w:marTop w:val="0"/>
      <w:marBottom w:val="0"/>
      <w:divBdr>
        <w:top w:val="none" w:sz="0" w:space="0" w:color="auto"/>
        <w:left w:val="none" w:sz="0" w:space="0" w:color="auto"/>
        <w:bottom w:val="none" w:sz="0" w:space="0" w:color="auto"/>
        <w:right w:val="none" w:sz="0" w:space="0" w:color="auto"/>
      </w:divBdr>
    </w:div>
    <w:div w:id="122356965">
      <w:bodyDiv w:val="1"/>
      <w:marLeft w:val="0"/>
      <w:marRight w:val="0"/>
      <w:marTop w:val="0"/>
      <w:marBottom w:val="0"/>
      <w:divBdr>
        <w:top w:val="none" w:sz="0" w:space="0" w:color="auto"/>
        <w:left w:val="none" w:sz="0" w:space="0" w:color="auto"/>
        <w:bottom w:val="none" w:sz="0" w:space="0" w:color="auto"/>
        <w:right w:val="none" w:sz="0" w:space="0" w:color="auto"/>
      </w:divBdr>
    </w:div>
    <w:div w:id="122500041">
      <w:bodyDiv w:val="1"/>
      <w:marLeft w:val="0"/>
      <w:marRight w:val="0"/>
      <w:marTop w:val="0"/>
      <w:marBottom w:val="0"/>
      <w:divBdr>
        <w:top w:val="none" w:sz="0" w:space="0" w:color="auto"/>
        <w:left w:val="none" w:sz="0" w:space="0" w:color="auto"/>
        <w:bottom w:val="none" w:sz="0" w:space="0" w:color="auto"/>
        <w:right w:val="none" w:sz="0" w:space="0" w:color="auto"/>
      </w:divBdr>
    </w:div>
    <w:div w:id="128398979">
      <w:bodyDiv w:val="1"/>
      <w:marLeft w:val="0"/>
      <w:marRight w:val="0"/>
      <w:marTop w:val="0"/>
      <w:marBottom w:val="0"/>
      <w:divBdr>
        <w:top w:val="none" w:sz="0" w:space="0" w:color="auto"/>
        <w:left w:val="none" w:sz="0" w:space="0" w:color="auto"/>
        <w:bottom w:val="none" w:sz="0" w:space="0" w:color="auto"/>
        <w:right w:val="none" w:sz="0" w:space="0" w:color="auto"/>
      </w:divBdr>
    </w:div>
    <w:div w:id="129442779">
      <w:bodyDiv w:val="1"/>
      <w:marLeft w:val="0"/>
      <w:marRight w:val="0"/>
      <w:marTop w:val="0"/>
      <w:marBottom w:val="0"/>
      <w:divBdr>
        <w:top w:val="none" w:sz="0" w:space="0" w:color="auto"/>
        <w:left w:val="none" w:sz="0" w:space="0" w:color="auto"/>
        <w:bottom w:val="none" w:sz="0" w:space="0" w:color="auto"/>
        <w:right w:val="none" w:sz="0" w:space="0" w:color="auto"/>
      </w:divBdr>
    </w:div>
    <w:div w:id="132261623">
      <w:bodyDiv w:val="1"/>
      <w:marLeft w:val="0"/>
      <w:marRight w:val="0"/>
      <w:marTop w:val="0"/>
      <w:marBottom w:val="0"/>
      <w:divBdr>
        <w:top w:val="none" w:sz="0" w:space="0" w:color="auto"/>
        <w:left w:val="none" w:sz="0" w:space="0" w:color="auto"/>
        <w:bottom w:val="none" w:sz="0" w:space="0" w:color="auto"/>
        <w:right w:val="none" w:sz="0" w:space="0" w:color="auto"/>
      </w:divBdr>
    </w:div>
    <w:div w:id="132674878">
      <w:bodyDiv w:val="1"/>
      <w:marLeft w:val="0"/>
      <w:marRight w:val="0"/>
      <w:marTop w:val="0"/>
      <w:marBottom w:val="0"/>
      <w:divBdr>
        <w:top w:val="none" w:sz="0" w:space="0" w:color="auto"/>
        <w:left w:val="none" w:sz="0" w:space="0" w:color="auto"/>
        <w:bottom w:val="none" w:sz="0" w:space="0" w:color="auto"/>
        <w:right w:val="none" w:sz="0" w:space="0" w:color="auto"/>
      </w:divBdr>
    </w:div>
    <w:div w:id="135799129">
      <w:bodyDiv w:val="1"/>
      <w:marLeft w:val="0"/>
      <w:marRight w:val="0"/>
      <w:marTop w:val="0"/>
      <w:marBottom w:val="0"/>
      <w:divBdr>
        <w:top w:val="none" w:sz="0" w:space="0" w:color="auto"/>
        <w:left w:val="none" w:sz="0" w:space="0" w:color="auto"/>
        <w:bottom w:val="none" w:sz="0" w:space="0" w:color="auto"/>
        <w:right w:val="none" w:sz="0" w:space="0" w:color="auto"/>
      </w:divBdr>
    </w:div>
    <w:div w:id="138351630">
      <w:bodyDiv w:val="1"/>
      <w:marLeft w:val="0"/>
      <w:marRight w:val="0"/>
      <w:marTop w:val="0"/>
      <w:marBottom w:val="0"/>
      <w:divBdr>
        <w:top w:val="none" w:sz="0" w:space="0" w:color="auto"/>
        <w:left w:val="none" w:sz="0" w:space="0" w:color="auto"/>
        <w:bottom w:val="none" w:sz="0" w:space="0" w:color="auto"/>
        <w:right w:val="none" w:sz="0" w:space="0" w:color="auto"/>
      </w:divBdr>
    </w:div>
    <w:div w:id="139621140">
      <w:bodyDiv w:val="1"/>
      <w:marLeft w:val="0"/>
      <w:marRight w:val="0"/>
      <w:marTop w:val="0"/>
      <w:marBottom w:val="0"/>
      <w:divBdr>
        <w:top w:val="none" w:sz="0" w:space="0" w:color="auto"/>
        <w:left w:val="none" w:sz="0" w:space="0" w:color="auto"/>
        <w:bottom w:val="none" w:sz="0" w:space="0" w:color="auto"/>
        <w:right w:val="none" w:sz="0" w:space="0" w:color="auto"/>
      </w:divBdr>
    </w:div>
    <w:div w:id="141166315">
      <w:bodyDiv w:val="1"/>
      <w:marLeft w:val="0"/>
      <w:marRight w:val="0"/>
      <w:marTop w:val="0"/>
      <w:marBottom w:val="0"/>
      <w:divBdr>
        <w:top w:val="none" w:sz="0" w:space="0" w:color="auto"/>
        <w:left w:val="none" w:sz="0" w:space="0" w:color="auto"/>
        <w:bottom w:val="none" w:sz="0" w:space="0" w:color="auto"/>
        <w:right w:val="none" w:sz="0" w:space="0" w:color="auto"/>
      </w:divBdr>
    </w:div>
    <w:div w:id="141236133">
      <w:bodyDiv w:val="1"/>
      <w:marLeft w:val="0"/>
      <w:marRight w:val="0"/>
      <w:marTop w:val="0"/>
      <w:marBottom w:val="0"/>
      <w:divBdr>
        <w:top w:val="none" w:sz="0" w:space="0" w:color="auto"/>
        <w:left w:val="none" w:sz="0" w:space="0" w:color="auto"/>
        <w:bottom w:val="none" w:sz="0" w:space="0" w:color="auto"/>
        <w:right w:val="none" w:sz="0" w:space="0" w:color="auto"/>
      </w:divBdr>
    </w:div>
    <w:div w:id="145980400">
      <w:bodyDiv w:val="1"/>
      <w:marLeft w:val="0"/>
      <w:marRight w:val="0"/>
      <w:marTop w:val="0"/>
      <w:marBottom w:val="0"/>
      <w:divBdr>
        <w:top w:val="none" w:sz="0" w:space="0" w:color="auto"/>
        <w:left w:val="none" w:sz="0" w:space="0" w:color="auto"/>
        <w:bottom w:val="none" w:sz="0" w:space="0" w:color="auto"/>
        <w:right w:val="none" w:sz="0" w:space="0" w:color="auto"/>
      </w:divBdr>
    </w:div>
    <w:div w:id="146479000">
      <w:bodyDiv w:val="1"/>
      <w:marLeft w:val="0"/>
      <w:marRight w:val="0"/>
      <w:marTop w:val="0"/>
      <w:marBottom w:val="0"/>
      <w:divBdr>
        <w:top w:val="none" w:sz="0" w:space="0" w:color="auto"/>
        <w:left w:val="none" w:sz="0" w:space="0" w:color="auto"/>
        <w:bottom w:val="none" w:sz="0" w:space="0" w:color="auto"/>
        <w:right w:val="none" w:sz="0" w:space="0" w:color="auto"/>
      </w:divBdr>
    </w:div>
    <w:div w:id="146674505">
      <w:bodyDiv w:val="1"/>
      <w:marLeft w:val="0"/>
      <w:marRight w:val="0"/>
      <w:marTop w:val="0"/>
      <w:marBottom w:val="0"/>
      <w:divBdr>
        <w:top w:val="none" w:sz="0" w:space="0" w:color="auto"/>
        <w:left w:val="none" w:sz="0" w:space="0" w:color="auto"/>
        <w:bottom w:val="none" w:sz="0" w:space="0" w:color="auto"/>
        <w:right w:val="none" w:sz="0" w:space="0" w:color="auto"/>
      </w:divBdr>
    </w:div>
    <w:div w:id="148793060">
      <w:bodyDiv w:val="1"/>
      <w:marLeft w:val="0"/>
      <w:marRight w:val="0"/>
      <w:marTop w:val="0"/>
      <w:marBottom w:val="0"/>
      <w:divBdr>
        <w:top w:val="none" w:sz="0" w:space="0" w:color="auto"/>
        <w:left w:val="none" w:sz="0" w:space="0" w:color="auto"/>
        <w:bottom w:val="none" w:sz="0" w:space="0" w:color="auto"/>
        <w:right w:val="none" w:sz="0" w:space="0" w:color="auto"/>
      </w:divBdr>
    </w:div>
    <w:div w:id="150148544">
      <w:bodyDiv w:val="1"/>
      <w:marLeft w:val="0"/>
      <w:marRight w:val="0"/>
      <w:marTop w:val="0"/>
      <w:marBottom w:val="0"/>
      <w:divBdr>
        <w:top w:val="none" w:sz="0" w:space="0" w:color="auto"/>
        <w:left w:val="none" w:sz="0" w:space="0" w:color="auto"/>
        <w:bottom w:val="none" w:sz="0" w:space="0" w:color="auto"/>
        <w:right w:val="none" w:sz="0" w:space="0" w:color="auto"/>
      </w:divBdr>
      <w:divsChild>
        <w:div w:id="1071732698">
          <w:marLeft w:val="0"/>
          <w:marRight w:val="0"/>
          <w:marTop w:val="0"/>
          <w:marBottom w:val="0"/>
          <w:divBdr>
            <w:top w:val="none" w:sz="0" w:space="0" w:color="auto"/>
            <w:left w:val="none" w:sz="0" w:space="0" w:color="auto"/>
            <w:bottom w:val="none" w:sz="0" w:space="0" w:color="auto"/>
            <w:right w:val="none" w:sz="0" w:space="0" w:color="auto"/>
          </w:divBdr>
        </w:div>
      </w:divsChild>
    </w:div>
    <w:div w:id="151068777">
      <w:bodyDiv w:val="1"/>
      <w:marLeft w:val="0"/>
      <w:marRight w:val="0"/>
      <w:marTop w:val="0"/>
      <w:marBottom w:val="0"/>
      <w:divBdr>
        <w:top w:val="none" w:sz="0" w:space="0" w:color="auto"/>
        <w:left w:val="none" w:sz="0" w:space="0" w:color="auto"/>
        <w:bottom w:val="none" w:sz="0" w:space="0" w:color="auto"/>
        <w:right w:val="none" w:sz="0" w:space="0" w:color="auto"/>
      </w:divBdr>
    </w:div>
    <w:div w:id="152111143">
      <w:bodyDiv w:val="1"/>
      <w:marLeft w:val="0"/>
      <w:marRight w:val="0"/>
      <w:marTop w:val="0"/>
      <w:marBottom w:val="0"/>
      <w:divBdr>
        <w:top w:val="none" w:sz="0" w:space="0" w:color="auto"/>
        <w:left w:val="none" w:sz="0" w:space="0" w:color="auto"/>
        <w:bottom w:val="none" w:sz="0" w:space="0" w:color="auto"/>
        <w:right w:val="none" w:sz="0" w:space="0" w:color="auto"/>
      </w:divBdr>
    </w:div>
    <w:div w:id="152569582">
      <w:bodyDiv w:val="1"/>
      <w:marLeft w:val="0"/>
      <w:marRight w:val="0"/>
      <w:marTop w:val="0"/>
      <w:marBottom w:val="0"/>
      <w:divBdr>
        <w:top w:val="none" w:sz="0" w:space="0" w:color="auto"/>
        <w:left w:val="none" w:sz="0" w:space="0" w:color="auto"/>
        <w:bottom w:val="none" w:sz="0" w:space="0" w:color="auto"/>
        <w:right w:val="none" w:sz="0" w:space="0" w:color="auto"/>
      </w:divBdr>
    </w:div>
    <w:div w:id="153763797">
      <w:bodyDiv w:val="1"/>
      <w:marLeft w:val="0"/>
      <w:marRight w:val="0"/>
      <w:marTop w:val="0"/>
      <w:marBottom w:val="0"/>
      <w:divBdr>
        <w:top w:val="none" w:sz="0" w:space="0" w:color="auto"/>
        <w:left w:val="none" w:sz="0" w:space="0" w:color="auto"/>
        <w:bottom w:val="none" w:sz="0" w:space="0" w:color="auto"/>
        <w:right w:val="none" w:sz="0" w:space="0" w:color="auto"/>
      </w:divBdr>
      <w:divsChild>
        <w:div w:id="2109737728">
          <w:marLeft w:val="0"/>
          <w:marRight w:val="0"/>
          <w:marTop w:val="0"/>
          <w:marBottom w:val="0"/>
          <w:divBdr>
            <w:top w:val="none" w:sz="0" w:space="0" w:color="auto"/>
            <w:left w:val="none" w:sz="0" w:space="0" w:color="auto"/>
            <w:bottom w:val="none" w:sz="0" w:space="0" w:color="auto"/>
            <w:right w:val="none" w:sz="0" w:space="0" w:color="auto"/>
          </w:divBdr>
          <w:divsChild>
            <w:div w:id="1554461306">
              <w:marLeft w:val="0"/>
              <w:marRight w:val="0"/>
              <w:marTop w:val="0"/>
              <w:marBottom w:val="190"/>
              <w:divBdr>
                <w:top w:val="none" w:sz="0" w:space="0" w:color="auto"/>
                <w:left w:val="none" w:sz="0" w:space="0" w:color="auto"/>
                <w:bottom w:val="none" w:sz="0" w:space="0" w:color="auto"/>
                <w:right w:val="none" w:sz="0" w:space="0" w:color="auto"/>
              </w:divBdr>
              <w:divsChild>
                <w:div w:id="1607038756">
                  <w:marLeft w:val="0"/>
                  <w:marRight w:val="0"/>
                  <w:marTop w:val="0"/>
                  <w:marBottom w:val="0"/>
                  <w:divBdr>
                    <w:top w:val="single" w:sz="6" w:space="12" w:color="8F0000"/>
                    <w:left w:val="single" w:sz="6" w:space="12" w:color="8F0000"/>
                    <w:bottom w:val="single" w:sz="6" w:space="12" w:color="8F0000"/>
                    <w:right w:val="single" w:sz="6" w:space="12" w:color="8F0000"/>
                  </w:divBdr>
                </w:div>
              </w:divsChild>
            </w:div>
          </w:divsChild>
        </w:div>
      </w:divsChild>
    </w:div>
    <w:div w:id="155347288">
      <w:bodyDiv w:val="1"/>
      <w:marLeft w:val="0"/>
      <w:marRight w:val="0"/>
      <w:marTop w:val="0"/>
      <w:marBottom w:val="0"/>
      <w:divBdr>
        <w:top w:val="none" w:sz="0" w:space="0" w:color="auto"/>
        <w:left w:val="none" w:sz="0" w:space="0" w:color="auto"/>
        <w:bottom w:val="none" w:sz="0" w:space="0" w:color="auto"/>
        <w:right w:val="none" w:sz="0" w:space="0" w:color="auto"/>
      </w:divBdr>
    </w:div>
    <w:div w:id="159663990">
      <w:bodyDiv w:val="1"/>
      <w:marLeft w:val="0"/>
      <w:marRight w:val="0"/>
      <w:marTop w:val="0"/>
      <w:marBottom w:val="0"/>
      <w:divBdr>
        <w:top w:val="none" w:sz="0" w:space="0" w:color="auto"/>
        <w:left w:val="none" w:sz="0" w:space="0" w:color="auto"/>
        <w:bottom w:val="none" w:sz="0" w:space="0" w:color="auto"/>
        <w:right w:val="none" w:sz="0" w:space="0" w:color="auto"/>
      </w:divBdr>
    </w:div>
    <w:div w:id="162280584">
      <w:bodyDiv w:val="1"/>
      <w:marLeft w:val="0"/>
      <w:marRight w:val="0"/>
      <w:marTop w:val="0"/>
      <w:marBottom w:val="0"/>
      <w:divBdr>
        <w:top w:val="none" w:sz="0" w:space="0" w:color="auto"/>
        <w:left w:val="none" w:sz="0" w:space="0" w:color="auto"/>
        <w:bottom w:val="none" w:sz="0" w:space="0" w:color="auto"/>
        <w:right w:val="none" w:sz="0" w:space="0" w:color="auto"/>
      </w:divBdr>
    </w:div>
    <w:div w:id="163017556">
      <w:bodyDiv w:val="1"/>
      <w:marLeft w:val="0"/>
      <w:marRight w:val="0"/>
      <w:marTop w:val="0"/>
      <w:marBottom w:val="0"/>
      <w:divBdr>
        <w:top w:val="none" w:sz="0" w:space="0" w:color="auto"/>
        <w:left w:val="none" w:sz="0" w:space="0" w:color="auto"/>
        <w:bottom w:val="none" w:sz="0" w:space="0" w:color="auto"/>
        <w:right w:val="none" w:sz="0" w:space="0" w:color="auto"/>
      </w:divBdr>
    </w:div>
    <w:div w:id="163477745">
      <w:bodyDiv w:val="1"/>
      <w:marLeft w:val="0"/>
      <w:marRight w:val="0"/>
      <w:marTop w:val="0"/>
      <w:marBottom w:val="0"/>
      <w:divBdr>
        <w:top w:val="none" w:sz="0" w:space="0" w:color="auto"/>
        <w:left w:val="none" w:sz="0" w:space="0" w:color="auto"/>
        <w:bottom w:val="none" w:sz="0" w:space="0" w:color="auto"/>
        <w:right w:val="none" w:sz="0" w:space="0" w:color="auto"/>
      </w:divBdr>
      <w:divsChild>
        <w:div w:id="1396467886">
          <w:marLeft w:val="0"/>
          <w:marRight w:val="0"/>
          <w:marTop w:val="0"/>
          <w:marBottom w:val="0"/>
          <w:divBdr>
            <w:top w:val="none" w:sz="0" w:space="0" w:color="auto"/>
            <w:left w:val="none" w:sz="0" w:space="0" w:color="auto"/>
            <w:bottom w:val="none" w:sz="0" w:space="0" w:color="auto"/>
            <w:right w:val="none" w:sz="0" w:space="0" w:color="auto"/>
          </w:divBdr>
        </w:div>
      </w:divsChild>
    </w:div>
    <w:div w:id="163976113">
      <w:bodyDiv w:val="1"/>
      <w:marLeft w:val="0"/>
      <w:marRight w:val="0"/>
      <w:marTop w:val="0"/>
      <w:marBottom w:val="0"/>
      <w:divBdr>
        <w:top w:val="none" w:sz="0" w:space="0" w:color="auto"/>
        <w:left w:val="none" w:sz="0" w:space="0" w:color="auto"/>
        <w:bottom w:val="none" w:sz="0" w:space="0" w:color="auto"/>
        <w:right w:val="none" w:sz="0" w:space="0" w:color="auto"/>
      </w:divBdr>
    </w:div>
    <w:div w:id="164173040">
      <w:bodyDiv w:val="1"/>
      <w:marLeft w:val="0"/>
      <w:marRight w:val="0"/>
      <w:marTop w:val="0"/>
      <w:marBottom w:val="0"/>
      <w:divBdr>
        <w:top w:val="none" w:sz="0" w:space="0" w:color="auto"/>
        <w:left w:val="none" w:sz="0" w:space="0" w:color="auto"/>
        <w:bottom w:val="none" w:sz="0" w:space="0" w:color="auto"/>
        <w:right w:val="none" w:sz="0" w:space="0" w:color="auto"/>
      </w:divBdr>
    </w:div>
    <w:div w:id="164246598">
      <w:bodyDiv w:val="1"/>
      <w:marLeft w:val="0"/>
      <w:marRight w:val="0"/>
      <w:marTop w:val="0"/>
      <w:marBottom w:val="0"/>
      <w:divBdr>
        <w:top w:val="none" w:sz="0" w:space="0" w:color="auto"/>
        <w:left w:val="none" w:sz="0" w:space="0" w:color="auto"/>
        <w:bottom w:val="none" w:sz="0" w:space="0" w:color="auto"/>
        <w:right w:val="none" w:sz="0" w:space="0" w:color="auto"/>
      </w:divBdr>
    </w:div>
    <w:div w:id="166600605">
      <w:bodyDiv w:val="1"/>
      <w:marLeft w:val="0"/>
      <w:marRight w:val="0"/>
      <w:marTop w:val="0"/>
      <w:marBottom w:val="0"/>
      <w:divBdr>
        <w:top w:val="none" w:sz="0" w:space="0" w:color="auto"/>
        <w:left w:val="none" w:sz="0" w:space="0" w:color="auto"/>
        <w:bottom w:val="none" w:sz="0" w:space="0" w:color="auto"/>
        <w:right w:val="none" w:sz="0" w:space="0" w:color="auto"/>
      </w:divBdr>
    </w:div>
    <w:div w:id="168250738">
      <w:bodyDiv w:val="1"/>
      <w:marLeft w:val="0"/>
      <w:marRight w:val="0"/>
      <w:marTop w:val="0"/>
      <w:marBottom w:val="0"/>
      <w:divBdr>
        <w:top w:val="none" w:sz="0" w:space="0" w:color="auto"/>
        <w:left w:val="none" w:sz="0" w:space="0" w:color="auto"/>
        <w:bottom w:val="none" w:sz="0" w:space="0" w:color="auto"/>
        <w:right w:val="none" w:sz="0" w:space="0" w:color="auto"/>
      </w:divBdr>
      <w:divsChild>
        <w:div w:id="1918510248">
          <w:marLeft w:val="0"/>
          <w:marRight w:val="0"/>
          <w:marTop w:val="0"/>
          <w:marBottom w:val="0"/>
          <w:divBdr>
            <w:top w:val="none" w:sz="0" w:space="0" w:color="auto"/>
            <w:left w:val="none" w:sz="0" w:space="0" w:color="auto"/>
            <w:bottom w:val="none" w:sz="0" w:space="0" w:color="auto"/>
            <w:right w:val="none" w:sz="0" w:space="0" w:color="auto"/>
          </w:divBdr>
        </w:div>
      </w:divsChild>
    </w:div>
    <w:div w:id="169099286">
      <w:bodyDiv w:val="1"/>
      <w:marLeft w:val="0"/>
      <w:marRight w:val="0"/>
      <w:marTop w:val="0"/>
      <w:marBottom w:val="0"/>
      <w:divBdr>
        <w:top w:val="none" w:sz="0" w:space="0" w:color="auto"/>
        <w:left w:val="none" w:sz="0" w:space="0" w:color="auto"/>
        <w:bottom w:val="none" w:sz="0" w:space="0" w:color="auto"/>
        <w:right w:val="none" w:sz="0" w:space="0" w:color="auto"/>
      </w:divBdr>
    </w:div>
    <w:div w:id="172837663">
      <w:bodyDiv w:val="1"/>
      <w:marLeft w:val="0"/>
      <w:marRight w:val="0"/>
      <w:marTop w:val="0"/>
      <w:marBottom w:val="0"/>
      <w:divBdr>
        <w:top w:val="none" w:sz="0" w:space="0" w:color="auto"/>
        <w:left w:val="none" w:sz="0" w:space="0" w:color="auto"/>
        <w:bottom w:val="none" w:sz="0" w:space="0" w:color="auto"/>
        <w:right w:val="none" w:sz="0" w:space="0" w:color="auto"/>
      </w:divBdr>
    </w:div>
    <w:div w:id="176312464">
      <w:bodyDiv w:val="1"/>
      <w:marLeft w:val="0"/>
      <w:marRight w:val="0"/>
      <w:marTop w:val="0"/>
      <w:marBottom w:val="0"/>
      <w:divBdr>
        <w:top w:val="none" w:sz="0" w:space="0" w:color="auto"/>
        <w:left w:val="none" w:sz="0" w:space="0" w:color="auto"/>
        <w:bottom w:val="none" w:sz="0" w:space="0" w:color="auto"/>
        <w:right w:val="none" w:sz="0" w:space="0" w:color="auto"/>
      </w:divBdr>
    </w:div>
    <w:div w:id="180627491">
      <w:bodyDiv w:val="1"/>
      <w:marLeft w:val="0"/>
      <w:marRight w:val="0"/>
      <w:marTop w:val="0"/>
      <w:marBottom w:val="0"/>
      <w:divBdr>
        <w:top w:val="none" w:sz="0" w:space="0" w:color="auto"/>
        <w:left w:val="none" w:sz="0" w:space="0" w:color="auto"/>
        <w:bottom w:val="none" w:sz="0" w:space="0" w:color="auto"/>
        <w:right w:val="none" w:sz="0" w:space="0" w:color="auto"/>
      </w:divBdr>
    </w:div>
    <w:div w:id="181210596">
      <w:bodyDiv w:val="1"/>
      <w:marLeft w:val="0"/>
      <w:marRight w:val="0"/>
      <w:marTop w:val="0"/>
      <w:marBottom w:val="0"/>
      <w:divBdr>
        <w:top w:val="none" w:sz="0" w:space="0" w:color="auto"/>
        <w:left w:val="none" w:sz="0" w:space="0" w:color="auto"/>
        <w:bottom w:val="none" w:sz="0" w:space="0" w:color="auto"/>
        <w:right w:val="none" w:sz="0" w:space="0" w:color="auto"/>
      </w:divBdr>
    </w:div>
    <w:div w:id="189035350">
      <w:bodyDiv w:val="1"/>
      <w:marLeft w:val="0"/>
      <w:marRight w:val="0"/>
      <w:marTop w:val="0"/>
      <w:marBottom w:val="0"/>
      <w:divBdr>
        <w:top w:val="none" w:sz="0" w:space="0" w:color="auto"/>
        <w:left w:val="none" w:sz="0" w:space="0" w:color="auto"/>
        <w:bottom w:val="none" w:sz="0" w:space="0" w:color="auto"/>
        <w:right w:val="none" w:sz="0" w:space="0" w:color="auto"/>
      </w:divBdr>
    </w:div>
    <w:div w:id="189606620">
      <w:bodyDiv w:val="1"/>
      <w:marLeft w:val="0"/>
      <w:marRight w:val="0"/>
      <w:marTop w:val="0"/>
      <w:marBottom w:val="0"/>
      <w:divBdr>
        <w:top w:val="none" w:sz="0" w:space="0" w:color="auto"/>
        <w:left w:val="none" w:sz="0" w:space="0" w:color="auto"/>
        <w:bottom w:val="none" w:sz="0" w:space="0" w:color="auto"/>
        <w:right w:val="none" w:sz="0" w:space="0" w:color="auto"/>
      </w:divBdr>
    </w:div>
    <w:div w:id="190268703">
      <w:bodyDiv w:val="1"/>
      <w:marLeft w:val="0"/>
      <w:marRight w:val="0"/>
      <w:marTop w:val="0"/>
      <w:marBottom w:val="0"/>
      <w:divBdr>
        <w:top w:val="none" w:sz="0" w:space="0" w:color="auto"/>
        <w:left w:val="none" w:sz="0" w:space="0" w:color="auto"/>
        <w:bottom w:val="none" w:sz="0" w:space="0" w:color="auto"/>
        <w:right w:val="none" w:sz="0" w:space="0" w:color="auto"/>
      </w:divBdr>
    </w:div>
    <w:div w:id="190458932">
      <w:bodyDiv w:val="1"/>
      <w:marLeft w:val="0"/>
      <w:marRight w:val="0"/>
      <w:marTop w:val="0"/>
      <w:marBottom w:val="0"/>
      <w:divBdr>
        <w:top w:val="none" w:sz="0" w:space="0" w:color="auto"/>
        <w:left w:val="none" w:sz="0" w:space="0" w:color="auto"/>
        <w:bottom w:val="none" w:sz="0" w:space="0" w:color="auto"/>
        <w:right w:val="none" w:sz="0" w:space="0" w:color="auto"/>
      </w:divBdr>
    </w:div>
    <w:div w:id="193882337">
      <w:bodyDiv w:val="1"/>
      <w:marLeft w:val="0"/>
      <w:marRight w:val="0"/>
      <w:marTop w:val="0"/>
      <w:marBottom w:val="0"/>
      <w:divBdr>
        <w:top w:val="none" w:sz="0" w:space="0" w:color="auto"/>
        <w:left w:val="none" w:sz="0" w:space="0" w:color="auto"/>
        <w:bottom w:val="none" w:sz="0" w:space="0" w:color="auto"/>
        <w:right w:val="none" w:sz="0" w:space="0" w:color="auto"/>
      </w:divBdr>
    </w:div>
    <w:div w:id="194075359">
      <w:bodyDiv w:val="1"/>
      <w:marLeft w:val="0"/>
      <w:marRight w:val="0"/>
      <w:marTop w:val="0"/>
      <w:marBottom w:val="0"/>
      <w:divBdr>
        <w:top w:val="none" w:sz="0" w:space="0" w:color="auto"/>
        <w:left w:val="none" w:sz="0" w:space="0" w:color="auto"/>
        <w:bottom w:val="none" w:sz="0" w:space="0" w:color="auto"/>
        <w:right w:val="none" w:sz="0" w:space="0" w:color="auto"/>
      </w:divBdr>
    </w:div>
    <w:div w:id="196241908">
      <w:bodyDiv w:val="1"/>
      <w:marLeft w:val="0"/>
      <w:marRight w:val="0"/>
      <w:marTop w:val="0"/>
      <w:marBottom w:val="0"/>
      <w:divBdr>
        <w:top w:val="none" w:sz="0" w:space="0" w:color="auto"/>
        <w:left w:val="none" w:sz="0" w:space="0" w:color="auto"/>
        <w:bottom w:val="none" w:sz="0" w:space="0" w:color="auto"/>
        <w:right w:val="none" w:sz="0" w:space="0" w:color="auto"/>
      </w:divBdr>
      <w:divsChild>
        <w:div w:id="1980644251">
          <w:marLeft w:val="0"/>
          <w:marRight w:val="0"/>
          <w:marTop w:val="0"/>
          <w:marBottom w:val="0"/>
          <w:divBdr>
            <w:top w:val="none" w:sz="0" w:space="0" w:color="auto"/>
            <w:left w:val="none" w:sz="0" w:space="0" w:color="auto"/>
            <w:bottom w:val="none" w:sz="0" w:space="0" w:color="auto"/>
            <w:right w:val="none" w:sz="0" w:space="0" w:color="auto"/>
          </w:divBdr>
        </w:div>
      </w:divsChild>
    </w:div>
    <w:div w:id="197745292">
      <w:bodyDiv w:val="1"/>
      <w:marLeft w:val="0"/>
      <w:marRight w:val="0"/>
      <w:marTop w:val="0"/>
      <w:marBottom w:val="0"/>
      <w:divBdr>
        <w:top w:val="none" w:sz="0" w:space="0" w:color="auto"/>
        <w:left w:val="none" w:sz="0" w:space="0" w:color="auto"/>
        <w:bottom w:val="none" w:sz="0" w:space="0" w:color="auto"/>
        <w:right w:val="none" w:sz="0" w:space="0" w:color="auto"/>
      </w:divBdr>
    </w:div>
    <w:div w:id="198711977">
      <w:bodyDiv w:val="1"/>
      <w:marLeft w:val="0"/>
      <w:marRight w:val="0"/>
      <w:marTop w:val="0"/>
      <w:marBottom w:val="0"/>
      <w:divBdr>
        <w:top w:val="none" w:sz="0" w:space="0" w:color="auto"/>
        <w:left w:val="none" w:sz="0" w:space="0" w:color="auto"/>
        <w:bottom w:val="none" w:sz="0" w:space="0" w:color="auto"/>
        <w:right w:val="none" w:sz="0" w:space="0" w:color="auto"/>
      </w:divBdr>
    </w:div>
    <w:div w:id="198979230">
      <w:bodyDiv w:val="1"/>
      <w:marLeft w:val="0"/>
      <w:marRight w:val="0"/>
      <w:marTop w:val="0"/>
      <w:marBottom w:val="0"/>
      <w:divBdr>
        <w:top w:val="none" w:sz="0" w:space="0" w:color="auto"/>
        <w:left w:val="none" w:sz="0" w:space="0" w:color="auto"/>
        <w:bottom w:val="none" w:sz="0" w:space="0" w:color="auto"/>
        <w:right w:val="none" w:sz="0" w:space="0" w:color="auto"/>
      </w:divBdr>
    </w:div>
    <w:div w:id="204365822">
      <w:bodyDiv w:val="1"/>
      <w:marLeft w:val="0"/>
      <w:marRight w:val="0"/>
      <w:marTop w:val="0"/>
      <w:marBottom w:val="0"/>
      <w:divBdr>
        <w:top w:val="none" w:sz="0" w:space="0" w:color="auto"/>
        <w:left w:val="none" w:sz="0" w:space="0" w:color="auto"/>
        <w:bottom w:val="none" w:sz="0" w:space="0" w:color="auto"/>
        <w:right w:val="none" w:sz="0" w:space="0" w:color="auto"/>
      </w:divBdr>
    </w:div>
    <w:div w:id="204758583">
      <w:bodyDiv w:val="1"/>
      <w:marLeft w:val="0"/>
      <w:marRight w:val="0"/>
      <w:marTop w:val="0"/>
      <w:marBottom w:val="0"/>
      <w:divBdr>
        <w:top w:val="none" w:sz="0" w:space="0" w:color="auto"/>
        <w:left w:val="none" w:sz="0" w:space="0" w:color="auto"/>
        <w:bottom w:val="none" w:sz="0" w:space="0" w:color="auto"/>
        <w:right w:val="none" w:sz="0" w:space="0" w:color="auto"/>
      </w:divBdr>
      <w:divsChild>
        <w:div w:id="1021710280">
          <w:marLeft w:val="0"/>
          <w:marRight w:val="0"/>
          <w:marTop w:val="0"/>
          <w:marBottom w:val="0"/>
          <w:divBdr>
            <w:top w:val="none" w:sz="0" w:space="0" w:color="auto"/>
            <w:left w:val="none" w:sz="0" w:space="0" w:color="auto"/>
            <w:bottom w:val="none" w:sz="0" w:space="0" w:color="auto"/>
            <w:right w:val="none" w:sz="0" w:space="0" w:color="auto"/>
          </w:divBdr>
        </w:div>
      </w:divsChild>
    </w:div>
    <w:div w:id="204875490">
      <w:bodyDiv w:val="1"/>
      <w:marLeft w:val="0"/>
      <w:marRight w:val="0"/>
      <w:marTop w:val="0"/>
      <w:marBottom w:val="0"/>
      <w:divBdr>
        <w:top w:val="none" w:sz="0" w:space="0" w:color="auto"/>
        <w:left w:val="none" w:sz="0" w:space="0" w:color="auto"/>
        <w:bottom w:val="none" w:sz="0" w:space="0" w:color="auto"/>
        <w:right w:val="none" w:sz="0" w:space="0" w:color="auto"/>
      </w:divBdr>
    </w:div>
    <w:div w:id="207106873">
      <w:bodyDiv w:val="1"/>
      <w:marLeft w:val="0"/>
      <w:marRight w:val="0"/>
      <w:marTop w:val="0"/>
      <w:marBottom w:val="0"/>
      <w:divBdr>
        <w:top w:val="none" w:sz="0" w:space="0" w:color="auto"/>
        <w:left w:val="none" w:sz="0" w:space="0" w:color="auto"/>
        <w:bottom w:val="none" w:sz="0" w:space="0" w:color="auto"/>
        <w:right w:val="none" w:sz="0" w:space="0" w:color="auto"/>
      </w:divBdr>
      <w:divsChild>
        <w:div w:id="1189611549">
          <w:marLeft w:val="0"/>
          <w:marRight w:val="0"/>
          <w:marTop w:val="0"/>
          <w:marBottom w:val="0"/>
          <w:divBdr>
            <w:top w:val="none" w:sz="0" w:space="0" w:color="auto"/>
            <w:left w:val="none" w:sz="0" w:space="0" w:color="auto"/>
            <w:bottom w:val="none" w:sz="0" w:space="0" w:color="auto"/>
            <w:right w:val="none" w:sz="0" w:space="0" w:color="auto"/>
          </w:divBdr>
        </w:div>
      </w:divsChild>
    </w:div>
    <w:div w:id="210503384">
      <w:bodyDiv w:val="1"/>
      <w:marLeft w:val="0"/>
      <w:marRight w:val="0"/>
      <w:marTop w:val="0"/>
      <w:marBottom w:val="0"/>
      <w:divBdr>
        <w:top w:val="none" w:sz="0" w:space="0" w:color="auto"/>
        <w:left w:val="none" w:sz="0" w:space="0" w:color="auto"/>
        <w:bottom w:val="none" w:sz="0" w:space="0" w:color="auto"/>
        <w:right w:val="none" w:sz="0" w:space="0" w:color="auto"/>
      </w:divBdr>
      <w:divsChild>
        <w:div w:id="1413233825">
          <w:marLeft w:val="0"/>
          <w:marRight w:val="0"/>
          <w:marTop w:val="0"/>
          <w:marBottom w:val="0"/>
          <w:divBdr>
            <w:top w:val="none" w:sz="0" w:space="0" w:color="auto"/>
            <w:left w:val="none" w:sz="0" w:space="0" w:color="auto"/>
            <w:bottom w:val="none" w:sz="0" w:space="0" w:color="auto"/>
            <w:right w:val="none" w:sz="0" w:space="0" w:color="auto"/>
          </w:divBdr>
        </w:div>
      </w:divsChild>
    </w:div>
    <w:div w:id="215238998">
      <w:bodyDiv w:val="1"/>
      <w:marLeft w:val="0"/>
      <w:marRight w:val="0"/>
      <w:marTop w:val="0"/>
      <w:marBottom w:val="0"/>
      <w:divBdr>
        <w:top w:val="none" w:sz="0" w:space="0" w:color="auto"/>
        <w:left w:val="none" w:sz="0" w:space="0" w:color="auto"/>
        <w:bottom w:val="none" w:sz="0" w:space="0" w:color="auto"/>
        <w:right w:val="none" w:sz="0" w:space="0" w:color="auto"/>
      </w:divBdr>
    </w:div>
    <w:div w:id="215824571">
      <w:bodyDiv w:val="1"/>
      <w:marLeft w:val="0"/>
      <w:marRight w:val="0"/>
      <w:marTop w:val="0"/>
      <w:marBottom w:val="0"/>
      <w:divBdr>
        <w:top w:val="none" w:sz="0" w:space="0" w:color="auto"/>
        <w:left w:val="none" w:sz="0" w:space="0" w:color="auto"/>
        <w:bottom w:val="none" w:sz="0" w:space="0" w:color="auto"/>
        <w:right w:val="none" w:sz="0" w:space="0" w:color="auto"/>
      </w:divBdr>
    </w:div>
    <w:div w:id="217324961">
      <w:bodyDiv w:val="1"/>
      <w:marLeft w:val="0"/>
      <w:marRight w:val="0"/>
      <w:marTop w:val="0"/>
      <w:marBottom w:val="0"/>
      <w:divBdr>
        <w:top w:val="none" w:sz="0" w:space="0" w:color="auto"/>
        <w:left w:val="none" w:sz="0" w:space="0" w:color="auto"/>
        <w:bottom w:val="none" w:sz="0" w:space="0" w:color="auto"/>
        <w:right w:val="none" w:sz="0" w:space="0" w:color="auto"/>
      </w:divBdr>
    </w:div>
    <w:div w:id="218782003">
      <w:bodyDiv w:val="1"/>
      <w:marLeft w:val="0"/>
      <w:marRight w:val="0"/>
      <w:marTop w:val="0"/>
      <w:marBottom w:val="0"/>
      <w:divBdr>
        <w:top w:val="none" w:sz="0" w:space="0" w:color="auto"/>
        <w:left w:val="none" w:sz="0" w:space="0" w:color="auto"/>
        <w:bottom w:val="none" w:sz="0" w:space="0" w:color="auto"/>
        <w:right w:val="none" w:sz="0" w:space="0" w:color="auto"/>
      </w:divBdr>
    </w:div>
    <w:div w:id="221598033">
      <w:bodyDiv w:val="1"/>
      <w:marLeft w:val="0"/>
      <w:marRight w:val="0"/>
      <w:marTop w:val="0"/>
      <w:marBottom w:val="0"/>
      <w:divBdr>
        <w:top w:val="none" w:sz="0" w:space="0" w:color="auto"/>
        <w:left w:val="none" w:sz="0" w:space="0" w:color="auto"/>
        <w:bottom w:val="none" w:sz="0" w:space="0" w:color="auto"/>
        <w:right w:val="none" w:sz="0" w:space="0" w:color="auto"/>
      </w:divBdr>
      <w:divsChild>
        <w:div w:id="1204823930">
          <w:marLeft w:val="0"/>
          <w:marRight w:val="0"/>
          <w:marTop w:val="0"/>
          <w:marBottom w:val="0"/>
          <w:divBdr>
            <w:top w:val="none" w:sz="0" w:space="0" w:color="auto"/>
            <w:left w:val="none" w:sz="0" w:space="0" w:color="auto"/>
            <w:bottom w:val="none" w:sz="0" w:space="0" w:color="auto"/>
            <w:right w:val="none" w:sz="0" w:space="0" w:color="auto"/>
          </w:divBdr>
        </w:div>
      </w:divsChild>
    </w:div>
    <w:div w:id="222257113">
      <w:bodyDiv w:val="1"/>
      <w:marLeft w:val="0"/>
      <w:marRight w:val="0"/>
      <w:marTop w:val="0"/>
      <w:marBottom w:val="0"/>
      <w:divBdr>
        <w:top w:val="none" w:sz="0" w:space="0" w:color="auto"/>
        <w:left w:val="none" w:sz="0" w:space="0" w:color="auto"/>
        <w:bottom w:val="none" w:sz="0" w:space="0" w:color="auto"/>
        <w:right w:val="none" w:sz="0" w:space="0" w:color="auto"/>
      </w:divBdr>
      <w:divsChild>
        <w:div w:id="996765715">
          <w:marLeft w:val="0"/>
          <w:marRight w:val="0"/>
          <w:marTop w:val="0"/>
          <w:marBottom w:val="0"/>
          <w:divBdr>
            <w:top w:val="none" w:sz="0" w:space="0" w:color="auto"/>
            <w:left w:val="none" w:sz="0" w:space="0" w:color="auto"/>
            <w:bottom w:val="none" w:sz="0" w:space="0" w:color="auto"/>
            <w:right w:val="none" w:sz="0" w:space="0" w:color="auto"/>
          </w:divBdr>
        </w:div>
      </w:divsChild>
    </w:div>
    <w:div w:id="229657168">
      <w:bodyDiv w:val="1"/>
      <w:marLeft w:val="0"/>
      <w:marRight w:val="0"/>
      <w:marTop w:val="0"/>
      <w:marBottom w:val="0"/>
      <w:divBdr>
        <w:top w:val="none" w:sz="0" w:space="0" w:color="auto"/>
        <w:left w:val="none" w:sz="0" w:space="0" w:color="auto"/>
        <w:bottom w:val="none" w:sz="0" w:space="0" w:color="auto"/>
        <w:right w:val="none" w:sz="0" w:space="0" w:color="auto"/>
      </w:divBdr>
    </w:div>
    <w:div w:id="232159385">
      <w:bodyDiv w:val="1"/>
      <w:marLeft w:val="0"/>
      <w:marRight w:val="0"/>
      <w:marTop w:val="0"/>
      <w:marBottom w:val="0"/>
      <w:divBdr>
        <w:top w:val="none" w:sz="0" w:space="0" w:color="auto"/>
        <w:left w:val="none" w:sz="0" w:space="0" w:color="auto"/>
        <w:bottom w:val="none" w:sz="0" w:space="0" w:color="auto"/>
        <w:right w:val="none" w:sz="0" w:space="0" w:color="auto"/>
      </w:divBdr>
    </w:div>
    <w:div w:id="232740723">
      <w:bodyDiv w:val="1"/>
      <w:marLeft w:val="0"/>
      <w:marRight w:val="0"/>
      <w:marTop w:val="0"/>
      <w:marBottom w:val="0"/>
      <w:divBdr>
        <w:top w:val="none" w:sz="0" w:space="0" w:color="auto"/>
        <w:left w:val="none" w:sz="0" w:space="0" w:color="auto"/>
        <w:bottom w:val="none" w:sz="0" w:space="0" w:color="auto"/>
        <w:right w:val="none" w:sz="0" w:space="0" w:color="auto"/>
      </w:divBdr>
    </w:div>
    <w:div w:id="233904390">
      <w:bodyDiv w:val="1"/>
      <w:marLeft w:val="0"/>
      <w:marRight w:val="0"/>
      <w:marTop w:val="0"/>
      <w:marBottom w:val="0"/>
      <w:divBdr>
        <w:top w:val="none" w:sz="0" w:space="0" w:color="auto"/>
        <w:left w:val="none" w:sz="0" w:space="0" w:color="auto"/>
        <w:bottom w:val="none" w:sz="0" w:space="0" w:color="auto"/>
        <w:right w:val="none" w:sz="0" w:space="0" w:color="auto"/>
      </w:divBdr>
    </w:div>
    <w:div w:id="233975493">
      <w:bodyDiv w:val="1"/>
      <w:marLeft w:val="0"/>
      <w:marRight w:val="0"/>
      <w:marTop w:val="0"/>
      <w:marBottom w:val="0"/>
      <w:divBdr>
        <w:top w:val="none" w:sz="0" w:space="0" w:color="auto"/>
        <w:left w:val="none" w:sz="0" w:space="0" w:color="auto"/>
        <w:bottom w:val="none" w:sz="0" w:space="0" w:color="auto"/>
        <w:right w:val="none" w:sz="0" w:space="0" w:color="auto"/>
      </w:divBdr>
    </w:div>
    <w:div w:id="235357467">
      <w:bodyDiv w:val="1"/>
      <w:marLeft w:val="0"/>
      <w:marRight w:val="0"/>
      <w:marTop w:val="0"/>
      <w:marBottom w:val="0"/>
      <w:divBdr>
        <w:top w:val="none" w:sz="0" w:space="0" w:color="auto"/>
        <w:left w:val="none" w:sz="0" w:space="0" w:color="auto"/>
        <w:bottom w:val="none" w:sz="0" w:space="0" w:color="auto"/>
        <w:right w:val="none" w:sz="0" w:space="0" w:color="auto"/>
      </w:divBdr>
    </w:div>
    <w:div w:id="236474759">
      <w:bodyDiv w:val="1"/>
      <w:marLeft w:val="0"/>
      <w:marRight w:val="0"/>
      <w:marTop w:val="0"/>
      <w:marBottom w:val="0"/>
      <w:divBdr>
        <w:top w:val="none" w:sz="0" w:space="0" w:color="auto"/>
        <w:left w:val="none" w:sz="0" w:space="0" w:color="auto"/>
        <w:bottom w:val="none" w:sz="0" w:space="0" w:color="auto"/>
        <w:right w:val="none" w:sz="0" w:space="0" w:color="auto"/>
      </w:divBdr>
    </w:div>
    <w:div w:id="238102271">
      <w:bodyDiv w:val="1"/>
      <w:marLeft w:val="0"/>
      <w:marRight w:val="0"/>
      <w:marTop w:val="0"/>
      <w:marBottom w:val="0"/>
      <w:divBdr>
        <w:top w:val="none" w:sz="0" w:space="0" w:color="auto"/>
        <w:left w:val="none" w:sz="0" w:space="0" w:color="auto"/>
        <w:bottom w:val="none" w:sz="0" w:space="0" w:color="auto"/>
        <w:right w:val="none" w:sz="0" w:space="0" w:color="auto"/>
      </w:divBdr>
    </w:div>
    <w:div w:id="241179411">
      <w:bodyDiv w:val="1"/>
      <w:marLeft w:val="0"/>
      <w:marRight w:val="0"/>
      <w:marTop w:val="0"/>
      <w:marBottom w:val="0"/>
      <w:divBdr>
        <w:top w:val="none" w:sz="0" w:space="0" w:color="auto"/>
        <w:left w:val="none" w:sz="0" w:space="0" w:color="auto"/>
        <w:bottom w:val="none" w:sz="0" w:space="0" w:color="auto"/>
        <w:right w:val="none" w:sz="0" w:space="0" w:color="auto"/>
      </w:divBdr>
    </w:div>
    <w:div w:id="241188060">
      <w:bodyDiv w:val="1"/>
      <w:marLeft w:val="0"/>
      <w:marRight w:val="0"/>
      <w:marTop w:val="0"/>
      <w:marBottom w:val="0"/>
      <w:divBdr>
        <w:top w:val="none" w:sz="0" w:space="0" w:color="auto"/>
        <w:left w:val="none" w:sz="0" w:space="0" w:color="auto"/>
        <w:bottom w:val="none" w:sz="0" w:space="0" w:color="auto"/>
        <w:right w:val="none" w:sz="0" w:space="0" w:color="auto"/>
      </w:divBdr>
    </w:div>
    <w:div w:id="244654362">
      <w:bodyDiv w:val="1"/>
      <w:marLeft w:val="0"/>
      <w:marRight w:val="0"/>
      <w:marTop w:val="0"/>
      <w:marBottom w:val="0"/>
      <w:divBdr>
        <w:top w:val="none" w:sz="0" w:space="0" w:color="auto"/>
        <w:left w:val="none" w:sz="0" w:space="0" w:color="auto"/>
        <w:bottom w:val="none" w:sz="0" w:space="0" w:color="auto"/>
        <w:right w:val="none" w:sz="0" w:space="0" w:color="auto"/>
      </w:divBdr>
    </w:div>
    <w:div w:id="247736350">
      <w:bodyDiv w:val="1"/>
      <w:marLeft w:val="0"/>
      <w:marRight w:val="0"/>
      <w:marTop w:val="0"/>
      <w:marBottom w:val="0"/>
      <w:divBdr>
        <w:top w:val="none" w:sz="0" w:space="0" w:color="auto"/>
        <w:left w:val="none" w:sz="0" w:space="0" w:color="auto"/>
        <w:bottom w:val="none" w:sz="0" w:space="0" w:color="auto"/>
        <w:right w:val="none" w:sz="0" w:space="0" w:color="auto"/>
      </w:divBdr>
    </w:div>
    <w:div w:id="248973418">
      <w:bodyDiv w:val="1"/>
      <w:marLeft w:val="0"/>
      <w:marRight w:val="0"/>
      <w:marTop w:val="0"/>
      <w:marBottom w:val="0"/>
      <w:divBdr>
        <w:top w:val="none" w:sz="0" w:space="0" w:color="auto"/>
        <w:left w:val="none" w:sz="0" w:space="0" w:color="auto"/>
        <w:bottom w:val="none" w:sz="0" w:space="0" w:color="auto"/>
        <w:right w:val="none" w:sz="0" w:space="0" w:color="auto"/>
      </w:divBdr>
    </w:div>
    <w:div w:id="249438316">
      <w:bodyDiv w:val="1"/>
      <w:marLeft w:val="0"/>
      <w:marRight w:val="0"/>
      <w:marTop w:val="0"/>
      <w:marBottom w:val="0"/>
      <w:divBdr>
        <w:top w:val="none" w:sz="0" w:space="0" w:color="auto"/>
        <w:left w:val="none" w:sz="0" w:space="0" w:color="auto"/>
        <w:bottom w:val="none" w:sz="0" w:space="0" w:color="auto"/>
        <w:right w:val="none" w:sz="0" w:space="0" w:color="auto"/>
      </w:divBdr>
      <w:divsChild>
        <w:div w:id="1195533720">
          <w:marLeft w:val="0"/>
          <w:marRight w:val="0"/>
          <w:marTop w:val="0"/>
          <w:marBottom w:val="0"/>
          <w:divBdr>
            <w:top w:val="none" w:sz="0" w:space="0" w:color="auto"/>
            <w:left w:val="none" w:sz="0" w:space="0" w:color="auto"/>
            <w:bottom w:val="none" w:sz="0" w:space="0" w:color="auto"/>
            <w:right w:val="none" w:sz="0" w:space="0" w:color="auto"/>
          </w:divBdr>
        </w:div>
      </w:divsChild>
    </w:div>
    <w:div w:id="251398663">
      <w:bodyDiv w:val="1"/>
      <w:marLeft w:val="0"/>
      <w:marRight w:val="0"/>
      <w:marTop w:val="0"/>
      <w:marBottom w:val="0"/>
      <w:divBdr>
        <w:top w:val="none" w:sz="0" w:space="0" w:color="auto"/>
        <w:left w:val="none" w:sz="0" w:space="0" w:color="auto"/>
        <w:bottom w:val="none" w:sz="0" w:space="0" w:color="auto"/>
        <w:right w:val="none" w:sz="0" w:space="0" w:color="auto"/>
      </w:divBdr>
      <w:divsChild>
        <w:div w:id="3822066">
          <w:marLeft w:val="0"/>
          <w:marRight w:val="0"/>
          <w:marTop w:val="0"/>
          <w:marBottom w:val="0"/>
          <w:divBdr>
            <w:top w:val="none" w:sz="0" w:space="0" w:color="auto"/>
            <w:left w:val="none" w:sz="0" w:space="0" w:color="auto"/>
            <w:bottom w:val="none" w:sz="0" w:space="0" w:color="auto"/>
            <w:right w:val="none" w:sz="0" w:space="0" w:color="auto"/>
          </w:divBdr>
        </w:div>
      </w:divsChild>
    </w:div>
    <w:div w:id="251471698">
      <w:bodyDiv w:val="1"/>
      <w:marLeft w:val="0"/>
      <w:marRight w:val="0"/>
      <w:marTop w:val="0"/>
      <w:marBottom w:val="0"/>
      <w:divBdr>
        <w:top w:val="none" w:sz="0" w:space="0" w:color="auto"/>
        <w:left w:val="none" w:sz="0" w:space="0" w:color="auto"/>
        <w:bottom w:val="none" w:sz="0" w:space="0" w:color="auto"/>
        <w:right w:val="none" w:sz="0" w:space="0" w:color="auto"/>
      </w:divBdr>
    </w:div>
    <w:div w:id="252707629">
      <w:bodyDiv w:val="1"/>
      <w:marLeft w:val="0"/>
      <w:marRight w:val="0"/>
      <w:marTop w:val="0"/>
      <w:marBottom w:val="0"/>
      <w:divBdr>
        <w:top w:val="none" w:sz="0" w:space="0" w:color="auto"/>
        <w:left w:val="none" w:sz="0" w:space="0" w:color="auto"/>
        <w:bottom w:val="none" w:sz="0" w:space="0" w:color="auto"/>
        <w:right w:val="none" w:sz="0" w:space="0" w:color="auto"/>
      </w:divBdr>
    </w:div>
    <w:div w:id="257375255">
      <w:bodyDiv w:val="1"/>
      <w:marLeft w:val="0"/>
      <w:marRight w:val="0"/>
      <w:marTop w:val="0"/>
      <w:marBottom w:val="0"/>
      <w:divBdr>
        <w:top w:val="none" w:sz="0" w:space="0" w:color="auto"/>
        <w:left w:val="none" w:sz="0" w:space="0" w:color="auto"/>
        <w:bottom w:val="none" w:sz="0" w:space="0" w:color="auto"/>
        <w:right w:val="none" w:sz="0" w:space="0" w:color="auto"/>
      </w:divBdr>
    </w:div>
    <w:div w:id="260263959">
      <w:bodyDiv w:val="1"/>
      <w:marLeft w:val="0"/>
      <w:marRight w:val="0"/>
      <w:marTop w:val="0"/>
      <w:marBottom w:val="0"/>
      <w:divBdr>
        <w:top w:val="none" w:sz="0" w:space="0" w:color="auto"/>
        <w:left w:val="none" w:sz="0" w:space="0" w:color="auto"/>
        <w:bottom w:val="none" w:sz="0" w:space="0" w:color="auto"/>
        <w:right w:val="none" w:sz="0" w:space="0" w:color="auto"/>
      </w:divBdr>
      <w:divsChild>
        <w:div w:id="2118523994">
          <w:marLeft w:val="0"/>
          <w:marRight w:val="0"/>
          <w:marTop w:val="0"/>
          <w:marBottom w:val="0"/>
          <w:divBdr>
            <w:top w:val="none" w:sz="0" w:space="0" w:color="auto"/>
            <w:left w:val="none" w:sz="0" w:space="0" w:color="auto"/>
            <w:bottom w:val="none" w:sz="0" w:space="0" w:color="auto"/>
            <w:right w:val="none" w:sz="0" w:space="0" w:color="auto"/>
          </w:divBdr>
        </w:div>
      </w:divsChild>
    </w:div>
    <w:div w:id="269631893">
      <w:bodyDiv w:val="1"/>
      <w:marLeft w:val="0"/>
      <w:marRight w:val="0"/>
      <w:marTop w:val="0"/>
      <w:marBottom w:val="0"/>
      <w:divBdr>
        <w:top w:val="none" w:sz="0" w:space="0" w:color="auto"/>
        <w:left w:val="none" w:sz="0" w:space="0" w:color="auto"/>
        <w:bottom w:val="none" w:sz="0" w:space="0" w:color="auto"/>
        <w:right w:val="none" w:sz="0" w:space="0" w:color="auto"/>
      </w:divBdr>
    </w:div>
    <w:div w:id="276719206">
      <w:bodyDiv w:val="1"/>
      <w:marLeft w:val="0"/>
      <w:marRight w:val="0"/>
      <w:marTop w:val="0"/>
      <w:marBottom w:val="0"/>
      <w:divBdr>
        <w:top w:val="none" w:sz="0" w:space="0" w:color="auto"/>
        <w:left w:val="none" w:sz="0" w:space="0" w:color="auto"/>
        <w:bottom w:val="none" w:sz="0" w:space="0" w:color="auto"/>
        <w:right w:val="none" w:sz="0" w:space="0" w:color="auto"/>
      </w:divBdr>
      <w:divsChild>
        <w:div w:id="1805538249">
          <w:marLeft w:val="0"/>
          <w:marRight w:val="0"/>
          <w:marTop w:val="0"/>
          <w:marBottom w:val="0"/>
          <w:divBdr>
            <w:top w:val="none" w:sz="0" w:space="0" w:color="auto"/>
            <w:left w:val="none" w:sz="0" w:space="0" w:color="auto"/>
            <w:bottom w:val="none" w:sz="0" w:space="0" w:color="auto"/>
            <w:right w:val="none" w:sz="0" w:space="0" w:color="auto"/>
          </w:divBdr>
        </w:div>
      </w:divsChild>
    </w:div>
    <w:div w:id="276762898">
      <w:bodyDiv w:val="1"/>
      <w:marLeft w:val="0"/>
      <w:marRight w:val="0"/>
      <w:marTop w:val="0"/>
      <w:marBottom w:val="0"/>
      <w:divBdr>
        <w:top w:val="none" w:sz="0" w:space="0" w:color="auto"/>
        <w:left w:val="none" w:sz="0" w:space="0" w:color="auto"/>
        <w:bottom w:val="none" w:sz="0" w:space="0" w:color="auto"/>
        <w:right w:val="none" w:sz="0" w:space="0" w:color="auto"/>
      </w:divBdr>
    </w:div>
    <w:div w:id="278991946">
      <w:bodyDiv w:val="1"/>
      <w:marLeft w:val="0"/>
      <w:marRight w:val="0"/>
      <w:marTop w:val="0"/>
      <w:marBottom w:val="0"/>
      <w:divBdr>
        <w:top w:val="none" w:sz="0" w:space="0" w:color="auto"/>
        <w:left w:val="none" w:sz="0" w:space="0" w:color="auto"/>
        <w:bottom w:val="none" w:sz="0" w:space="0" w:color="auto"/>
        <w:right w:val="none" w:sz="0" w:space="0" w:color="auto"/>
      </w:divBdr>
    </w:div>
    <w:div w:id="281151628">
      <w:bodyDiv w:val="1"/>
      <w:marLeft w:val="0"/>
      <w:marRight w:val="0"/>
      <w:marTop w:val="0"/>
      <w:marBottom w:val="0"/>
      <w:divBdr>
        <w:top w:val="none" w:sz="0" w:space="0" w:color="auto"/>
        <w:left w:val="none" w:sz="0" w:space="0" w:color="auto"/>
        <w:bottom w:val="none" w:sz="0" w:space="0" w:color="auto"/>
        <w:right w:val="none" w:sz="0" w:space="0" w:color="auto"/>
      </w:divBdr>
    </w:div>
    <w:div w:id="281809923">
      <w:bodyDiv w:val="1"/>
      <w:marLeft w:val="0"/>
      <w:marRight w:val="0"/>
      <w:marTop w:val="0"/>
      <w:marBottom w:val="0"/>
      <w:divBdr>
        <w:top w:val="none" w:sz="0" w:space="0" w:color="auto"/>
        <w:left w:val="none" w:sz="0" w:space="0" w:color="auto"/>
        <w:bottom w:val="none" w:sz="0" w:space="0" w:color="auto"/>
        <w:right w:val="none" w:sz="0" w:space="0" w:color="auto"/>
      </w:divBdr>
    </w:div>
    <w:div w:id="285085819">
      <w:bodyDiv w:val="1"/>
      <w:marLeft w:val="0"/>
      <w:marRight w:val="0"/>
      <w:marTop w:val="0"/>
      <w:marBottom w:val="0"/>
      <w:divBdr>
        <w:top w:val="none" w:sz="0" w:space="0" w:color="auto"/>
        <w:left w:val="none" w:sz="0" w:space="0" w:color="auto"/>
        <w:bottom w:val="none" w:sz="0" w:space="0" w:color="auto"/>
        <w:right w:val="none" w:sz="0" w:space="0" w:color="auto"/>
      </w:divBdr>
    </w:div>
    <w:div w:id="285695369">
      <w:bodyDiv w:val="1"/>
      <w:marLeft w:val="0"/>
      <w:marRight w:val="0"/>
      <w:marTop w:val="0"/>
      <w:marBottom w:val="0"/>
      <w:divBdr>
        <w:top w:val="none" w:sz="0" w:space="0" w:color="auto"/>
        <w:left w:val="none" w:sz="0" w:space="0" w:color="auto"/>
        <w:bottom w:val="none" w:sz="0" w:space="0" w:color="auto"/>
        <w:right w:val="none" w:sz="0" w:space="0" w:color="auto"/>
      </w:divBdr>
    </w:div>
    <w:div w:id="287053258">
      <w:bodyDiv w:val="1"/>
      <w:marLeft w:val="0"/>
      <w:marRight w:val="0"/>
      <w:marTop w:val="0"/>
      <w:marBottom w:val="0"/>
      <w:divBdr>
        <w:top w:val="none" w:sz="0" w:space="0" w:color="auto"/>
        <w:left w:val="none" w:sz="0" w:space="0" w:color="auto"/>
        <w:bottom w:val="none" w:sz="0" w:space="0" w:color="auto"/>
        <w:right w:val="none" w:sz="0" w:space="0" w:color="auto"/>
      </w:divBdr>
    </w:div>
    <w:div w:id="289088940">
      <w:bodyDiv w:val="1"/>
      <w:marLeft w:val="0"/>
      <w:marRight w:val="0"/>
      <w:marTop w:val="0"/>
      <w:marBottom w:val="0"/>
      <w:divBdr>
        <w:top w:val="none" w:sz="0" w:space="0" w:color="auto"/>
        <w:left w:val="none" w:sz="0" w:space="0" w:color="auto"/>
        <w:bottom w:val="none" w:sz="0" w:space="0" w:color="auto"/>
        <w:right w:val="none" w:sz="0" w:space="0" w:color="auto"/>
      </w:divBdr>
    </w:div>
    <w:div w:id="289554649">
      <w:bodyDiv w:val="1"/>
      <w:marLeft w:val="0"/>
      <w:marRight w:val="0"/>
      <w:marTop w:val="0"/>
      <w:marBottom w:val="0"/>
      <w:divBdr>
        <w:top w:val="none" w:sz="0" w:space="0" w:color="auto"/>
        <w:left w:val="none" w:sz="0" w:space="0" w:color="auto"/>
        <w:bottom w:val="none" w:sz="0" w:space="0" w:color="auto"/>
        <w:right w:val="none" w:sz="0" w:space="0" w:color="auto"/>
      </w:divBdr>
    </w:div>
    <w:div w:id="293799660">
      <w:bodyDiv w:val="1"/>
      <w:marLeft w:val="0"/>
      <w:marRight w:val="0"/>
      <w:marTop w:val="0"/>
      <w:marBottom w:val="0"/>
      <w:divBdr>
        <w:top w:val="none" w:sz="0" w:space="0" w:color="auto"/>
        <w:left w:val="none" w:sz="0" w:space="0" w:color="auto"/>
        <w:bottom w:val="none" w:sz="0" w:space="0" w:color="auto"/>
        <w:right w:val="none" w:sz="0" w:space="0" w:color="auto"/>
      </w:divBdr>
    </w:div>
    <w:div w:id="297150805">
      <w:bodyDiv w:val="1"/>
      <w:marLeft w:val="0"/>
      <w:marRight w:val="0"/>
      <w:marTop w:val="0"/>
      <w:marBottom w:val="0"/>
      <w:divBdr>
        <w:top w:val="none" w:sz="0" w:space="0" w:color="auto"/>
        <w:left w:val="none" w:sz="0" w:space="0" w:color="auto"/>
        <w:bottom w:val="none" w:sz="0" w:space="0" w:color="auto"/>
        <w:right w:val="none" w:sz="0" w:space="0" w:color="auto"/>
      </w:divBdr>
    </w:div>
    <w:div w:id="298536058">
      <w:bodyDiv w:val="1"/>
      <w:marLeft w:val="0"/>
      <w:marRight w:val="0"/>
      <w:marTop w:val="0"/>
      <w:marBottom w:val="0"/>
      <w:divBdr>
        <w:top w:val="none" w:sz="0" w:space="0" w:color="auto"/>
        <w:left w:val="none" w:sz="0" w:space="0" w:color="auto"/>
        <w:bottom w:val="none" w:sz="0" w:space="0" w:color="auto"/>
        <w:right w:val="none" w:sz="0" w:space="0" w:color="auto"/>
      </w:divBdr>
    </w:div>
    <w:div w:id="300496931">
      <w:bodyDiv w:val="1"/>
      <w:marLeft w:val="0"/>
      <w:marRight w:val="0"/>
      <w:marTop w:val="0"/>
      <w:marBottom w:val="0"/>
      <w:divBdr>
        <w:top w:val="none" w:sz="0" w:space="0" w:color="auto"/>
        <w:left w:val="none" w:sz="0" w:space="0" w:color="auto"/>
        <w:bottom w:val="none" w:sz="0" w:space="0" w:color="auto"/>
        <w:right w:val="none" w:sz="0" w:space="0" w:color="auto"/>
      </w:divBdr>
    </w:div>
    <w:div w:id="301882958">
      <w:bodyDiv w:val="1"/>
      <w:marLeft w:val="0"/>
      <w:marRight w:val="0"/>
      <w:marTop w:val="0"/>
      <w:marBottom w:val="0"/>
      <w:divBdr>
        <w:top w:val="none" w:sz="0" w:space="0" w:color="auto"/>
        <w:left w:val="none" w:sz="0" w:space="0" w:color="auto"/>
        <w:bottom w:val="none" w:sz="0" w:space="0" w:color="auto"/>
        <w:right w:val="none" w:sz="0" w:space="0" w:color="auto"/>
      </w:divBdr>
      <w:divsChild>
        <w:div w:id="210310350">
          <w:marLeft w:val="0"/>
          <w:marRight w:val="0"/>
          <w:marTop w:val="0"/>
          <w:marBottom w:val="0"/>
          <w:divBdr>
            <w:top w:val="none" w:sz="0" w:space="0" w:color="auto"/>
            <w:left w:val="none" w:sz="0" w:space="0" w:color="auto"/>
            <w:bottom w:val="none" w:sz="0" w:space="0" w:color="auto"/>
            <w:right w:val="none" w:sz="0" w:space="0" w:color="auto"/>
          </w:divBdr>
        </w:div>
      </w:divsChild>
    </w:div>
    <w:div w:id="306905382">
      <w:bodyDiv w:val="1"/>
      <w:marLeft w:val="0"/>
      <w:marRight w:val="0"/>
      <w:marTop w:val="0"/>
      <w:marBottom w:val="0"/>
      <w:divBdr>
        <w:top w:val="none" w:sz="0" w:space="0" w:color="auto"/>
        <w:left w:val="none" w:sz="0" w:space="0" w:color="auto"/>
        <w:bottom w:val="none" w:sz="0" w:space="0" w:color="auto"/>
        <w:right w:val="none" w:sz="0" w:space="0" w:color="auto"/>
      </w:divBdr>
    </w:div>
    <w:div w:id="307561754">
      <w:bodyDiv w:val="1"/>
      <w:marLeft w:val="0"/>
      <w:marRight w:val="0"/>
      <w:marTop w:val="0"/>
      <w:marBottom w:val="0"/>
      <w:divBdr>
        <w:top w:val="none" w:sz="0" w:space="0" w:color="auto"/>
        <w:left w:val="none" w:sz="0" w:space="0" w:color="auto"/>
        <w:bottom w:val="none" w:sz="0" w:space="0" w:color="auto"/>
        <w:right w:val="none" w:sz="0" w:space="0" w:color="auto"/>
      </w:divBdr>
    </w:div>
    <w:div w:id="307826066">
      <w:bodyDiv w:val="1"/>
      <w:marLeft w:val="0"/>
      <w:marRight w:val="0"/>
      <w:marTop w:val="0"/>
      <w:marBottom w:val="0"/>
      <w:divBdr>
        <w:top w:val="none" w:sz="0" w:space="0" w:color="auto"/>
        <w:left w:val="none" w:sz="0" w:space="0" w:color="auto"/>
        <w:bottom w:val="none" w:sz="0" w:space="0" w:color="auto"/>
        <w:right w:val="none" w:sz="0" w:space="0" w:color="auto"/>
      </w:divBdr>
    </w:div>
    <w:div w:id="309333896">
      <w:bodyDiv w:val="1"/>
      <w:marLeft w:val="0"/>
      <w:marRight w:val="0"/>
      <w:marTop w:val="0"/>
      <w:marBottom w:val="0"/>
      <w:divBdr>
        <w:top w:val="none" w:sz="0" w:space="0" w:color="auto"/>
        <w:left w:val="none" w:sz="0" w:space="0" w:color="auto"/>
        <w:bottom w:val="none" w:sz="0" w:space="0" w:color="auto"/>
        <w:right w:val="none" w:sz="0" w:space="0" w:color="auto"/>
      </w:divBdr>
      <w:divsChild>
        <w:div w:id="850408977">
          <w:marLeft w:val="0"/>
          <w:marRight w:val="0"/>
          <w:marTop w:val="0"/>
          <w:marBottom w:val="0"/>
          <w:divBdr>
            <w:top w:val="none" w:sz="0" w:space="0" w:color="auto"/>
            <w:left w:val="none" w:sz="0" w:space="0" w:color="auto"/>
            <w:bottom w:val="none" w:sz="0" w:space="0" w:color="auto"/>
            <w:right w:val="none" w:sz="0" w:space="0" w:color="auto"/>
          </w:divBdr>
        </w:div>
      </w:divsChild>
    </w:div>
    <w:div w:id="309680491">
      <w:bodyDiv w:val="1"/>
      <w:marLeft w:val="0"/>
      <w:marRight w:val="0"/>
      <w:marTop w:val="0"/>
      <w:marBottom w:val="0"/>
      <w:divBdr>
        <w:top w:val="none" w:sz="0" w:space="0" w:color="auto"/>
        <w:left w:val="none" w:sz="0" w:space="0" w:color="auto"/>
        <w:bottom w:val="none" w:sz="0" w:space="0" w:color="auto"/>
        <w:right w:val="none" w:sz="0" w:space="0" w:color="auto"/>
      </w:divBdr>
    </w:div>
    <w:div w:id="309748145">
      <w:bodyDiv w:val="1"/>
      <w:marLeft w:val="0"/>
      <w:marRight w:val="0"/>
      <w:marTop w:val="0"/>
      <w:marBottom w:val="0"/>
      <w:divBdr>
        <w:top w:val="none" w:sz="0" w:space="0" w:color="auto"/>
        <w:left w:val="none" w:sz="0" w:space="0" w:color="auto"/>
        <w:bottom w:val="none" w:sz="0" w:space="0" w:color="auto"/>
        <w:right w:val="none" w:sz="0" w:space="0" w:color="auto"/>
      </w:divBdr>
    </w:div>
    <w:div w:id="312411233">
      <w:bodyDiv w:val="1"/>
      <w:marLeft w:val="0"/>
      <w:marRight w:val="0"/>
      <w:marTop w:val="0"/>
      <w:marBottom w:val="0"/>
      <w:divBdr>
        <w:top w:val="none" w:sz="0" w:space="0" w:color="auto"/>
        <w:left w:val="none" w:sz="0" w:space="0" w:color="auto"/>
        <w:bottom w:val="none" w:sz="0" w:space="0" w:color="auto"/>
        <w:right w:val="none" w:sz="0" w:space="0" w:color="auto"/>
      </w:divBdr>
    </w:div>
    <w:div w:id="312759754">
      <w:bodyDiv w:val="1"/>
      <w:marLeft w:val="0"/>
      <w:marRight w:val="0"/>
      <w:marTop w:val="0"/>
      <w:marBottom w:val="0"/>
      <w:divBdr>
        <w:top w:val="none" w:sz="0" w:space="0" w:color="auto"/>
        <w:left w:val="none" w:sz="0" w:space="0" w:color="auto"/>
        <w:bottom w:val="none" w:sz="0" w:space="0" w:color="auto"/>
        <w:right w:val="none" w:sz="0" w:space="0" w:color="auto"/>
      </w:divBdr>
    </w:div>
    <w:div w:id="312804430">
      <w:bodyDiv w:val="1"/>
      <w:marLeft w:val="0"/>
      <w:marRight w:val="0"/>
      <w:marTop w:val="0"/>
      <w:marBottom w:val="0"/>
      <w:divBdr>
        <w:top w:val="none" w:sz="0" w:space="0" w:color="auto"/>
        <w:left w:val="none" w:sz="0" w:space="0" w:color="auto"/>
        <w:bottom w:val="none" w:sz="0" w:space="0" w:color="auto"/>
        <w:right w:val="none" w:sz="0" w:space="0" w:color="auto"/>
      </w:divBdr>
    </w:div>
    <w:div w:id="321197751">
      <w:bodyDiv w:val="1"/>
      <w:marLeft w:val="0"/>
      <w:marRight w:val="0"/>
      <w:marTop w:val="0"/>
      <w:marBottom w:val="0"/>
      <w:divBdr>
        <w:top w:val="none" w:sz="0" w:space="0" w:color="auto"/>
        <w:left w:val="none" w:sz="0" w:space="0" w:color="auto"/>
        <w:bottom w:val="none" w:sz="0" w:space="0" w:color="auto"/>
        <w:right w:val="none" w:sz="0" w:space="0" w:color="auto"/>
      </w:divBdr>
    </w:div>
    <w:div w:id="322583565">
      <w:bodyDiv w:val="1"/>
      <w:marLeft w:val="0"/>
      <w:marRight w:val="0"/>
      <w:marTop w:val="0"/>
      <w:marBottom w:val="0"/>
      <w:divBdr>
        <w:top w:val="none" w:sz="0" w:space="0" w:color="auto"/>
        <w:left w:val="none" w:sz="0" w:space="0" w:color="auto"/>
        <w:bottom w:val="none" w:sz="0" w:space="0" w:color="auto"/>
        <w:right w:val="none" w:sz="0" w:space="0" w:color="auto"/>
      </w:divBdr>
    </w:div>
    <w:div w:id="325595298">
      <w:bodyDiv w:val="1"/>
      <w:marLeft w:val="0"/>
      <w:marRight w:val="0"/>
      <w:marTop w:val="0"/>
      <w:marBottom w:val="0"/>
      <w:divBdr>
        <w:top w:val="none" w:sz="0" w:space="0" w:color="auto"/>
        <w:left w:val="none" w:sz="0" w:space="0" w:color="auto"/>
        <w:bottom w:val="none" w:sz="0" w:space="0" w:color="auto"/>
        <w:right w:val="none" w:sz="0" w:space="0" w:color="auto"/>
      </w:divBdr>
      <w:divsChild>
        <w:div w:id="96339855">
          <w:marLeft w:val="0"/>
          <w:marRight w:val="0"/>
          <w:marTop w:val="0"/>
          <w:marBottom w:val="0"/>
          <w:divBdr>
            <w:top w:val="none" w:sz="0" w:space="0" w:color="auto"/>
            <w:left w:val="none" w:sz="0" w:space="0" w:color="auto"/>
            <w:bottom w:val="none" w:sz="0" w:space="0" w:color="auto"/>
            <w:right w:val="none" w:sz="0" w:space="0" w:color="auto"/>
          </w:divBdr>
        </w:div>
      </w:divsChild>
    </w:div>
    <w:div w:id="325867749">
      <w:bodyDiv w:val="1"/>
      <w:marLeft w:val="0"/>
      <w:marRight w:val="0"/>
      <w:marTop w:val="0"/>
      <w:marBottom w:val="0"/>
      <w:divBdr>
        <w:top w:val="none" w:sz="0" w:space="0" w:color="auto"/>
        <w:left w:val="none" w:sz="0" w:space="0" w:color="auto"/>
        <w:bottom w:val="none" w:sz="0" w:space="0" w:color="auto"/>
        <w:right w:val="none" w:sz="0" w:space="0" w:color="auto"/>
      </w:divBdr>
      <w:divsChild>
        <w:div w:id="1069810439">
          <w:marLeft w:val="0"/>
          <w:marRight w:val="0"/>
          <w:marTop w:val="0"/>
          <w:marBottom w:val="0"/>
          <w:divBdr>
            <w:top w:val="none" w:sz="0" w:space="0" w:color="auto"/>
            <w:left w:val="none" w:sz="0" w:space="0" w:color="auto"/>
            <w:bottom w:val="none" w:sz="0" w:space="0" w:color="auto"/>
            <w:right w:val="none" w:sz="0" w:space="0" w:color="auto"/>
          </w:divBdr>
        </w:div>
      </w:divsChild>
    </w:div>
    <w:div w:id="325935734">
      <w:bodyDiv w:val="1"/>
      <w:marLeft w:val="0"/>
      <w:marRight w:val="0"/>
      <w:marTop w:val="0"/>
      <w:marBottom w:val="0"/>
      <w:divBdr>
        <w:top w:val="none" w:sz="0" w:space="0" w:color="auto"/>
        <w:left w:val="none" w:sz="0" w:space="0" w:color="auto"/>
        <w:bottom w:val="none" w:sz="0" w:space="0" w:color="auto"/>
        <w:right w:val="none" w:sz="0" w:space="0" w:color="auto"/>
      </w:divBdr>
    </w:div>
    <w:div w:id="325982652">
      <w:bodyDiv w:val="1"/>
      <w:marLeft w:val="0"/>
      <w:marRight w:val="0"/>
      <w:marTop w:val="0"/>
      <w:marBottom w:val="0"/>
      <w:divBdr>
        <w:top w:val="none" w:sz="0" w:space="0" w:color="auto"/>
        <w:left w:val="none" w:sz="0" w:space="0" w:color="auto"/>
        <w:bottom w:val="none" w:sz="0" w:space="0" w:color="auto"/>
        <w:right w:val="none" w:sz="0" w:space="0" w:color="auto"/>
      </w:divBdr>
    </w:div>
    <w:div w:id="328560339">
      <w:bodyDiv w:val="1"/>
      <w:marLeft w:val="0"/>
      <w:marRight w:val="0"/>
      <w:marTop w:val="0"/>
      <w:marBottom w:val="0"/>
      <w:divBdr>
        <w:top w:val="none" w:sz="0" w:space="0" w:color="auto"/>
        <w:left w:val="none" w:sz="0" w:space="0" w:color="auto"/>
        <w:bottom w:val="none" w:sz="0" w:space="0" w:color="auto"/>
        <w:right w:val="none" w:sz="0" w:space="0" w:color="auto"/>
      </w:divBdr>
    </w:div>
    <w:div w:id="330572333">
      <w:bodyDiv w:val="1"/>
      <w:marLeft w:val="0"/>
      <w:marRight w:val="0"/>
      <w:marTop w:val="0"/>
      <w:marBottom w:val="0"/>
      <w:divBdr>
        <w:top w:val="none" w:sz="0" w:space="0" w:color="auto"/>
        <w:left w:val="none" w:sz="0" w:space="0" w:color="auto"/>
        <w:bottom w:val="none" w:sz="0" w:space="0" w:color="auto"/>
        <w:right w:val="none" w:sz="0" w:space="0" w:color="auto"/>
      </w:divBdr>
    </w:div>
    <w:div w:id="331878979">
      <w:bodyDiv w:val="1"/>
      <w:marLeft w:val="0"/>
      <w:marRight w:val="0"/>
      <w:marTop w:val="0"/>
      <w:marBottom w:val="0"/>
      <w:divBdr>
        <w:top w:val="none" w:sz="0" w:space="0" w:color="auto"/>
        <w:left w:val="none" w:sz="0" w:space="0" w:color="auto"/>
        <w:bottom w:val="none" w:sz="0" w:space="0" w:color="auto"/>
        <w:right w:val="none" w:sz="0" w:space="0" w:color="auto"/>
      </w:divBdr>
    </w:div>
    <w:div w:id="334115899">
      <w:bodyDiv w:val="1"/>
      <w:marLeft w:val="0"/>
      <w:marRight w:val="0"/>
      <w:marTop w:val="0"/>
      <w:marBottom w:val="0"/>
      <w:divBdr>
        <w:top w:val="none" w:sz="0" w:space="0" w:color="auto"/>
        <w:left w:val="none" w:sz="0" w:space="0" w:color="auto"/>
        <w:bottom w:val="none" w:sz="0" w:space="0" w:color="auto"/>
        <w:right w:val="none" w:sz="0" w:space="0" w:color="auto"/>
      </w:divBdr>
    </w:div>
    <w:div w:id="335110989">
      <w:bodyDiv w:val="1"/>
      <w:marLeft w:val="0"/>
      <w:marRight w:val="0"/>
      <w:marTop w:val="0"/>
      <w:marBottom w:val="0"/>
      <w:divBdr>
        <w:top w:val="none" w:sz="0" w:space="0" w:color="auto"/>
        <w:left w:val="none" w:sz="0" w:space="0" w:color="auto"/>
        <w:bottom w:val="none" w:sz="0" w:space="0" w:color="auto"/>
        <w:right w:val="none" w:sz="0" w:space="0" w:color="auto"/>
      </w:divBdr>
    </w:div>
    <w:div w:id="337344036">
      <w:bodyDiv w:val="1"/>
      <w:marLeft w:val="0"/>
      <w:marRight w:val="0"/>
      <w:marTop w:val="0"/>
      <w:marBottom w:val="0"/>
      <w:divBdr>
        <w:top w:val="none" w:sz="0" w:space="0" w:color="auto"/>
        <w:left w:val="none" w:sz="0" w:space="0" w:color="auto"/>
        <w:bottom w:val="none" w:sz="0" w:space="0" w:color="auto"/>
        <w:right w:val="none" w:sz="0" w:space="0" w:color="auto"/>
      </w:divBdr>
    </w:div>
    <w:div w:id="338310643">
      <w:bodyDiv w:val="1"/>
      <w:marLeft w:val="0"/>
      <w:marRight w:val="0"/>
      <w:marTop w:val="0"/>
      <w:marBottom w:val="0"/>
      <w:divBdr>
        <w:top w:val="none" w:sz="0" w:space="0" w:color="auto"/>
        <w:left w:val="none" w:sz="0" w:space="0" w:color="auto"/>
        <w:bottom w:val="none" w:sz="0" w:space="0" w:color="auto"/>
        <w:right w:val="none" w:sz="0" w:space="0" w:color="auto"/>
      </w:divBdr>
    </w:div>
    <w:div w:id="342366804">
      <w:bodyDiv w:val="1"/>
      <w:marLeft w:val="0"/>
      <w:marRight w:val="0"/>
      <w:marTop w:val="0"/>
      <w:marBottom w:val="0"/>
      <w:divBdr>
        <w:top w:val="none" w:sz="0" w:space="0" w:color="auto"/>
        <w:left w:val="none" w:sz="0" w:space="0" w:color="auto"/>
        <w:bottom w:val="none" w:sz="0" w:space="0" w:color="auto"/>
        <w:right w:val="none" w:sz="0" w:space="0" w:color="auto"/>
      </w:divBdr>
    </w:div>
    <w:div w:id="342900372">
      <w:bodyDiv w:val="1"/>
      <w:marLeft w:val="0"/>
      <w:marRight w:val="0"/>
      <w:marTop w:val="0"/>
      <w:marBottom w:val="0"/>
      <w:divBdr>
        <w:top w:val="none" w:sz="0" w:space="0" w:color="auto"/>
        <w:left w:val="none" w:sz="0" w:space="0" w:color="auto"/>
        <w:bottom w:val="none" w:sz="0" w:space="0" w:color="auto"/>
        <w:right w:val="none" w:sz="0" w:space="0" w:color="auto"/>
      </w:divBdr>
    </w:div>
    <w:div w:id="343941736">
      <w:bodyDiv w:val="1"/>
      <w:marLeft w:val="0"/>
      <w:marRight w:val="0"/>
      <w:marTop w:val="0"/>
      <w:marBottom w:val="0"/>
      <w:divBdr>
        <w:top w:val="none" w:sz="0" w:space="0" w:color="auto"/>
        <w:left w:val="none" w:sz="0" w:space="0" w:color="auto"/>
        <w:bottom w:val="none" w:sz="0" w:space="0" w:color="auto"/>
        <w:right w:val="none" w:sz="0" w:space="0" w:color="auto"/>
      </w:divBdr>
    </w:div>
    <w:div w:id="344552891">
      <w:bodyDiv w:val="1"/>
      <w:marLeft w:val="0"/>
      <w:marRight w:val="0"/>
      <w:marTop w:val="0"/>
      <w:marBottom w:val="0"/>
      <w:divBdr>
        <w:top w:val="none" w:sz="0" w:space="0" w:color="auto"/>
        <w:left w:val="none" w:sz="0" w:space="0" w:color="auto"/>
        <w:bottom w:val="none" w:sz="0" w:space="0" w:color="auto"/>
        <w:right w:val="none" w:sz="0" w:space="0" w:color="auto"/>
      </w:divBdr>
    </w:div>
    <w:div w:id="346979047">
      <w:bodyDiv w:val="1"/>
      <w:marLeft w:val="0"/>
      <w:marRight w:val="0"/>
      <w:marTop w:val="0"/>
      <w:marBottom w:val="0"/>
      <w:divBdr>
        <w:top w:val="none" w:sz="0" w:space="0" w:color="auto"/>
        <w:left w:val="none" w:sz="0" w:space="0" w:color="auto"/>
        <w:bottom w:val="none" w:sz="0" w:space="0" w:color="auto"/>
        <w:right w:val="none" w:sz="0" w:space="0" w:color="auto"/>
      </w:divBdr>
    </w:div>
    <w:div w:id="348603218">
      <w:bodyDiv w:val="1"/>
      <w:marLeft w:val="0"/>
      <w:marRight w:val="0"/>
      <w:marTop w:val="0"/>
      <w:marBottom w:val="0"/>
      <w:divBdr>
        <w:top w:val="none" w:sz="0" w:space="0" w:color="auto"/>
        <w:left w:val="none" w:sz="0" w:space="0" w:color="auto"/>
        <w:bottom w:val="none" w:sz="0" w:space="0" w:color="auto"/>
        <w:right w:val="none" w:sz="0" w:space="0" w:color="auto"/>
      </w:divBdr>
    </w:div>
    <w:div w:id="350689322">
      <w:bodyDiv w:val="1"/>
      <w:marLeft w:val="0"/>
      <w:marRight w:val="0"/>
      <w:marTop w:val="0"/>
      <w:marBottom w:val="0"/>
      <w:divBdr>
        <w:top w:val="none" w:sz="0" w:space="0" w:color="auto"/>
        <w:left w:val="none" w:sz="0" w:space="0" w:color="auto"/>
        <w:bottom w:val="none" w:sz="0" w:space="0" w:color="auto"/>
        <w:right w:val="none" w:sz="0" w:space="0" w:color="auto"/>
      </w:divBdr>
    </w:div>
    <w:div w:id="353580966">
      <w:bodyDiv w:val="1"/>
      <w:marLeft w:val="0"/>
      <w:marRight w:val="0"/>
      <w:marTop w:val="0"/>
      <w:marBottom w:val="0"/>
      <w:divBdr>
        <w:top w:val="none" w:sz="0" w:space="0" w:color="auto"/>
        <w:left w:val="none" w:sz="0" w:space="0" w:color="auto"/>
        <w:bottom w:val="none" w:sz="0" w:space="0" w:color="auto"/>
        <w:right w:val="none" w:sz="0" w:space="0" w:color="auto"/>
      </w:divBdr>
      <w:divsChild>
        <w:div w:id="734428008">
          <w:marLeft w:val="0"/>
          <w:marRight w:val="0"/>
          <w:marTop w:val="0"/>
          <w:marBottom w:val="0"/>
          <w:divBdr>
            <w:top w:val="none" w:sz="0" w:space="0" w:color="auto"/>
            <w:left w:val="none" w:sz="0" w:space="0" w:color="auto"/>
            <w:bottom w:val="none" w:sz="0" w:space="0" w:color="auto"/>
            <w:right w:val="none" w:sz="0" w:space="0" w:color="auto"/>
          </w:divBdr>
        </w:div>
      </w:divsChild>
    </w:div>
    <w:div w:id="356083400">
      <w:bodyDiv w:val="1"/>
      <w:marLeft w:val="0"/>
      <w:marRight w:val="0"/>
      <w:marTop w:val="0"/>
      <w:marBottom w:val="0"/>
      <w:divBdr>
        <w:top w:val="none" w:sz="0" w:space="0" w:color="auto"/>
        <w:left w:val="none" w:sz="0" w:space="0" w:color="auto"/>
        <w:bottom w:val="none" w:sz="0" w:space="0" w:color="auto"/>
        <w:right w:val="none" w:sz="0" w:space="0" w:color="auto"/>
      </w:divBdr>
    </w:div>
    <w:div w:id="361326171">
      <w:bodyDiv w:val="1"/>
      <w:marLeft w:val="0"/>
      <w:marRight w:val="0"/>
      <w:marTop w:val="0"/>
      <w:marBottom w:val="0"/>
      <w:divBdr>
        <w:top w:val="none" w:sz="0" w:space="0" w:color="auto"/>
        <w:left w:val="none" w:sz="0" w:space="0" w:color="auto"/>
        <w:bottom w:val="none" w:sz="0" w:space="0" w:color="auto"/>
        <w:right w:val="none" w:sz="0" w:space="0" w:color="auto"/>
      </w:divBdr>
    </w:div>
    <w:div w:id="362101244">
      <w:bodyDiv w:val="1"/>
      <w:marLeft w:val="0"/>
      <w:marRight w:val="0"/>
      <w:marTop w:val="0"/>
      <w:marBottom w:val="0"/>
      <w:divBdr>
        <w:top w:val="none" w:sz="0" w:space="0" w:color="auto"/>
        <w:left w:val="none" w:sz="0" w:space="0" w:color="auto"/>
        <w:bottom w:val="none" w:sz="0" w:space="0" w:color="auto"/>
        <w:right w:val="none" w:sz="0" w:space="0" w:color="auto"/>
      </w:divBdr>
    </w:div>
    <w:div w:id="363092501">
      <w:bodyDiv w:val="1"/>
      <w:marLeft w:val="0"/>
      <w:marRight w:val="0"/>
      <w:marTop w:val="0"/>
      <w:marBottom w:val="0"/>
      <w:divBdr>
        <w:top w:val="none" w:sz="0" w:space="0" w:color="auto"/>
        <w:left w:val="none" w:sz="0" w:space="0" w:color="auto"/>
        <w:bottom w:val="none" w:sz="0" w:space="0" w:color="auto"/>
        <w:right w:val="none" w:sz="0" w:space="0" w:color="auto"/>
      </w:divBdr>
    </w:div>
    <w:div w:id="365716380">
      <w:bodyDiv w:val="1"/>
      <w:marLeft w:val="0"/>
      <w:marRight w:val="0"/>
      <w:marTop w:val="0"/>
      <w:marBottom w:val="0"/>
      <w:divBdr>
        <w:top w:val="none" w:sz="0" w:space="0" w:color="auto"/>
        <w:left w:val="none" w:sz="0" w:space="0" w:color="auto"/>
        <w:bottom w:val="none" w:sz="0" w:space="0" w:color="auto"/>
        <w:right w:val="none" w:sz="0" w:space="0" w:color="auto"/>
      </w:divBdr>
    </w:div>
    <w:div w:id="368189185">
      <w:bodyDiv w:val="1"/>
      <w:marLeft w:val="0"/>
      <w:marRight w:val="0"/>
      <w:marTop w:val="0"/>
      <w:marBottom w:val="0"/>
      <w:divBdr>
        <w:top w:val="none" w:sz="0" w:space="0" w:color="auto"/>
        <w:left w:val="none" w:sz="0" w:space="0" w:color="auto"/>
        <w:bottom w:val="none" w:sz="0" w:space="0" w:color="auto"/>
        <w:right w:val="none" w:sz="0" w:space="0" w:color="auto"/>
      </w:divBdr>
    </w:div>
    <w:div w:id="368335950">
      <w:bodyDiv w:val="1"/>
      <w:marLeft w:val="0"/>
      <w:marRight w:val="0"/>
      <w:marTop w:val="0"/>
      <w:marBottom w:val="0"/>
      <w:divBdr>
        <w:top w:val="none" w:sz="0" w:space="0" w:color="auto"/>
        <w:left w:val="none" w:sz="0" w:space="0" w:color="auto"/>
        <w:bottom w:val="none" w:sz="0" w:space="0" w:color="auto"/>
        <w:right w:val="none" w:sz="0" w:space="0" w:color="auto"/>
      </w:divBdr>
    </w:div>
    <w:div w:id="369838703">
      <w:bodyDiv w:val="1"/>
      <w:marLeft w:val="0"/>
      <w:marRight w:val="0"/>
      <w:marTop w:val="0"/>
      <w:marBottom w:val="0"/>
      <w:divBdr>
        <w:top w:val="none" w:sz="0" w:space="0" w:color="auto"/>
        <w:left w:val="none" w:sz="0" w:space="0" w:color="auto"/>
        <w:bottom w:val="none" w:sz="0" w:space="0" w:color="auto"/>
        <w:right w:val="none" w:sz="0" w:space="0" w:color="auto"/>
      </w:divBdr>
    </w:div>
    <w:div w:id="373310370">
      <w:bodyDiv w:val="1"/>
      <w:marLeft w:val="0"/>
      <w:marRight w:val="0"/>
      <w:marTop w:val="0"/>
      <w:marBottom w:val="0"/>
      <w:divBdr>
        <w:top w:val="none" w:sz="0" w:space="0" w:color="auto"/>
        <w:left w:val="none" w:sz="0" w:space="0" w:color="auto"/>
        <w:bottom w:val="none" w:sz="0" w:space="0" w:color="auto"/>
        <w:right w:val="none" w:sz="0" w:space="0" w:color="auto"/>
      </w:divBdr>
    </w:div>
    <w:div w:id="376199836">
      <w:bodyDiv w:val="1"/>
      <w:marLeft w:val="0"/>
      <w:marRight w:val="0"/>
      <w:marTop w:val="0"/>
      <w:marBottom w:val="0"/>
      <w:divBdr>
        <w:top w:val="none" w:sz="0" w:space="0" w:color="auto"/>
        <w:left w:val="none" w:sz="0" w:space="0" w:color="auto"/>
        <w:bottom w:val="none" w:sz="0" w:space="0" w:color="auto"/>
        <w:right w:val="none" w:sz="0" w:space="0" w:color="auto"/>
      </w:divBdr>
    </w:div>
    <w:div w:id="377096417">
      <w:bodyDiv w:val="1"/>
      <w:marLeft w:val="0"/>
      <w:marRight w:val="0"/>
      <w:marTop w:val="0"/>
      <w:marBottom w:val="0"/>
      <w:divBdr>
        <w:top w:val="none" w:sz="0" w:space="0" w:color="auto"/>
        <w:left w:val="none" w:sz="0" w:space="0" w:color="auto"/>
        <w:bottom w:val="none" w:sz="0" w:space="0" w:color="auto"/>
        <w:right w:val="none" w:sz="0" w:space="0" w:color="auto"/>
      </w:divBdr>
    </w:div>
    <w:div w:id="378626717">
      <w:bodyDiv w:val="1"/>
      <w:marLeft w:val="0"/>
      <w:marRight w:val="0"/>
      <w:marTop w:val="0"/>
      <w:marBottom w:val="0"/>
      <w:divBdr>
        <w:top w:val="none" w:sz="0" w:space="0" w:color="auto"/>
        <w:left w:val="none" w:sz="0" w:space="0" w:color="auto"/>
        <w:bottom w:val="none" w:sz="0" w:space="0" w:color="auto"/>
        <w:right w:val="none" w:sz="0" w:space="0" w:color="auto"/>
      </w:divBdr>
    </w:div>
    <w:div w:id="378868684">
      <w:bodyDiv w:val="1"/>
      <w:marLeft w:val="0"/>
      <w:marRight w:val="0"/>
      <w:marTop w:val="0"/>
      <w:marBottom w:val="0"/>
      <w:divBdr>
        <w:top w:val="none" w:sz="0" w:space="0" w:color="auto"/>
        <w:left w:val="none" w:sz="0" w:space="0" w:color="auto"/>
        <w:bottom w:val="none" w:sz="0" w:space="0" w:color="auto"/>
        <w:right w:val="none" w:sz="0" w:space="0" w:color="auto"/>
      </w:divBdr>
    </w:div>
    <w:div w:id="378869743">
      <w:bodyDiv w:val="1"/>
      <w:marLeft w:val="0"/>
      <w:marRight w:val="0"/>
      <w:marTop w:val="0"/>
      <w:marBottom w:val="0"/>
      <w:divBdr>
        <w:top w:val="none" w:sz="0" w:space="0" w:color="auto"/>
        <w:left w:val="none" w:sz="0" w:space="0" w:color="auto"/>
        <w:bottom w:val="none" w:sz="0" w:space="0" w:color="auto"/>
        <w:right w:val="none" w:sz="0" w:space="0" w:color="auto"/>
      </w:divBdr>
    </w:div>
    <w:div w:id="384374011">
      <w:bodyDiv w:val="1"/>
      <w:marLeft w:val="0"/>
      <w:marRight w:val="0"/>
      <w:marTop w:val="0"/>
      <w:marBottom w:val="0"/>
      <w:divBdr>
        <w:top w:val="none" w:sz="0" w:space="0" w:color="auto"/>
        <w:left w:val="none" w:sz="0" w:space="0" w:color="auto"/>
        <w:bottom w:val="none" w:sz="0" w:space="0" w:color="auto"/>
        <w:right w:val="none" w:sz="0" w:space="0" w:color="auto"/>
      </w:divBdr>
    </w:div>
    <w:div w:id="391735425">
      <w:bodyDiv w:val="1"/>
      <w:marLeft w:val="0"/>
      <w:marRight w:val="0"/>
      <w:marTop w:val="0"/>
      <w:marBottom w:val="0"/>
      <w:divBdr>
        <w:top w:val="none" w:sz="0" w:space="0" w:color="auto"/>
        <w:left w:val="none" w:sz="0" w:space="0" w:color="auto"/>
        <w:bottom w:val="none" w:sz="0" w:space="0" w:color="auto"/>
        <w:right w:val="none" w:sz="0" w:space="0" w:color="auto"/>
      </w:divBdr>
    </w:div>
    <w:div w:id="391923693">
      <w:bodyDiv w:val="1"/>
      <w:marLeft w:val="0"/>
      <w:marRight w:val="0"/>
      <w:marTop w:val="0"/>
      <w:marBottom w:val="0"/>
      <w:divBdr>
        <w:top w:val="none" w:sz="0" w:space="0" w:color="auto"/>
        <w:left w:val="none" w:sz="0" w:space="0" w:color="auto"/>
        <w:bottom w:val="none" w:sz="0" w:space="0" w:color="auto"/>
        <w:right w:val="none" w:sz="0" w:space="0" w:color="auto"/>
      </w:divBdr>
    </w:div>
    <w:div w:id="401948338">
      <w:bodyDiv w:val="1"/>
      <w:marLeft w:val="0"/>
      <w:marRight w:val="0"/>
      <w:marTop w:val="0"/>
      <w:marBottom w:val="0"/>
      <w:divBdr>
        <w:top w:val="none" w:sz="0" w:space="0" w:color="auto"/>
        <w:left w:val="none" w:sz="0" w:space="0" w:color="auto"/>
        <w:bottom w:val="none" w:sz="0" w:space="0" w:color="auto"/>
        <w:right w:val="none" w:sz="0" w:space="0" w:color="auto"/>
      </w:divBdr>
    </w:div>
    <w:div w:id="403339057">
      <w:bodyDiv w:val="1"/>
      <w:marLeft w:val="0"/>
      <w:marRight w:val="0"/>
      <w:marTop w:val="0"/>
      <w:marBottom w:val="0"/>
      <w:divBdr>
        <w:top w:val="none" w:sz="0" w:space="0" w:color="auto"/>
        <w:left w:val="none" w:sz="0" w:space="0" w:color="auto"/>
        <w:bottom w:val="none" w:sz="0" w:space="0" w:color="auto"/>
        <w:right w:val="none" w:sz="0" w:space="0" w:color="auto"/>
      </w:divBdr>
    </w:div>
    <w:div w:id="407114961">
      <w:bodyDiv w:val="1"/>
      <w:marLeft w:val="0"/>
      <w:marRight w:val="0"/>
      <w:marTop w:val="0"/>
      <w:marBottom w:val="0"/>
      <w:divBdr>
        <w:top w:val="none" w:sz="0" w:space="0" w:color="auto"/>
        <w:left w:val="none" w:sz="0" w:space="0" w:color="auto"/>
        <w:bottom w:val="none" w:sz="0" w:space="0" w:color="auto"/>
        <w:right w:val="none" w:sz="0" w:space="0" w:color="auto"/>
      </w:divBdr>
    </w:div>
    <w:div w:id="411008112">
      <w:bodyDiv w:val="1"/>
      <w:marLeft w:val="0"/>
      <w:marRight w:val="0"/>
      <w:marTop w:val="0"/>
      <w:marBottom w:val="0"/>
      <w:divBdr>
        <w:top w:val="none" w:sz="0" w:space="0" w:color="auto"/>
        <w:left w:val="none" w:sz="0" w:space="0" w:color="auto"/>
        <w:bottom w:val="none" w:sz="0" w:space="0" w:color="auto"/>
        <w:right w:val="none" w:sz="0" w:space="0" w:color="auto"/>
      </w:divBdr>
    </w:div>
    <w:div w:id="411321703">
      <w:bodyDiv w:val="1"/>
      <w:marLeft w:val="0"/>
      <w:marRight w:val="0"/>
      <w:marTop w:val="0"/>
      <w:marBottom w:val="0"/>
      <w:divBdr>
        <w:top w:val="none" w:sz="0" w:space="0" w:color="auto"/>
        <w:left w:val="none" w:sz="0" w:space="0" w:color="auto"/>
        <w:bottom w:val="none" w:sz="0" w:space="0" w:color="auto"/>
        <w:right w:val="none" w:sz="0" w:space="0" w:color="auto"/>
      </w:divBdr>
    </w:div>
    <w:div w:id="412703944">
      <w:bodyDiv w:val="1"/>
      <w:marLeft w:val="0"/>
      <w:marRight w:val="0"/>
      <w:marTop w:val="0"/>
      <w:marBottom w:val="0"/>
      <w:divBdr>
        <w:top w:val="none" w:sz="0" w:space="0" w:color="auto"/>
        <w:left w:val="none" w:sz="0" w:space="0" w:color="auto"/>
        <w:bottom w:val="none" w:sz="0" w:space="0" w:color="auto"/>
        <w:right w:val="none" w:sz="0" w:space="0" w:color="auto"/>
      </w:divBdr>
    </w:div>
    <w:div w:id="412749726">
      <w:bodyDiv w:val="1"/>
      <w:marLeft w:val="0"/>
      <w:marRight w:val="0"/>
      <w:marTop w:val="0"/>
      <w:marBottom w:val="0"/>
      <w:divBdr>
        <w:top w:val="none" w:sz="0" w:space="0" w:color="auto"/>
        <w:left w:val="none" w:sz="0" w:space="0" w:color="auto"/>
        <w:bottom w:val="none" w:sz="0" w:space="0" w:color="auto"/>
        <w:right w:val="none" w:sz="0" w:space="0" w:color="auto"/>
      </w:divBdr>
    </w:div>
    <w:div w:id="413630028">
      <w:bodyDiv w:val="1"/>
      <w:marLeft w:val="0"/>
      <w:marRight w:val="0"/>
      <w:marTop w:val="0"/>
      <w:marBottom w:val="0"/>
      <w:divBdr>
        <w:top w:val="none" w:sz="0" w:space="0" w:color="auto"/>
        <w:left w:val="none" w:sz="0" w:space="0" w:color="auto"/>
        <w:bottom w:val="none" w:sz="0" w:space="0" w:color="auto"/>
        <w:right w:val="none" w:sz="0" w:space="0" w:color="auto"/>
      </w:divBdr>
    </w:div>
    <w:div w:id="413817668">
      <w:bodyDiv w:val="1"/>
      <w:marLeft w:val="0"/>
      <w:marRight w:val="0"/>
      <w:marTop w:val="0"/>
      <w:marBottom w:val="0"/>
      <w:divBdr>
        <w:top w:val="none" w:sz="0" w:space="0" w:color="auto"/>
        <w:left w:val="none" w:sz="0" w:space="0" w:color="auto"/>
        <w:bottom w:val="none" w:sz="0" w:space="0" w:color="auto"/>
        <w:right w:val="none" w:sz="0" w:space="0" w:color="auto"/>
      </w:divBdr>
    </w:div>
    <w:div w:id="415788235">
      <w:bodyDiv w:val="1"/>
      <w:marLeft w:val="0"/>
      <w:marRight w:val="0"/>
      <w:marTop w:val="0"/>
      <w:marBottom w:val="0"/>
      <w:divBdr>
        <w:top w:val="none" w:sz="0" w:space="0" w:color="auto"/>
        <w:left w:val="none" w:sz="0" w:space="0" w:color="auto"/>
        <w:bottom w:val="none" w:sz="0" w:space="0" w:color="auto"/>
        <w:right w:val="none" w:sz="0" w:space="0" w:color="auto"/>
      </w:divBdr>
    </w:div>
    <w:div w:id="418403734">
      <w:bodyDiv w:val="1"/>
      <w:marLeft w:val="0"/>
      <w:marRight w:val="0"/>
      <w:marTop w:val="0"/>
      <w:marBottom w:val="0"/>
      <w:divBdr>
        <w:top w:val="none" w:sz="0" w:space="0" w:color="auto"/>
        <w:left w:val="none" w:sz="0" w:space="0" w:color="auto"/>
        <w:bottom w:val="none" w:sz="0" w:space="0" w:color="auto"/>
        <w:right w:val="none" w:sz="0" w:space="0" w:color="auto"/>
      </w:divBdr>
    </w:div>
    <w:div w:id="418872214">
      <w:bodyDiv w:val="1"/>
      <w:marLeft w:val="0"/>
      <w:marRight w:val="0"/>
      <w:marTop w:val="0"/>
      <w:marBottom w:val="0"/>
      <w:divBdr>
        <w:top w:val="none" w:sz="0" w:space="0" w:color="auto"/>
        <w:left w:val="none" w:sz="0" w:space="0" w:color="auto"/>
        <w:bottom w:val="none" w:sz="0" w:space="0" w:color="auto"/>
        <w:right w:val="none" w:sz="0" w:space="0" w:color="auto"/>
      </w:divBdr>
    </w:div>
    <w:div w:id="418915319">
      <w:bodyDiv w:val="1"/>
      <w:marLeft w:val="0"/>
      <w:marRight w:val="0"/>
      <w:marTop w:val="0"/>
      <w:marBottom w:val="0"/>
      <w:divBdr>
        <w:top w:val="none" w:sz="0" w:space="0" w:color="auto"/>
        <w:left w:val="none" w:sz="0" w:space="0" w:color="auto"/>
        <w:bottom w:val="none" w:sz="0" w:space="0" w:color="auto"/>
        <w:right w:val="none" w:sz="0" w:space="0" w:color="auto"/>
      </w:divBdr>
    </w:div>
    <w:div w:id="419717720">
      <w:bodyDiv w:val="1"/>
      <w:marLeft w:val="0"/>
      <w:marRight w:val="0"/>
      <w:marTop w:val="0"/>
      <w:marBottom w:val="0"/>
      <w:divBdr>
        <w:top w:val="none" w:sz="0" w:space="0" w:color="auto"/>
        <w:left w:val="none" w:sz="0" w:space="0" w:color="auto"/>
        <w:bottom w:val="none" w:sz="0" w:space="0" w:color="auto"/>
        <w:right w:val="none" w:sz="0" w:space="0" w:color="auto"/>
      </w:divBdr>
    </w:div>
    <w:div w:id="422847705">
      <w:bodyDiv w:val="1"/>
      <w:marLeft w:val="0"/>
      <w:marRight w:val="0"/>
      <w:marTop w:val="0"/>
      <w:marBottom w:val="0"/>
      <w:divBdr>
        <w:top w:val="none" w:sz="0" w:space="0" w:color="auto"/>
        <w:left w:val="none" w:sz="0" w:space="0" w:color="auto"/>
        <w:bottom w:val="none" w:sz="0" w:space="0" w:color="auto"/>
        <w:right w:val="none" w:sz="0" w:space="0" w:color="auto"/>
      </w:divBdr>
    </w:div>
    <w:div w:id="426120351">
      <w:bodyDiv w:val="1"/>
      <w:marLeft w:val="0"/>
      <w:marRight w:val="0"/>
      <w:marTop w:val="0"/>
      <w:marBottom w:val="0"/>
      <w:divBdr>
        <w:top w:val="none" w:sz="0" w:space="0" w:color="auto"/>
        <w:left w:val="none" w:sz="0" w:space="0" w:color="auto"/>
        <w:bottom w:val="none" w:sz="0" w:space="0" w:color="auto"/>
        <w:right w:val="none" w:sz="0" w:space="0" w:color="auto"/>
      </w:divBdr>
    </w:div>
    <w:div w:id="426847325">
      <w:bodyDiv w:val="1"/>
      <w:marLeft w:val="0"/>
      <w:marRight w:val="0"/>
      <w:marTop w:val="0"/>
      <w:marBottom w:val="0"/>
      <w:divBdr>
        <w:top w:val="none" w:sz="0" w:space="0" w:color="auto"/>
        <w:left w:val="none" w:sz="0" w:space="0" w:color="auto"/>
        <w:bottom w:val="none" w:sz="0" w:space="0" w:color="auto"/>
        <w:right w:val="none" w:sz="0" w:space="0" w:color="auto"/>
      </w:divBdr>
    </w:div>
    <w:div w:id="428621042">
      <w:bodyDiv w:val="1"/>
      <w:marLeft w:val="0"/>
      <w:marRight w:val="0"/>
      <w:marTop w:val="0"/>
      <w:marBottom w:val="0"/>
      <w:divBdr>
        <w:top w:val="none" w:sz="0" w:space="0" w:color="auto"/>
        <w:left w:val="none" w:sz="0" w:space="0" w:color="auto"/>
        <w:bottom w:val="none" w:sz="0" w:space="0" w:color="auto"/>
        <w:right w:val="none" w:sz="0" w:space="0" w:color="auto"/>
      </w:divBdr>
      <w:divsChild>
        <w:div w:id="493188094">
          <w:marLeft w:val="0"/>
          <w:marRight w:val="0"/>
          <w:marTop w:val="0"/>
          <w:marBottom w:val="0"/>
          <w:divBdr>
            <w:top w:val="none" w:sz="0" w:space="0" w:color="auto"/>
            <w:left w:val="none" w:sz="0" w:space="0" w:color="auto"/>
            <w:bottom w:val="none" w:sz="0" w:space="0" w:color="auto"/>
            <w:right w:val="none" w:sz="0" w:space="0" w:color="auto"/>
          </w:divBdr>
        </w:div>
      </w:divsChild>
    </w:div>
    <w:div w:id="430123487">
      <w:bodyDiv w:val="1"/>
      <w:marLeft w:val="0"/>
      <w:marRight w:val="0"/>
      <w:marTop w:val="0"/>
      <w:marBottom w:val="0"/>
      <w:divBdr>
        <w:top w:val="none" w:sz="0" w:space="0" w:color="auto"/>
        <w:left w:val="none" w:sz="0" w:space="0" w:color="auto"/>
        <w:bottom w:val="none" w:sz="0" w:space="0" w:color="auto"/>
        <w:right w:val="none" w:sz="0" w:space="0" w:color="auto"/>
      </w:divBdr>
      <w:divsChild>
        <w:div w:id="1369644464">
          <w:marLeft w:val="0"/>
          <w:marRight w:val="0"/>
          <w:marTop w:val="0"/>
          <w:marBottom w:val="0"/>
          <w:divBdr>
            <w:top w:val="none" w:sz="0" w:space="0" w:color="auto"/>
            <w:left w:val="none" w:sz="0" w:space="0" w:color="auto"/>
            <w:bottom w:val="none" w:sz="0" w:space="0" w:color="auto"/>
            <w:right w:val="none" w:sz="0" w:space="0" w:color="auto"/>
          </w:divBdr>
        </w:div>
      </w:divsChild>
    </w:div>
    <w:div w:id="432046066">
      <w:bodyDiv w:val="1"/>
      <w:marLeft w:val="0"/>
      <w:marRight w:val="0"/>
      <w:marTop w:val="0"/>
      <w:marBottom w:val="0"/>
      <w:divBdr>
        <w:top w:val="none" w:sz="0" w:space="0" w:color="auto"/>
        <w:left w:val="none" w:sz="0" w:space="0" w:color="auto"/>
        <w:bottom w:val="none" w:sz="0" w:space="0" w:color="auto"/>
        <w:right w:val="none" w:sz="0" w:space="0" w:color="auto"/>
      </w:divBdr>
    </w:div>
    <w:div w:id="433331734">
      <w:bodyDiv w:val="1"/>
      <w:marLeft w:val="0"/>
      <w:marRight w:val="0"/>
      <w:marTop w:val="0"/>
      <w:marBottom w:val="0"/>
      <w:divBdr>
        <w:top w:val="none" w:sz="0" w:space="0" w:color="auto"/>
        <w:left w:val="none" w:sz="0" w:space="0" w:color="auto"/>
        <w:bottom w:val="none" w:sz="0" w:space="0" w:color="auto"/>
        <w:right w:val="none" w:sz="0" w:space="0" w:color="auto"/>
      </w:divBdr>
    </w:div>
    <w:div w:id="437415031">
      <w:bodyDiv w:val="1"/>
      <w:marLeft w:val="0"/>
      <w:marRight w:val="0"/>
      <w:marTop w:val="0"/>
      <w:marBottom w:val="0"/>
      <w:divBdr>
        <w:top w:val="none" w:sz="0" w:space="0" w:color="auto"/>
        <w:left w:val="none" w:sz="0" w:space="0" w:color="auto"/>
        <w:bottom w:val="none" w:sz="0" w:space="0" w:color="auto"/>
        <w:right w:val="none" w:sz="0" w:space="0" w:color="auto"/>
      </w:divBdr>
    </w:div>
    <w:div w:id="437456023">
      <w:bodyDiv w:val="1"/>
      <w:marLeft w:val="0"/>
      <w:marRight w:val="0"/>
      <w:marTop w:val="0"/>
      <w:marBottom w:val="0"/>
      <w:divBdr>
        <w:top w:val="none" w:sz="0" w:space="0" w:color="auto"/>
        <w:left w:val="none" w:sz="0" w:space="0" w:color="auto"/>
        <w:bottom w:val="none" w:sz="0" w:space="0" w:color="auto"/>
        <w:right w:val="none" w:sz="0" w:space="0" w:color="auto"/>
      </w:divBdr>
    </w:div>
    <w:div w:id="438721774">
      <w:bodyDiv w:val="1"/>
      <w:marLeft w:val="0"/>
      <w:marRight w:val="0"/>
      <w:marTop w:val="0"/>
      <w:marBottom w:val="0"/>
      <w:divBdr>
        <w:top w:val="none" w:sz="0" w:space="0" w:color="auto"/>
        <w:left w:val="none" w:sz="0" w:space="0" w:color="auto"/>
        <w:bottom w:val="none" w:sz="0" w:space="0" w:color="auto"/>
        <w:right w:val="none" w:sz="0" w:space="0" w:color="auto"/>
      </w:divBdr>
      <w:divsChild>
        <w:div w:id="1001734260">
          <w:marLeft w:val="0"/>
          <w:marRight w:val="0"/>
          <w:marTop w:val="0"/>
          <w:marBottom w:val="0"/>
          <w:divBdr>
            <w:top w:val="none" w:sz="0" w:space="0" w:color="auto"/>
            <w:left w:val="none" w:sz="0" w:space="0" w:color="auto"/>
            <w:bottom w:val="none" w:sz="0" w:space="0" w:color="auto"/>
            <w:right w:val="none" w:sz="0" w:space="0" w:color="auto"/>
          </w:divBdr>
        </w:div>
      </w:divsChild>
    </w:div>
    <w:div w:id="439448225">
      <w:bodyDiv w:val="1"/>
      <w:marLeft w:val="0"/>
      <w:marRight w:val="0"/>
      <w:marTop w:val="0"/>
      <w:marBottom w:val="0"/>
      <w:divBdr>
        <w:top w:val="none" w:sz="0" w:space="0" w:color="auto"/>
        <w:left w:val="none" w:sz="0" w:space="0" w:color="auto"/>
        <w:bottom w:val="none" w:sz="0" w:space="0" w:color="auto"/>
        <w:right w:val="none" w:sz="0" w:space="0" w:color="auto"/>
      </w:divBdr>
    </w:div>
    <w:div w:id="440881283">
      <w:bodyDiv w:val="1"/>
      <w:marLeft w:val="0"/>
      <w:marRight w:val="0"/>
      <w:marTop w:val="0"/>
      <w:marBottom w:val="0"/>
      <w:divBdr>
        <w:top w:val="none" w:sz="0" w:space="0" w:color="auto"/>
        <w:left w:val="none" w:sz="0" w:space="0" w:color="auto"/>
        <w:bottom w:val="none" w:sz="0" w:space="0" w:color="auto"/>
        <w:right w:val="none" w:sz="0" w:space="0" w:color="auto"/>
      </w:divBdr>
    </w:div>
    <w:div w:id="446631622">
      <w:bodyDiv w:val="1"/>
      <w:marLeft w:val="0"/>
      <w:marRight w:val="0"/>
      <w:marTop w:val="0"/>
      <w:marBottom w:val="0"/>
      <w:divBdr>
        <w:top w:val="none" w:sz="0" w:space="0" w:color="auto"/>
        <w:left w:val="none" w:sz="0" w:space="0" w:color="auto"/>
        <w:bottom w:val="none" w:sz="0" w:space="0" w:color="auto"/>
        <w:right w:val="none" w:sz="0" w:space="0" w:color="auto"/>
      </w:divBdr>
      <w:divsChild>
        <w:div w:id="1861316535">
          <w:marLeft w:val="0"/>
          <w:marRight w:val="0"/>
          <w:marTop w:val="0"/>
          <w:marBottom w:val="0"/>
          <w:divBdr>
            <w:top w:val="none" w:sz="0" w:space="0" w:color="auto"/>
            <w:left w:val="none" w:sz="0" w:space="0" w:color="auto"/>
            <w:bottom w:val="none" w:sz="0" w:space="0" w:color="auto"/>
            <w:right w:val="none" w:sz="0" w:space="0" w:color="auto"/>
          </w:divBdr>
        </w:div>
      </w:divsChild>
    </w:div>
    <w:div w:id="446656884">
      <w:bodyDiv w:val="1"/>
      <w:marLeft w:val="0"/>
      <w:marRight w:val="0"/>
      <w:marTop w:val="0"/>
      <w:marBottom w:val="0"/>
      <w:divBdr>
        <w:top w:val="none" w:sz="0" w:space="0" w:color="auto"/>
        <w:left w:val="none" w:sz="0" w:space="0" w:color="auto"/>
        <w:bottom w:val="none" w:sz="0" w:space="0" w:color="auto"/>
        <w:right w:val="none" w:sz="0" w:space="0" w:color="auto"/>
      </w:divBdr>
      <w:divsChild>
        <w:div w:id="1766262786">
          <w:marLeft w:val="0"/>
          <w:marRight w:val="0"/>
          <w:marTop w:val="0"/>
          <w:marBottom w:val="0"/>
          <w:divBdr>
            <w:top w:val="none" w:sz="0" w:space="0" w:color="auto"/>
            <w:left w:val="none" w:sz="0" w:space="0" w:color="auto"/>
            <w:bottom w:val="none" w:sz="0" w:space="0" w:color="auto"/>
            <w:right w:val="none" w:sz="0" w:space="0" w:color="auto"/>
          </w:divBdr>
        </w:div>
      </w:divsChild>
    </w:div>
    <w:div w:id="449664912">
      <w:bodyDiv w:val="1"/>
      <w:marLeft w:val="0"/>
      <w:marRight w:val="0"/>
      <w:marTop w:val="0"/>
      <w:marBottom w:val="0"/>
      <w:divBdr>
        <w:top w:val="none" w:sz="0" w:space="0" w:color="auto"/>
        <w:left w:val="none" w:sz="0" w:space="0" w:color="auto"/>
        <w:bottom w:val="none" w:sz="0" w:space="0" w:color="auto"/>
        <w:right w:val="none" w:sz="0" w:space="0" w:color="auto"/>
      </w:divBdr>
    </w:div>
    <w:div w:id="450394082">
      <w:bodyDiv w:val="1"/>
      <w:marLeft w:val="0"/>
      <w:marRight w:val="0"/>
      <w:marTop w:val="0"/>
      <w:marBottom w:val="0"/>
      <w:divBdr>
        <w:top w:val="none" w:sz="0" w:space="0" w:color="auto"/>
        <w:left w:val="none" w:sz="0" w:space="0" w:color="auto"/>
        <w:bottom w:val="none" w:sz="0" w:space="0" w:color="auto"/>
        <w:right w:val="none" w:sz="0" w:space="0" w:color="auto"/>
      </w:divBdr>
    </w:div>
    <w:div w:id="450511160">
      <w:bodyDiv w:val="1"/>
      <w:marLeft w:val="0"/>
      <w:marRight w:val="0"/>
      <w:marTop w:val="0"/>
      <w:marBottom w:val="0"/>
      <w:divBdr>
        <w:top w:val="none" w:sz="0" w:space="0" w:color="auto"/>
        <w:left w:val="none" w:sz="0" w:space="0" w:color="auto"/>
        <w:bottom w:val="none" w:sz="0" w:space="0" w:color="auto"/>
        <w:right w:val="none" w:sz="0" w:space="0" w:color="auto"/>
      </w:divBdr>
    </w:div>
    <w:div w:id="455099155">
      <w:bodyDiv w:val="1"/>
      <w:marLeft w:val="0"/>
      <w:marRight w:val="0"/>
      <w:marTop w:val="0"/>
      <w:marBottom w:val="0"/>
      <w:divBdr>
        <w:top w:val="none" w:sz="0" w:space="0" w:color="auto"/>
        <w:left w:val="none" w:sz="0" w:space="0" w:color="auto"/>
        <w:bottom w:val="none" w:sz="0" w:space="0" w:color="auto"/>
        <w:right w:val="none" w:sz="0" w:space="0" w:color="auto"/>
      </w:divBdr>
    </w:div>
    <w:div w:id="460196034">
      <w:bodyDiv w:val="1"/>
      <w:marLeft w:val="0"/>
      <w:marRight w:val="0"/>
      <w:marTop w:val="0"/>
      <w:marBottom w:val="0"/>
      <w:divBdr>
        <w:top w:val="none" w:sz="0" w:space="0" w:color="auto"/>
        <w:left w:val="none" w:sz="0" w:space="0" w:color="auto"/>
        <w:bottom w:val="none" w:sz="0" w:space="0" w:color="auto"/>
        <w:right w:val="none" w:sz="0" w:space="0" w:color="auto"/>
      </w:divBdr>
    </w:div>
    <w:div w:id="460922050">
      <w:bodyDiv w:val="1"/>
      <w:marLeft w:val="0"/>
      <w:marRight w:val="0"/>
      <w:marTop w:val="0"/>
      <w:marBottom w:val="0"/>
      <w:divBdr>
        <w:top w:val="none" w:sz="0" w:space="0" w:color="auto"/>
        <w:left w:val="none" w:sz="0" w:space="0" w:color="auto"/>
        <w:bottom w:val="none" w:sz="0" w:space="0" w:color="auto"/>
        <w:right w:val="none" w:sz="0" w:space="0" w:color="auto"/>
      </w:divBdr>
    </w:div>
    <w:div w:id="462773037">
      <w:bodyDiv w:val="1"/>
      <w:marLeft w:val="0"/>
      <w:marRight w:val="0"/>
      <w:marTop w:val="0"/>
      <w:marBottom w:val="0"/>
      <w:divBdr>
        <w:top w:val="none" w:sz="0" w:space="0" w:color="auto"/>
        <w:left w:val="none" w:sz="0" w:space="0" w:color="auto"/>
        <w:bottom w:val="none" w:sz="0" w:space="0" w:color="auto"/>
        <w:right w:val="none" w:sz="0" w:space="0" w:color="auto"/>
      </w:divBdr>
      <w:divsChild>
        <w:div w:id="944072159">
          <w:marLeft w:val="0"/>
          <w:marRight w:val="0"/>
          <w:marTop w:val="0"/>
          <w:marBottom w:val="0"/>
          <w:divBdr>
            <w:top w:val="none" w:sz="0" w:space="0" w:color="auto"/>
            <w:left w:val="none" w:sz="0" w:space="0" w:color="auto"/>
            <w:bottom w:val="none" w:sz="0" w:space="0" w:color="auto"/>
            <w:right w:val="none" w:sz="0" w:space="0" w:color="auto"/>
          </w:divBdr>
        </w:div>
      </w:divsChild>
    </w:div>
    <w:div w:id="470907581">
      <w:bodyDiv w:val="1"/>
      <w:marLeft w:val="0"/>
      <w:marRight w:val="0"/>
      <w:marTop w:val="0"/>
      <w:marBottom w:val="0"/>
      <w:divBdr>
        <w:top w:val="none" w:sz="0" w:space="0" w:color="auto"/>
        <w:left w:val="none" w:sz="0" w:space="0" w:color="auto"/>
        <w:bottom w:val="none" w:sz="0" w:space="0" w:color="auto"/>
        <w:right w:val="none" w:sz="0" w:space="0" w:color="auto"/>
      </w:divBdr>
    </w:div>
    <w:div w:id="471099996">
      <w:bodyDiv w:val="1"/>
      <w:marLeft w:val="0"/>
      <w:marRight w:val="0"/>
      <w:marTop w:val="0"/>
      <w:marBottom w:val="0"/>
      <w:divBdr>
        <w:top w:val="none" w:sz="0" w:space="0" w:color="auto"/>
        <w:left w:val="none" w:sz="0" w:space="0" w:color="auto"/>
        <w:bottom w:val="none" w:sz="0" w:space="0" w:color="auto"/>
        <w:right w:val="none" w:sz="0" w:space="0" w:color="auto"/>
      </w:divBdr>
    </w:div>
    <w:div w:id="480387068">
      <w:bodyDiv w:val="1"/>
      <w:marLeft w:val="0"/>
      <w:marRight w:val="0"/>
      <w:marTop w:val="0"/>
      <w:marBottom w:val="0"/>
      <w:divBdr>
        <w:top w:val="none" w:sz="0" w:space="0" w:color="auto"/>
        <w:left w:val="none" w:sz="0" w:space="0" w:color="auto"/>
        <w:bottom w:val="none" w:sz="0" w:space="0" w:color="auto"/>
        <w:right w:val="none" w:sz="0" w:space="0" w:color="auto"/>
      </w:divBdr>
    </w:div>
    <w:div w:id="484125237">
      <w:bodyDiv w:val="1"/>
      <w:marLeft w:val="0"/>
      <w:marRight w:val="0"/>
      <w:marTop w:val="0"/>
      <w:marBottom w:val="0"/>
      <w:divBdr>
        <w:top w:val="none" w:sz="0" w:space="0" w:color="auto"/>
        <w:left w:val="none" w:sz="0" w:space="0" w:color="auto"/>
        <w:bottom w:val="none" w:sz="0" w:space="0" w:color="auto"/>
        <w:right w:val="none" w:sz="0" w:space="0" w:color="auto"/>
      </w:divBdr>
    </w:div>
    <w:div w:id="485556942">
      <w:bodyDiv w:val="1"/>
      <w:marLeft w:val="0"/>
      <w:marRight w:val="0"/>
      <w:marTop w:val="0"/>
      <w:marBottom w:val="0"/>
      <w:divBdr>
        <w:top w:val="none" w:sz="0" w:space="0" w:color="auto"/>
        <w:left w:val="none" w:sz="0" w:space="0" w:color="auto"/>
        <w:bottom w:val="none" w:sz="0" w:space="0" w:color="auto"/>
        <w:right w:val="none" w:sz="0" w:space="0" w:color="auto"/>
      </w:divBdr>
    </w:div>
    <w:div w:id="485900296">
      <w:bodyDiv w:val="1"/>
      <w:marLeft w:val="0"/>
      <w:marRight w:val="0"/>
      <w:marTop w:val="0"/>
      <w:marBottom w:val="0"/>
      <w:divBdr>
        <w:top w:val="none" w:sz="0" w:space="0" w:color="auto"/>
        <w:left w:val="none" w:sz="0" w:space="0" w:color="auto"/>
        <w:bottom w:val="none" w:sz="0" w:space="0" w:color="auto"/>
        <w:right w:val="none" w:sz="0" w:space="0" w:color="auto"/>
      </w:divBdr>
    </w:div>
    <w:div w:id="486213256">
      <w:bodyDiv w:val="1"/>
      <w:marLeft w:val="0"/>
      <w:marRight w:val="0"/>
      <w:marTop w:val="0"/>
      <w:marBottom w:val="0"/>
      <w:divBdr>
        <w:top w:val="none" w:sz="0" w:space="0" w:color="auto"/>
        <w:left w:val="none" w:sz="0" w:space="0" w:color="auto"/>
        <w:bottom w:val="none" w:sz="0" w:space="0" w:color="auto"/>
        <w:right w:val="none" w:sz="0" w:space="0" w:color="auto"/>
      </w:divBdr>
    </w:div>
    <w:div w:id="486827410">
      <w:bodyDiv w:val="1"/>
      <w:marLeft w:val="0"/>
      <w:marRight w:val="0"/>
      <w:marTop w:val="0"/>
      <w:marBottom w:val="0"/>
      <w:divBdr>
        <w:top w:val="none" w:sz="0" w:space="0" w:color="auto"/>
        <w:left w:val="none" w:sz="0" w:space="0" w:color="auto"/>
        <w:bottom w:val="none" w:sz="0" w:space="0" w:color="auto"/>
        <w:right w:val="none" w:sz="0" w:space="0" w:color="auto"/>
      </w:divBdr>
    </w:div>
    <w:div w:id="491026342">
      <w:bodyDiv w:val="1"/>
      <w:marLeft w:val="0"/>
      <w:marRight w:val="0"/>
      <w:marTop w:val="0"/>
      <w:marBottom w:val="0"/>
      <w:divBdr>
        <w:top w:val="none" w:sz="0" w:space="0" w:color="auto"/>
        <w:left w:val="none" w:sz="0" w:space="0" w:color="auto"/>
        <w:bottom w:val="none" w:sz="0" w:space="0" w:color="auto"/>
        <w:right w:val="none" w:sz="0" w:space="0" w:color="auto"/>
      </w:divBdr>
    </w:div>
    <w:div w:id="493568856">
      <w:bodyDiv w:val="1"/>
      <w:marLeft w:val="0"/>
      <w:marRight w:val="0"/>
      <w:marTop w:val="0"/>
      <w:marBottom w:val="0"/>
      <w:divBdr>
        <w:top w:val="none" w:sz="0" w:space="0" w:color="auto"/>
        <w:left w:val="none" w:sz="0" w:space="0" w:color="auto"/>
        <w:bottom w:val="none" w:sz="0" w:space="0" w:color="auto"/>
        <w:right w:val="none" w:sz="0" w:space="0" w:color="auto"/>
      </w:divBdr>
    </w:div>
    <w:div w:id="494611325">
      <w:bodyDiv w:val="1"/>
      <w:marLeft w:val="0"/>
      <w:marRight w:val="0"/>
      <w:marTop w:val="0"/>
      <w:marBottom w:val="0"/>
      <w:divBdr>
        <w:top w:val="none" w:sz="0" w:space="0" w:color="auto"/>
        <w:left w:val="none" w:sz="0" w:space="0" w:color="auto"/>
        <w:bottom w:val="none" w:sz="0" w:space="0" w:color="auto"/>
        <w:right w:val="none" w:sz="0" w:space="0" w:color="auto"/>
      </w:divBdr>
    </w:div>
    <w:div w:id="495612699">
      <w:bodyDiv w:val="1"/>
      <w:marLeft w:val="0"/>
      <w:marRight w:val="0"/>
      <w:marTop w:val="0"/>
      <w:marBottom w:val="0"/>
      <w:divBdr>
        <w:top w:val="none" w:sz="0" w:space="0" w:color="auto"/>
        <w:left w:val="none" w:sz="0" w:space="0" w:color="auto"/>
        <w:bottom w:val="none" w:sz="0" w:space="0" w:color="auto"/>
        <w:right w:val="none" w:sz="0" w:space="0" w:color="auto"/>
      </w:divBdr>
    </w:div>
    <w:div w:id="497232840">
      <w:bodyDiv w:val="1"/>
      <w:marLeft w:val="0"/>
      <w:marRight w:val="0"/>
      <w:marTop w:val="0"/>
      <w:marBottom w:val="0"/>
      <w:divBdr>
        <w:top w:val="none" w:sz="0" w:space="0" w:color="auto"/>
        <w:left w:val="none" w:sz="0" w:space="0" w:color="auto"/>
        <w:bottom w:val="none" w:sz="0" w:space="0" w:color="auto"/>
        <w:right w:val="none" w:sz="0" w:space="0" w:color="auto"/>
      </w:divBdr>
      <w:divsChild>
        <w:div w:id="273172260">
          <w:marLeft w:val="0"/>
          <w:marRight w:val="0"/>
          <w:marTop w:val="0"/>
          <w:marBottom w:val="0"/>
          <w:divBdr>
            <w:top w:val="none" w:sz="0" w:space="0" w:color="auto"/>
            <w:left w:val="none" w:sz="0" w:space="0" w:color="auto"/>
            <w:bottom w:val="none" w:sz="0" w:space="0" w:color="auto"/>
            <w:right w:val="none" w:sz="0" w:space="0" w:color="auto"/>
          </w:divBdr>
        </w:div>
      </w:divsChild>
    </w:div>
    <w:div w:id="499394303">
      <w:bodyDiv w:val="1"/>
      <w:marLeft w:val="0"/>
      <w:marRight w:val="0"/>
      <w:marTop w:val="0"/>
      <w:marBottom w:val="0"/>
      <w:divBdr>
        <w:top w:val="none" w:sz="0" w:space="0" w:color="auto"/>
        <w:left w:val="none" w:sz="0" w:space="0" w:color="auto"/>
        <w:bottom w:val="none" w:sz="0" w:space="0" w:color="auto"/>
        <w:right w:val="none" w:sz="0" w:space="0" w:color="auto"/>
      </w:divBdr>
      <w:divsChild>
        <w:div w:id="809397005">
          <w:marLeft w:val="0"/>
          <w:marRight w:val="0"/>
          <w:marTop w:val="0"/>
          <w:marBottom w:val="0"/>
          <w:divBdr>
            <w:top w:val="none" w:sz="0" w:space="0" w:color="auto"/>
            <w:left w:val="none" w:sz="0" w:space="0" w:color="auto"/>
            <w:bottom w:val="none" w:sz="0" w:space="0" w:color="auto"/>
            <w:right w:val="none" w:sz="0" w:space="0" w:color="auto"/>
          </w:divBdr>
        </w:div>
      </w:divsChild>
    </w:div>
    <w:div w:id="503513704">
      <w:bodyDiv w:val="1"/>
      <w:marLeft w:val="0"/>
      <w:marRight w:val="0"/>
      <w:marTop w:val="0"/>
      <w:marBottom w:val="0"/>
      <w:divBdr>
        <w:top w:val="none" w:sz="0" w:space="0" w:color="auto"/>
        <w:left w:val="none" w:sz="0" w:space="0" w:color="auto"/>
        <w:bottom w:val="none" w:sz="0" w:space="0" w:color="auto"/>
        <w:right w:val="none" w:sz="0" w:space="0" w:color="auto"/>
      </w:divBdr>
    </w:div>
    <w:div w:id="504786185">
      <w:bodyDiv w:val="1"/>
      <w:marLeft w:val="0"/>
      <w:marRight w:val="0"/>
      <w:marTop w:val="0"/>
      <w:marBottom w:val="0"/>
      <w:divBdr>
        <w:top w:val="none" w:sz="0" w:space="0" w:color="auto"/>
        <w:left w:val="none" w:sz="0" w:space="0" w:color="auto"/>
        <w:bottom w:val="none" w:sz="0" w:space="0" w:color="auto"/>
        <w:right w:val="none" w:sz="0" w:space="0" w:color="auto"/>
      </w:divBdr>
    </w:div>
    <w:div w:id="506291461">
      <w:bodyDiv w:val="1"/>
      <w:marLeft w:val="0"/>
      <w:marRight w:val="0"/>
      <w:marTop w:val="0"/>
      <w:marBottom w:val="0"/>
      <w:divBdr>
        <w:top w:val="none" w:sz="0" w:space="0" w:color="auto"/>
        <w:left w:val="none" w:sz="0" w:space="0" w:color="auto"/>
        <w:bottom w:val="none" w:sz="0" w:space="0" w:color="auto"/>
        <w:right w:val="none" w:sz="0" w:space="0" w:color="auto"/>
      </w:divBdr>
    </w:div>
    <w:div w:id="508566689">
      <w:bodyDiv w:val="1"/>
      <w:marLeft w:val="0"/>
      <w:marRight w:val="0"/>
      <w:marTop w:val="0"/>
      <w:marBottom w:val="0"/>
      <w:divBdr>
        <w:top w:val="none" w:sz="0" w:space="0" w:color="auto"/>
        <w:left w:val="none" w:sz="0" w:space="0" w:color="auto"/>
        <w:bottom w:val="none" w:sz="0" w:space="0" w:color="auto"/>
        <w:right w:val="none" w:sz="0" w:space="0" w:color="auto"/>
      </w:divBdr>
    </w:div>
    <w:div w:id="508756930">
      <w:bodyDiv w:val="1"/>
      <w:marLeft w:val="0"/>
      <w:marRight w:val="0"/>
      <w:marTop w:val="0"/>
      <w:marBottom w:val="0"/>
      <w:divBdr>
        <w:top w:val="none" w:sz="0" w:space="0" w:color="auto"/>
        <w:left w:val="none" w:sz="0" w:space="0" w:color="auto"/>
        <w:bottom w:val="none" w:sz="0" w:space="0" w:color="auto"/>
        <w:right w:val="none" w:sz="0" w:space="0" w:color="auto"/>
      </w:divBdr>
    </w:div>
    <w:div w:id="510611365">
      <w:bodyDiv w:val="1"/>
      <w:marLeft w:val="0"/>
      <w:marRight w:val="0"/>
      <w:marTop w:val="0"/>
      <w:marBottom w:val="0"/>
      <w:divBdr>
        <w:top w:val="none" w:sz="0" w:space="0" w:color="auto"/>
        <w:left w:val="none" w:sz="0" w:space="0" w:color="auto"/>
        <w:bottom w:val="none" w:sz="0" w:space="0" w:color="auto"/>
        <w:right w:val="none" w:sz="0" w:space="0" w:color="auto"/>
      </w:divBdr>
    </w:div>
    <w:div w:id="510728924">
      <w:bodyDiv w:val="1"/>
      <w:marLeft w:val="0"/>
      <w:marRight w:val="0"/>
      <w:marTop w:val="0"/>
      <w:marBottom w:val="0"/>
      <w:divBdr>
        <w:top w:val="none" w:sz="0" w:space="0" w:color="auto"/>
        <w:left w:val="none" w:sz="0" w:space="0" w:color="auto"/>
        <w:bottom w:val="none" w:sz="0" w:space="0" w:color="auto"/>
        <w:right w:val="none" w:sz="0" w:space="0" w:color="auto"/>
      </w:divBdr>
    </w:div>
    <w:div w:id="512190360">
      <w:bodyDiv w:val="1"/>
      <w:marLeft w:val="0"/>
      <w:marRight w:val="0"/>
      <w:marTop w:val="0"/>
      <w:marBottom w:val="0"/>
      <w:divBdr>
        <w:top w:val="none" w:sz="0" w:space="0" w:color="auto"/>
        <w:left w:val="none" w:sz="0" w:space="0" w:color="auto"/>
        <w:bottom w:val="none" w:sz="0" w:space="0" w:color="auto"/>
        <w:right w:val="none" w:sz="0" w:space="0" w:color="auto"/>
      </w:divBdr>
    </w:div>
    <w:div w:id="514078659">
      <w:bodyDiv w:val="1"/>
      <w:marLeft w:val="0"/>
      <w:marRight w:val="0"/>
      <w:marTop w:val="0"/>
      <w:marBottom w:val="0"/>
      <w:divBdr>
        <w:top w:val="none" w:sz="0" w:space="0" w:color="auto"/>
        <w:left w:val="none" w:sz="0" w:space="0" w:color="auto"/>
        <w:bottom w:val="none" w:sz="0" w:space="0" w:color="auto"/>
        <w:right w:val="none" w:sz="0" w:space="0" w:color="auto"/>
      </w:divBdr>
      <w:divsChild>
        <w:div w:id="855727765">
          <w:marLeft w:val="0"/>
          <w:marRight w:val="0"/>
          <w:marTop w:val="0"/>
          <w:marBottom w:val="0"/>
          <w:divBdr>
            <w:top w:val="none" w:sz="0" w:space="0" w:color="auto"/>
            <w:left w:val="none" w:sz="0" w:space="0" w:color="auto"/>
            <w:bottom w:val="none" w:sz="0" w:space="0" w:color="auto"/>
            <w:right w:val="none" w:sz="0" w:space="0" w:color="auto"/>
          </w:divBdr>
        </w:div>
      </w:divsChild>
    </w:div>
    <w:div w:id="518468276">
      <w:bodyDiv w:val="1"/>
      <w:marLeft w:val="0"/>
      <w:marRight w:val="0"/>
      <w:marTop w:val="0"/>
      <w:marBottom w:val="0"/>
      <w:divBdr>
        <w:top w:val="none" w:sz="0" w:space="0" w:color="auto"/>
        <w:left w:val="none" w:sz="0" w:space="0" w:color="auto"/>
        <w:bottom w:val="none" w:sz="0" w:space="0" w:color="auto"/>
        <w:right w:val="none" w:sz="0" w:space="0" w:color="auto"/>
      </w:divBdr>
      <w:divsChild>
        <w:div w:id="776875860">
          <w:marLeft w:val="0"/>
          <w:marRight w:val="0"/>
          <w:marTop w:val="0"/>
          <w:marBottom w:val="0"/>
          <w:divBdr>
            <w:top w:val="none" w:sz="0" w:space="0" w:color="auto"/>
            <w:left w:val="none" w:sz="0" w:space="0" w:color="auto"/>
            <w:bottom w:val="none" w:sz="0" w:space="0" w:color="auto"/>
            <w:right w:val="none" w:sz="0" w:space="0" w:color="auto"/>
          </w:divBdr>
        </w:div>
      </w:divsChild>
    </w:div>
    <w:div w:id="520168153">
      <w:bodyDiv w:val="1"/>
      <w:marLeft w:val="0"/>
      <w:marRight w:val="0"/>
      <w:marTop w:val="0"/>
      <w:marBottom w:val="0"/>
      <w:divBdr>
        <w:top w:val="none" w:sz="0" w:space="0" w:color="auto"/>
        <w:left w:val="none" w:sz="0" w:space="0" w:color="auto"/>
        <w:bottom w:val="none" w:sz="0" w:space="0" w:color="auto"/>
        <w:right w:val="none" w:sz="0" w:space="0" w:color="auto"/>
      </w:divBdr>
    </w:div>
    <w:div w:id="522860021">
      <w:bodyDiv w:val="1"/>
      <w:marLeft w:val="0"/>
      <w:marRight w:val="0"/>
      <w:marTop w:val="0"/>
      <w:marBottom w:val="0"/>
      <w:divBdr>
        <w:top w:val="none" w:sz="0" w:space="0" w:color="auto"/>
        <w:left w:val="none" w:sz="0" w:space="0" w:color="auto"/>
        <w:bottom w:val="none" w:sz="0" w:space="0" w:color="auto"/>
        <w:right w:val="none" w:sz="0" w:space="0" w:color="auto"/>
      </w:divBdr>
      <w:divsChild>
        <w:div w:id="626010485">
          <w:marLeft w:val="0"/>
          <w:marRight w:val="0"/>
          <w:marTop w:val="0"/>
          <w:marBottom w:val="0"/>
          <w:divBdr>
            <w:top w:val="none" w:sz="0" w:space="0" w:color="auto"/>
            <w:left w:val="none" w:sz="0" w:space="0" w:color="auto"/>
            <w:bottom w:val="none" w:sz="0" w:space="0" w:color="auto"/>
            <w:right w:val="none" w:sz="0" w:space="0" w:color="auto"/>
          </w:divBdr>
        </w:div>
      </w:divsChild>
    </w:div>
    <w:div w:id="524944464">
      <w:bodyDiv w:val="1"/>
      <w:marLeft w:val="0"/>
      <w:marRight w:val="0"/>
      <w:marTop w:val="0"/>
      <w:marBottom w:val="0"/>
      <w:divBdr>
        <w:top w:val="none" w:sz="0" w:space="0" w:color="auto"/>
        <w:left w:val="none" w:sz="0" w:space="0" w:color="auto"/>
        <w:bottom w:val="none" w:sz="0" w:space="0" w:color="auto"/>
        <w:right w:val="none" w:sz="0" w:space="0" w:color="auto"/>
      </w:divBdr>
    </w:div>
    <w:div w:id="526021577">
      <w:bodyDiv w:val="1"/>
      <w:marLeft w:val="0"/>
      <w:marRight w:val="0"/>
      <w:marTop w:val="0"/>
      <w:marBottom w:val="0"/>
      <w:divBdr>
        <w:top w:val="none" w:sz="0" w:space="0" w:color="auto"/>
        <w:left w:val="none" w:sz="0" w:space="0" w:color="auto"/>
        <w:bottom w:val="none" w:sz="0" w:space="0" w:color="auto"/>
        <w:right w:val="none" w:sz="0" w:space="0" w:color="auto"/>
      </w:divBdr>
      <w:divsChild>
        <w:div w:id="78672163">
          <w:marLeft w:val="0"/>
          <w:marRight w:val="0"/>
          <w:marTop w:val="0"/>
          <w:marBottom w:val="0"/>
          <w:divBdr>
            <w:top w:val="none" w:sz="0" w:space="0" w:color="auto"/>
            <w:left w:val="none" w:sz="0" w:space="0" w:color="auto"/>
            <w:bottom w:val="none" w:sz="0" w:space="0" w:color="auto"/>
            <w:right w:val="none" w:sz="0" w:space="0" w:color="auto"/>
          </w:divBdr>
        </w:div>
      </w:divsChild>
    </w:div>
    <w:div w:id="526868483">
      <w:bodyDiv w:val="1"/>
      <w:marLeft w:val="0"/>
      <w:marRight w:val="0"/>
      <w:marTop w:val="0"/>
      <w:marBottom w:val="0"/>
      <w:divBdr>
        <w:top w:val="none" w:sz="0" w:space="0" w:color="auto"/>
        <w:left w:val="none" w:sz="0" w:space="0" w:color="auto"/>
        <w:bottom w:val="none" w:sz="0" w:space="0" w:color="auto"/>
        <w:right w:val="none" w:sz="0" w:space="0" w:color="auto"/>
      </w:divBdr>
    </w:div>
    <w:div w:id="527065782">
      <w:bodyDiv w:val="1"/>
      <w:marLeft w:val="0"/>
      <w:marRight w:val="0"/>
      <w:marTop w:val="0"/>
      <w:marBottom w:val="0"/>
      <w:divBdr>
        <w:top w:val="none" w:sz="0" w:space="0" w:color="auto"/>
        <w:left w:val="none" w:sz="0" w:space="0" w:color="auto"/>
        <w:bottom w:val="none" w:sz="0" w:space="0" w:color="auto"/>
        <w:right w:val="none" w:sz="0" w:space="0" w:color="auto"/>
      </w:divBdr>
    </w:div>
    <w:div w:id="528761524">
      <w:bodyDiv w:val="1"/>
      <w:marLeft w:val="0"/>
      <w:marRight w:val="0"/>
      <w:marTop w:val="0"/>
      <w:marBottom w:val="0"/>
      <w:divBdr>
        <w:top w:val="none" w:sz="0" w:space="0" w:color="auto"/>
        <w:left w:val="none" w:sz="0" w:space="0" w:color="auto"/>
        <w:bottom w:val="none" w:sz="0" w:space="0" w:color="auto"/>
        <w:right w:val="none" w:sz="0" w:space="0" w:color="auto"/>
      </w:divBdr>
    </w:div>
    <w:div w:id="528835784">
      <w:bodyDiv w:val="1"/>
      <w:marLeft w:val="0"/>
      <w:marRight w:val="0"/>
      <w:marTop w:val="0"/>
      <w:marBottom w:val="0"/>
      <w:divBdr>
        <w:top w:val="none" w:sz="0" w:space="0" w:color="auto"/>
        <w:left w:val="none" w:sz="0" w:space="0" w:color="auto"/>
        <w:bottom w:val="none" w:sz="0" w:space="0" w:color="auto"/>
        <w:right w:val="none" w:sz="0" w:space="0" w:color="auto"/>
      </w:divBdr>
    </w:div>
    <w:div w:id="528840358">
      <w:bodyDiv w:val="1"/>
      <w:marLeft w:val="0"/>
      <w:marRight w:val="0"/>
      <w:marTop w:val="0"/>
      <w:marBottom w:val="0"/>
      <w:divBdr>
        <w:top w:val="none" w:sz="0" w:space="0" w:color="auto"/>
        <w:left w:val="none" w:sz="0" w:space="0" w:color="auto"/>
        <w:bottom w:val="none" w:sz="0" w:space="0" w:color="auto"/>
        <w:right w:val="none" w:sz="0" w:space="0" w:color="auto"/>
      </w:divBdr>
    </w:div>
    <w:div w:id="530800331">
      <w:bodyDiv w:val="1"/>
      <w:marLeft w:val="0"/>
      <w:marRight w:val="0"/>
      <w:marTop w:val="0"/>
      <w:marBottom w:val="0"/>
      <w:divBdr>
        <w:top w:val="none" w:sz="0" w:space="0" w:color="auto"/>
        <w:left w:val="none" w:sz="0" w:space="0" w:color="auto"/>
        <w:bottom w:val="none" w:sz="0" w:space="0" w:color="auto"/>
        <w:right w:val="none" w:sz="0" w:space="0" w:color="auto"/>
      </w:divBdr>
      <w:divsChild>
        <w:div w:id="1246643463">
          <w:marLeft w:val="0"/>
          <w:marRight w:val="0"/>
          <w:marTop w:val="0"/>
          <w:marBottom w:val="0"/>
          <w:divBdr>
            <w:top w:val="none" w:sz="0" w:space="0" w:color="auto"/>
            <w:left w:val="none" w:sz="0" w:space="0" w:color="auto"/>
            <w:bottom w:val="none" w:sz="0" w:space="0" w:color="auto"/>
            <w:right w:val="none" w:sz="0" w:space="0" w:color="auto"/>
          </w:divBdr>
        </w:div>
      </w:divsChild>
    </w:div>
    <w:div w:id="530997902">
      <w:bodyDiv w:val="1"/>
      <w:marLeft w:val="0"/>
      <w:marRight w:val="0"/>
      <w:marTop w:val="0"/>
      <w:marBottom w:val="0"/>
      <w:divBdr>
        <w:top w:val="none" w:sz="0" w:space="0" w:color="auto"/>
        <w:left w:val="none" w:sz="0" w:space="0" w:color="auto"/>
        <w:bottom w:val="none" w:sz="0" w:space="0" w:color="auto"/>
        <w:right w:val="none" w:sz="0" w:space="0" w:color="auto"/>
      </w:divBdr>
    </w:div>
    <w:div w:id="540946821">
      <w:bodyDiv w:val="1"/>
      <w:marLeft w:val="0"/>
      <w:marRight w:val="0"/>
      <w:marTop w:val="0"/>
      <w:marBottom w:val="0"/>
      <w:divBdr>
        <w:top w:val="none" w:sz="0" w:space="0" w:color="auto"/>
        <w:left w:val="none" w:sz="0" w:space="0" w:color="auto"/>
        <w:bottom w:val="none" w:sz="0" w:space="0" w:color="auto"/>
        <w:right w:val="none" w:sz="0" w:space="0" w:color="auto"/>
      </w:divBdr>
    </w:div>
    <w:div w:id="542717857">
      <w:bodyDiv w:val="1"/>
      <w:marLeft w:val="0"/>
      <w:marRight w:val="0"/>
      <w:marTop w:val="0"/>
      <w:marBottom w:val="0"/>
      <w:divBdr>
        <w:top w:val="none" w:sz="0" w:space="0" w:color="auto"/>
        <w:left w:val="none" w:sz="0" w:space="0" w:color="auto"/>
        <w:bottom w:val="none" w:sz="0" w:space="0" w:color="auto"/>
        <w:right w:val="none" w:sz="0" w:space="0" w:color="auto"/>
      </w:divBdr>
    </w:div>
    <w:div w:id="544608865">
      <w:bodyDiv w:val="1"/>
      <w:marLeft w:val="0"/>
      <w:marRight w:val="0"/>
      <w:marTop w:val="0"/>
      <w:marBottom w:val="0"/>
      <w:divBdr>
        <w:top w:val="none" w:sz="0" w:space="0" w:color="auto"/>
        <w:left w:val="none" w:sz="0" w:space="0" w:color="auto"/>
        <w:bottom w:val="none" w:sz="0" w:space="0" w:color="auto"/>
        <w:right w:val="none" w:sz="0" w:space="0" w:color="auto"/>
      </w:divBdr>
    </w:div>
    <w:div w:id="544755405">
      <w:bodyDiv w:val="1"/>
      <w:marLeft w:val="0"/>
      <w:marRight w:val="0"/>
      <w:marTop w:val="0"/>
      <w:marBottom w:val="0"/>
      <w:divBdr>
        <w:top w:val="none" w:sz="0" w:space="0" w:color="auto"/>
        <w:left w:val="none" w:sz="0" w:space="0" w:color="auto"/>
        <w:bottom w:val="none" w:sz="0" w:space="0" w:color="auto"/>
        <w:right w:val="none" w:sz="0" w:space="0" w:color="auto"/>
      </w:divBdr>
    </w:div>
    <w:div w:id="550045685">
      <w:bodyDiv w:val="1"/>
      <w:marLeft w:val="0"/>
      <w:marRight w:val="0"/>
      <w:marTop w:val="0"/>
      <w:marBottom w:val="0"/>
      <w:divBdr>
        <w:top w:val="none" w:sz="0" w:space="0" w:color="auto"/>
        <w:left w:val="none" w:sz="0" w:space="0" w:color="auto"/>
        <w:bottom w:val="none" w:sz="0" w:space="0" w:color="auto"/>
        <w:right w:val="none" w:sz="0" w:space="0" w:color="auto"/>
      </w:divBdr>
      <w:divsChild>
        <w:div w:id="1540706015">
          <w:marLeft w:val="0"/>
          <w:marRight w:val="0"/>
          <w:marTop w:val="0"/>
          <w:marBottom w:val="0"/>
          <w:divBdr>
            <w:top w:val="none" w:sz="0" w:space="0" w:color="auto"/>
            <w:left w:val="none" w:sz="0" w:space="0" w:color="auto"/>
            <w:bottom w:val="none" w:sz="0" w:space="0" w:color="auto"/>
            <w:right w:val="none" w:sz="0" w:space="0" w:color="auto"/>
          </w:divBdr>
        </w:div>
      </w:divsChild>
    </w:div>
    <w:div w:id="553274795">
      <w:bodyDiv w:val="1"/>
      <w:marLeft w:val="0"/>
      <w:marRight w:val="0"/>
      <w:marTop w:val="0"/>
      <w:marBottom w:val="0"/>
      <w:divBdr>
        <w:top w:val="none" w:sz="0" w:space="0" w:color="auto"/>
        <w:left w:val="none" w:sz="0" w:space="0" w:color="auto"/>
        <w:bottom w:val="none" w:sz="0" w:space="0" w:color="auto"/>
        <w:right w:val="none" w:sz="0" w:space="0" w:color="auto"/>
      </w:divBdr>
    </w:div>
    <w:div w:id="553852642">
      <w:bodyDiv w:val="1"/>
      <w:marLeft w:val="0"/>
      <w:marRight w:val="0"/>
      <w:marTop w:val="0"/>
      <w:marBottom w:val="0"/>
      <w:divBdr>
        <w:top w:val="none" w:sz="0" w:space="0" w:color="auto"/>
        <w:left w:val="none" w:sz="0" w:space="0" w:color="auto"/>
        <w:bottom w:val="none" w:sz="0" w:space="0" w:color="auto"/>
        <w:right w:val="none" w:sz="0" w:space="0" w:color="auto"/>
      </w:divBdr>
      <w:divsChild>
        <w:div w:id="363481194">
          <w:marLeft w:val="0"/>
          <w:marRight w:val="0"/>
          <w:marTop w:val="0"/>
          <w:marBottom w:val="0"/>
          <w:divBdr>
            <w:top w:val="none" w:sz="0" w:space="0" w:color="auto"/>
            <w:left w:val="none" w:sz="0" w:space="0" w:color="auto"/>
            <w:bottom w:val="none" w:sz="0" w:space="0" w:color="auto"/>
            <w:right w:val="none" w:sz="0" w:space="0" w:color="auto"/>
          </w:divBdr>
        </w:div>
      </w:divsChild>
    </w:div>
    <w:div w:id="556933873">
      <w:bodyDiv w:val="1"/>
      <w:marLeft w:val="0"/>
      <w:marRight w:val="0"/>
      <w:marTop w:val="0"/>
      <w:marBottom w:val="0"/>
      <w:divBdr>
        <w:top w:val="none" w:sz="0" w:space="0" w:color="auto"/>
        <w:left w:val="none" w:sz="0" w:space="0" w:color="auto"/>
        <w:bottom w:val="none" w:sz="0" w:space="0" w:color="auto"/>
        <w:right w:val="none" w:sz="0" w:space="0" w:color="auto"/>
      </w:divBdr>
    </w:div>
    <w:div w:id="557057998">
      <w:bodyDiv w:val="1"/>
      <w:marLeft w:val="0"/>
      <w:marRight w:val="0"/>
      <w:marTop w:val="0"/>
      <w:marBottom w:val="0"/>
      <w:divBdr>
        <w:top w:val="none" w:sz="0" w:space="0" w:color="auto"/>
        <w:left w:val="none" w:sz="0" w:space="0" w:color="auto"/>
        <w:bottom w:val="none" w:sz="0" w:space="0" w:color="auto"/>
        <w:right w:val="none" w:sz="0" w:space="0" w:color="auto"/>
      </w:divBdr>
      <w:divsChild>
        <w:div w:id="1738818585">
          <w:marLeft w:val="0"/>
          <w:marRight w:val="0"/>
          <w:marTop w:val="0"/>
          <w:marBottom w:val="0"/>
          <w:divBdr>
            <w:top w:val="none" w:sz="0" w:space="0" w:color="auto"/>
            <w:left w:val="none" w:sz="0" w:space="0" w:color="auto"/>
            <w:bottom w:val="none" w:sz="0" w:space="0" w:color="auto"/>
            <w:right w:val="none" w:sz="0" w:space="0" w:color="auto"/>
          </w:divBdr>
        </w:div>
      </w:divsChild>
    </w:div>
    <w:div w:id="558907002">
      <w:bodyDiv w:val="1"/>
      <w:marLeft w:val="0"/>
      <w:marRight w:val="0"/>
      <w:marTop w:val="0"/>
      <w:marBottom w:val="0"/>
      <w:divBdr>
        <w:top w:val="none" w:sz="0" w:space="0" w:color="auto"/>
        <w:left w:val="none" w:sz="0" w:space="0" w:color="auto"/>
        <w:bottom w:val="none" w:sz="0" w:space="0" w:color="auto"/>
        <w:right w:val="none" w:sz="0" w:space="0" w:color="auto"/>
      </w:divBdr>
    </w:div>
    <w:div w:id="560334975">
      <w:bodyDiv w:val="1"/>
      <w:marLeft w:val="0"/>
      <w:marRight w:val="0"/>
      <w:marTop w:val="0"/>
      <w:marBottom w:val="0"/>
      <w:divBdr>
        <w:top w:val="none" w:sz="0" w:space="0" w:color="auto"/>
        <w:left w:val="none" w:sz="0" w:space="0" w:color="auto"/>
        <w:bottom w:val="none" w:sz="0" w:space="0" w:color="auto"/>
        <w:right w:val="none" w:sz="0" w:space="0" w:color="auto"/>
      </w:divBdr>
    </w:div>
    <w:div w:id="560675511">
      <w:bodyDiv w:val="1"/>
      <w:marLeft w:val="0"/>
      <w:marRight w:val="0"/>
      <w:marTop w:val="0"/>
      <w:marBottom w:val="0"/>
      <w:divBdr>
        <w:top w:val="none" w:sz="0" w:space="0" w:color="auto"/>
        <w:left w:val="none" w:sz="0" w:space="0" w:color="auto"/>
        <w:bottom w:val="none" w:sz="0" w:space="0" w:color="auto"/>
        <w:right w:val="none" w:sz="0" w:space="0" w:color="auto"/>
      </w:divBdr>
    </w:div>
    <w:div w:id="563107789">
      <w:bodyDiv w:val="1"/>
      <w:marLeft w:val="0"/>
      <w:marRight w:val="0"/>
      <w:marTop w:val="0"/>
      <w:marBottom w:val="0"/>
      <w:divBdr>
        <w:top w:val="none" w:sz="0" w:space="0" w:color="auto"/>
        <w:left w:val="none" w:sz="0" w:space="0" w:color="auto"/>
        <w:bottom w:val="none" w:sz="0" w:space="0" w:color="auto"/>
        <w:right w:val="none" w:sz="0" w:space="0" w:color="auto"/>
      </w:divBdr>
    </w:div>
    <w:div w:id="567303604">
      <w:bodyDiv w:val="1"/>
      <w:marLeft w:val="0"/>
      <w:marRight w:val="0"/>
      <w:marTop w:val="0"/>
      <w:marBottom w:val="0"/>
      <w:divBdr>
        <w:top w:val="none" w:sz="0" w:space="0" w:color="auto"/>
        <w:left w:val="none" w:sz="0" w:space="0" w:color="auto"/>
        <w:bottom w:val="none" w:sz="0" w:space="0" w:color="auto"/>
        <w:right w:val="none" w:sz="0" w:space="0" w:color="auto"/>
      </w:divBdr>
    </w:div>
    <w:div w:id="567688763">
      <w:bodyDiv w:val="1"/>
      <w:marLeft w:val="0"/>
      <w:marRight w:val="0"/>
      <w:marTop w:val="0"/>
      <w:marBottom w:val="0"/>
      <w:divBdr>
        <w:top w:val="none" w:sz="0" w:space="0" w:color="auto"/>
        <w:left w:val="none" w:sz="0" w:space="0" w:color="auto"/>
        <w:bottom w:val="none" w:sz="0" w:space="0" w:color="auto"/>
        <w:right w:val="none" w:sz="0" w:space="0" w:color="auto"/>
      </w:divBdr>
    </w:div>
    <w:div w:id="569924125">
      <w:bodyDiv w:val="1"/>
      <w:marLeft w:val="0"/>
      <w:marRight w:val="0"/>
      <w:marTop w:val="0"/>
      <w:marBottom w:val="0"/>
      <w:divBdr>
        <w:top w:val="none" w:sz="0" w:space="0" w:color="auto"/>
        <w:left w:val="none" w:sz="0" w:space="0" w:color="auto"/>
        <w:bottom w:val="none" w:sz="0" w:space="0" w:color="auto"/>
        <w:right w:val="none" w:sz="0" w:space="0" w:color="auto"/>
      </w:divBdr>
    </w:div>
    <w:div w:id="570042399">
      <w:bodyDiv w:val="1"/>
      <w:marLeft w:val="0"/>
      <w:marRight w:val="0"/>
      <w:marTop w:val="0"/>
      <w:marBottom w:val="0"/>
      <w:divBdr>
        <w:top w:val="none" w:sz="0" w:space="0" w:color="auto"/>
        <w:left w:val="none" w:sz="0" w:space="0" w:color="auto"/>
        <w:bottom w:val="none" w:sz="0" w:space="0" w:color="auto"/>
        <w:right w:val="none" w:sz="0" w:space="0" w:color="auto"/>
      </w:divBdr>
    </w:div>
    <w:div w:id="572468387">
      <w:bodyDiv w:val="1"/>
      <w:marLeft w:val="0"/>
      <w:marRight w:val="0"/>
      <w:marTop w:val="0"/>
      <w:marBottom w:val="0"/>
      <w:divBdr>
        <w:top w:val="none" w:sz="0" w:space="0" w:color="auto"/>
        <w:left w:val="none" w:sz="0" w:space="0" w:color="auto"/>
        <w:bottom w:val="none" w:sz="0" w:space="0" w:color="auto"/>
        <w:right w:val="none" w:sz="0" w:space="0" w:color="auto"/>
      </w:divBdr>
    </w:div>
    <w:div w:id="574127320">
      <w:bodyDiv w:val="1"/>
      <w:marLeft w:val="0"/>
      <w:marRight w:val="0"/>
      <w:marTop w:val="0"/>
      <w:marBottom w:val="0"/>
      <w:divBdr>
        <w:top w:val="none" w:sz="0" w:space="0" w:color="auto"/>
        <w:left w:val="none" w:sz="0" w:space="0" w:color="auto"/>
        <w:bottom w:val="none" w:sz="0" w:space="0" w:color="auto"/>
        <w:right w:val="none" w:sz="0" w:space="0" w:color="auto"/>
      </w:divBdr>
    </w:div>
    <w:div w:id="578563562">
      <w:bodyDiv w:val="1"/>
      <w:marLeft w:val="0"/>
      <w:marRight w:val="0"/>
      <w:marTop w:val="0"/>
      <w:marBottom w:val="0"/>
      <w:divBdr>
        <w:top w:val="none" w:sz="0" w:space="0" w:color="auto"/>
        <w:left w:val="none" w:sz="0" w:space="0" w:color="auto"/>
        <w:bottom w:val="none" w:sz="0" w:space="0" w:color="auto"/>
        <w:right w:val="none" w:sz="0" w:space="0" w:color="auto"/>
      </w:divBdr>
    </w:div>
    <w:div w:id="582493618">
      <w:bodyDiv w:val="1"/>
      <w:marLeft w:val="0"/>
      <w:marRight w:val="0"/>
      <w:marTop w:val="0"/>
      <w:marBottom w:val="0"/>
      <w:divBdr>
        <w:top w:val="none" w:sz="0" w:space="0" w:color="auto"/>
        <w:left w:val="none" w:sz="0" w:space="0" w:color="auto"/>
        <w:bottom w:val="none" w:sz="0" w:space="0" w:color="auto"/>
        <w:right w:val="none" w:sz="0" w:space="0" w:color="auto"/>
      </w:divBdr>
    </w:div>
    <w:div w:id="583539987">
      <w:bodyDiv w:val="1"/>
      <w:marLeft w:val="0"/>
      <w:marRight w:val="0"/>
      <w:marTop w:val="0"/>
      <w:marBottom w:val="0"/>
      <w:divBdr>
        <w:top w:val="none" w:sz="0" w:space="0" w:color="auto"/>
        <w:left w:val="none" w:sz="0" w:space="0" w:color="auto"/>
        <w:bottom w:val="none" w:sz="0" w:space="0" w:color="auto"/>
        <w:right w:val="none" w:sz="0" w:space="0" w:color="auto"/>
      </w:divBdr>
    </w:div>
    <w:div w:id="584655050">
      <w:bodyDiv w:val="1"/>
      <w:marLeft w:val="0"/>
      <w:marRight w:val="0"/>
      <w:marTop w:val="0"/>
      <w:marBottom w:val="0"/>
      <w:divBdr>
        <w:top w:val="none" w:sz="0" w:space="0" w:color="auto"/>
        <w:left w:val="none" w:sz="0" w:space="0" w:color="auto"/>
        <w:bottom w:val="none" w:sz="0" w:space="0" w:color="auto"/>
        <w:right w:val="none" w:sz="0" w:space="0" w:color="auto"/>
      </w:divBdr>
    </w:div>
    <w:div w:id="585958548">
      <w:bodyDiv w:val="1"/>
      <w:marLeft w:val="0"/>
      <w:marRight w:val="0"/>
      <w:marTop w:val="0"/>
      <w:marBottom w:val="0"/>
      <w:divBdr>
        <w:top w:val="none" w:sz="0" w:space="0" w:color="auto"/>
        <w:left w:val="none" w:sz="0" w:space="0" w:color="auto"/>
        <w:bottom w:val="none" w:sz="0" w:space="0" w:color="auto"/>
        <w:right w:val="none" w:sz="0" w:space="0" w:color="auto"/>
      </w:divBdr>
    </w:div>
    <w:div w:id="588006360">
      <w:bodyDiv w:val="1"/>
      <w:marLeft w:val="0"/>
      <w:marRight w:val="0"/>
      <w:marTop w:val="0"/>
      <w:marBottom w:val="0"/>
      <w:divBdr>
        <w:top w:val="none" w:sz="0" w:space="0" w:color="auto"/>
        <w:left w:val="none" w:sz="0" w:space="0" w:color="auto"/>
        <w:bottom w:val="none" w:sz="0" w:space="0" w:color="auto"/>
        <w:right w:val="none" w:sz="0" w:space="0" w:color="auto"/>
      </w:divBdr>
    </w:div>
    <w:div w:id="588656468">
      <w:bodyDiv w:val="1"/>
      <w:marLeft w:val="0"/>
      <w:marRight w:val="0"/>
      <w:marTop w:val="0"/>
      <w:marBottom w:val="0"/>
      <w:divBdr>
        <w:top w:val="none" w:sz="0" w:space="0" w:color="auto"/>
        <w:left w:val="none" w:sz="0" w:space="0" w:color="auto"/>
        <w:bottom w:val="none" w:sz="0" w:space="0" w:color="auto"/>
        <w:right w:val="none" w:sz="0" w:space="0" w:color="auto"/>
      </w:divBdr>
    </w:div>
    <w:div w:id="589192142">
      <w:bodyDiv w:val="1"/>
      <w:marLeft w:val="0"/>
      <w:marRight w:val="0"/>
      <w:marTop w:val="0"/>
      <w:marBottom w:val="0"/>
      <w:divBdr>
        <w:top w:val="none" w:sz="0" w:space="0" w:color="auto"/>
        <w:left w:val="none" w:sz="0" w:space="0" w:color="auto"/>
        <w:bottom w:val="none" w:sz="0" w:space="0" w:color="auto"/>
        <w:right w:val="none" w:sz="0" w:space="0" w:color="auto"/>
      </w:divBdr>
    </w:div>
    <w:div w:id="589437016">
      <w:bodyDiv w:val="1"/>
      <w:marLeft w:val="0"/>
      <w:marRight w:val="0"/>
      <w:marTop w:val="0"/>
      <w:marBottom w:val="0"/>
      <w:divBdr>
        <w:top w:val="none" w:sz="0" w:space="0" w:color="auto"/>
        <w:left w:val="none" w:sz="0" w:space="0" w:color="auto"/>
        <w:bottom w:val="none" w:sz="0" w:space="0" w:color="auto"/>
        <w:right w:val="none" w:sz="0" w:space="0" w:color="auto"/>
      </w:divBdr>
    </w:div>
    <w:div w:id="591822327">
      <w:bodyDiv w:val="1"/>
      <w:marLeft w:val="0"/>
      <w:marRight w:val="0"/>
      <w:marTop w:val="0"/>
      <w:marBottom w:val="0"/>
      <w:divBdr>
        <w:top w:val="none" w:sz="0" w:space="0" w:color="auto"/>
        <w:left w:val="none" w:sz="0" w:space="0" w:color="auto"/>
        <w:bottom w:val="none" w:sz="0" w:space="0" w:color="auto"/>
        <w:right w:val="none" w:sz="0" w:space="0" w:color="auto"/>
      </w:divBdr>
      <w:divsChild>
        <w:div w:id="298388623">
          <w:marLeft w:val="0"/>
          <w:marRight w:val="0"/>
          <w:marTop w:val="0"/>
          <w:marBottom w:val="0"/>
          <w:divBdr>
            <w:top w:val="none" w:sz="0" w:space="0" w:color="auto"/>
            <w:left w:val="none" w:sz="0" w:space="0" w:color="auto"/>
            <w:bottom w:val="none" w:sz="0" w:space="0" w:color="auto"/>
            <w:right w:val="none" w:sz="0" w:space="0" w:color="auto"/>
          </w:divBdr>
        </w:div>
      </w:divsChild>
    </w:div>
    <w:div w:id="592472545">
      <w:bodyDiv w:val="1"/>
      <w:marLeft w:val="0"/>
      <w:marRight w:val="0"/>
      <w:marTop w:val="0"/>
      <w:marBottom w:val="0"/>
      <w:divBdr>
        <w:top w:val="none" w:sz="0" w:space="0" w:color="auto"/>
        <w:left w:val="none" w:sz="0" w:space="0" w:color="auto"/>
        <w:bottom w:val="none" w:sz="0" w:space="0" w:color="auto"/>
        <w:right w:val="none" w:sz="0" w:space="0" w:color="auto"/>
      </w:divBdr>
    </w:div>
    <w:div w:id="593369010">
      <w:bodyDiv w:val="1"/>
      <w:marLeft w:val="0"/>
      <w:marRight w:val="0"/>
      <w:marTop w:val="0"/>
      <w:marBottom w:val="0"/>
      <w:divBdr>
        <w:top w:val="none" w:sz="0" w:space="0" w:color="auto"/>
        <w:left w:val="none" w:sz="0" w:space="0" w:color="auto"/>
        <w:bottom w:val="none" w:sz="0" w:space="0" w:color="auto"/>
        <w:right w:val="none" w:sz="0" w:space="0" w:color="auto"/>
      </w:divBdr>
    </w:div>
    <w:div w:id="593788104">
      <w:bodyDiv w:val="1"/>
      <w:marLeft w:val="0"/>
      <w:marRight w:val="0"/>
      <w:marTop w:val="0"/>
      <w:marBottom w:val="0"/>
      <w:divBdr>
        <w:top w:val="none" w:sz="0" w:space="0" w:color="auto"/>
        <w:left w:val="none" w:sz="0" w:space="0" w:color="auto"/>
        <w:bottom w:val="none" w:sz="0" w:space="0" w:color="auto"/>
        <w:right w:val="none" w:sz="0" w:space="0" w:color="auto"/>
      </w:divBdr>
    </w:div>
    <w:div w:id="597638595">
      <w:bodyDiv w:val="1"/>
      <w:marLeft w:val="0"/>
      <w:marRight w:val="0"/>
      <w:marTop w:val="0"/>
      <w:marBottom w:val="0"/>
      <w:divBdr>
        <w:top w:val="none" w:sz="0" w:space="0" w:color="auto"/>
        <w:left w:val="none" w:sz="0" w:space="0" w:color="auto"/>
        <w:bottom w:val="none" w:sz="0" w:space="0" w:color="auto"/>
        <w:right w:val="none" w:sz="0" w:space="0" w:color="auto"/>
      </w:divBdr>
    </w:div>
    <w:div w:id="599410510">
      <w:bodyDiv w:val="1"/>
      <w:marLeft w:val="0"/>
      <w:marRight w:val="0"/>
      <w:marTop w:val="0"/>
      <w:marBottom w:val="0"/>
      <w:divBdr>
        <w:top w:val="none" w:sz="0" w:space="0" w:color="auto"/>
        <w:left w:val="none" w:sz="0" w:space="0" w:color="auto"/>
        <w:bottom w:val="none" w:sz="0" w:space="0" w:color="auto"/>
        <w:right w:val="none" w:sz="0" w:space="0" w:color="auto"/>
      </w:divBdr>
    </w:div>
    <w:div w:id="603879512">
      <w:bodyDiv w:val="1"/>
      <w:marLeft w:val="0"/>
      <w:marRight w:val="0"/>
      <w:marTop w:val="0"/>
      <w:marBottom w:val="0"/>
      <w:divBdr>
        <w:top w:val="none" w:sz="0" w:space="0" w:color="auto"/>
        <w:left w:val="none" w:sz="0" w:space="0" w:color="auto"/>
        <w:bottom w:val="none" w:sz="0" w:space="0" w:color="auto"/>
        <w:right w:val="none" w:sz="0" w:space="0" w:color="auto"/>
      </w:divBdr>
    </w:div>
    <w:div w:id="605424378">
      <w:bodyDiv w:val="1"/>
      <w:marLeft w:val="0"/>
      <w:marRight w:val="0"/>
      <w:marTop w:val="0"/>
      <w:marBottom w:val="0"/>
      <w:divBdr>
        <w:top w:val="none" w:sz="0" w:space="0" w:color="auto"/>
        <w:left w:val="none" w:sz="0" w:space="0" w:color="auto"/>
        <w:bottom w:val="none" w:sz="0" w:space="0" w:color="auto"/>
        <w:right w:val="none" w:sz="0" w:space="0" w:color="auto"/>
      </w:divBdr>
    </w:div>
    <w:div w:id="607202774">
      <w:bodyDiv w:val="1"/>
      <w:marLeft w:val="0"/>
      <w:marRight w:val="0"/>
      <w:marTop w:val="0"/>
      <w:marBottom w:val="0"/>
      <w:divBdr>
        <w:top w:val="none" w:sz="0" w:space="0" w:color="auto"/>
        <w:left w:val="none" w:sz="0" w:space="0" w:color="auto"/>
        <w:bottom w:val="none" w:sz="0" w:space="0" w:color="auto"/>
        <w:right w:val="none" w:sz="0" w:space="0" w:color="auto"/>
      </w:divBdr>
      <w:divsChild>
        <w:div w:id="165747537">
          <w:marLeft w:val="0"/>
          <w:marRight w:val="0"/>
          <w:marTop w:val="0"/>
          <w:marBottom w:val="0"/>
          <w:divBdr>
            <w:top w:val="none" w:sz="0" w:space="0" w:color="auto"/>
            <w:left w:val="none" w:sz="0" w:space="0" w:color="auto"/>
            <w:bottom w:val="none" w:sz="0" w:space="0" w:color="auto"/>
            <w:right w:val="none" w:sz="0" w:space="0" w:color="auto"/>
          </w:divBdr>
        </w:div>
      </w:divsChild>
    </w:div>
    <w:div w:id="607278905">
      <w:bodyDiv w:val="1"/>
      <w:marLeft w:val="0"/>
      <w:marRight w:val="0"/>
      <w:marTop w:val="0"/>
      <w:marBottom w:val="0"/>
      <w:divBdr>
        <w:top w:val="none" w:sz="0" w:space="0" w:color="auto"/>
        <w:left w:val="none" w:sz="0" w:space="0" w:color="auto"/>
        <w:bottom w:val="none" w:sz="0" w:space="0" w:color="auto"/>
        <w:right w:val="none" w:sz="0" w:space="0" w:color="auto"/>
      </w:divBdr>
    </w:div>
    <w:div w:id="607353648">
      <w:bodyDiv w:val="1"/>
      <w:marLeft w:val="0"/>
      <w:marRight w:val="0"/>
      <w:marTop w:val="0"/>
      <w:marBottom w:val="0"/>
      <w:divBdr>
        <w:top w:val="none" w:sz="0" w:space="0" w:color="auto"/>
        <w:left w:val="none" w:sz="0" w:space="0" w:color="auto"/>
        <w:bottom w:val="none" w:sz="0" w:space="0" w:color="auto"/>
        <w:right w:val="none" w:sz="0" w:space="0" w:color="auto"/>
      </w:divBdr>
    </w:div>
    <w:div w:id="608318532">
      <w:bodyDiv w:val="1"/>
      <w:marLeft w:val="0"/>
      <w:marRight w:val="0"/>
      <w:marTop w:val="0"/>
      <w:marBottom w:val="0"/>
      <w:divBdr>
        <w:top w:val="none" w:sz="0" w:space="0" w:color="auto"/>
        <w:left w:val="none" w:sz="0" w:space="0" w:color="auto"/>
        <w:bottom w:val="none" w:sz="0" w:space="0" w:color="auto"/>
        <w:right w:val="none" w:sz="0" w:space="0" w:color="auto"/>
      </w:divBdr>
    </w:div>
    <w:div w:id="614756625">
      <w:bodyDiv w:val="1"/>
      <w:marLeft w:val="0"/>
      <w:marRight w:val="0"/>
      <w:marTop w:val="0"/>
      <w:marBottom w:val="0"/>
      <w:divBdr>
        <w:top w:val="none" w:sz="0" w:space="0" w:color="auto"/>
        <w:left w:val="none" w:sz="0" w:space="0" w:color="auto"/>
        <w:bottom w:val="none" w:sz="0" w:space="0" w:color="auto"/>
        <w:right w:val="none" w:sz="0" w:space="0" w:color="auto"/>
      </w:divBdr>
    </w:div>
    <w:div w:id="615139646">
      <w:bodyDiv w:val="1"/>
      <w:marLeft w:val="0"/>
      <w:marRight w:val="0"/>
      <w:marTop w:val="0"/>
      <w:marBottom w:val="0"/>
      <w:divBdr>
        <w:top w:val="none" w:sz="0" w:space="0" w:color="auto"/>
        <w:left w:val="none" w:sz="0" w:space="0" w:color="auto"/>
        <w:bottom w:val="none" w:sz="0" w:space="0" w:color="auto"/>
        <w:right w:val="none" w:sz="0" w:space="0" w:color="auto"/>
      </w:divBdr>
    </w:div>
    <w:div w:id="616062881">
      <w:bodyDiv w:val="1"/>
      <w:marLeft w:val="0"/>
      <w:marRight w:val="0"/>
      <w:marTop w:val="0"/>
      <w:marBottom w:val="0"/>
      <w:divBdr>
        <w:top w:val="none" w:sz="0" w:space="0" w:color="auto"/>
        <w:left w:val="none" w:sz="0" w:space="0" w:color="auto"/>
        <w:bottom w:val="none" w:sz="0" w:space="0" w:color="auto"/>
        <w:right w:val="none" w:sz="0" w:space="0" w:color="auto"/>
      </w:divBdr>
    </w:div>
    <w:div w:id="617564828">
      <w:bodyDiv w:val="1"/>
      <w:marLeft w:val="0"/>
      <w:marRight w:val="0"/>
      <w:marTop w:val="0"/>
      <w:marBottom w:val="0"/>
      <w:divBdr>
        <w:top w:val="none" w:sz="0" w:space="0" w:color="auto"/>
        <w:left w:val="none" w:sz="0" w:space="0" w:color="auto"/>
        <w:bottom w:val="none" w:sz="0" w:space="0" w:color="auto"/>
        <w:right w:val="none" w:sz="0" w:space="0" w:color="auto"/>
      </w:divBdr>
    </w:div>
    <w:div w:id="618952304">
      <w:bodyDiv w:val="1"/>
      <w:marLeft w:val="0"/>
      <w:marRight w:val="0"/>
      <w:marTop w:val="0"/>
      <w:marBottom w:val="0"/>
      <w:divBdr>
        <w:top w:val="none" w:sz="0" w:space="0" w:color="auto"/>
        <w:left w:val="none" w:sz="0" w:space="0" w:color="auto"/>
        <w:bottom w:val="none" w:sz="0" w:space="0" w:color="auto"/>
        <w:right w:val="none" w:sz="0" w:space="0" w:color="auto"/>
      </w:divBdr>
      <w:divsChild>
        <w:div w:id="1100032919">
          <w:marLeft w:val="0"/>
          <w:marRight w:val="0"/>
          <w:marTop w:val="0"/>
          <w:marBottom w:val="0"/>
          <w:divBdr>
            <w:top w:val="none" w:sz="0" w:space="0" w:color="auto"/>
            <w:left w:val="none" w:sz="0" w:space="0" w:color="auto"/>
            <w:bottom w:val="none" w:sz="0" w:space="0" w:color="auto"/>
            <w:right w:val="none" w:sz="0" w:space="0" w:color="auto"/>
          </w:divBdr>
        </w:div>
      </w:divsChild>
    </w:div>
    <w:div w:id="621501580">
      <w:bodyDiv w:val="1"/>
      <w:marLeft w:val="0"/>
      <w:marRight w:val="0"/>
      <w:marTop w:val="0"/>
      <w:marBottom w:val="0"/>
      <w:divBdr>
        <w:top w:val="none" w:sz="0" w:space="0" w:color="auto"/>
        <w:left w:val="none" w:sz="0" w:space="0" w:color="auto"/>
        <w:bottom w:val="none" w:sz="0" w:space="0" w:color="auto"/>
        <w:right w:val="none" w:sz="0" w:space="0" w:color="auto"/>
      </w:divBdr>
    </w:div>
    <w:div w:id="621573762">
      <w:bodyDiv w:val="1"/>
      <w:marLeft w:val="0"/>
      <w:marRight w:val="0"/>
      <w:marTop w:val="0"/>
      <w:marBottom w:val="0"/>
      <w:divBdr>
        <w:top w:val="none" w:sz="0" w:space="0" w:color="auto"/>
        <w:left w:val="none" w:sz="0" w:space="0" w:color="auto"/>
        <w:bottom w:val="none" w:sz="0" w:space="0" w:color="auto"/>
        <w:right w:val="none" w:sz="0" w:space="0" w:color="auto"/>
      </w:divBdr>
    </w:div>
    <w:div w:id="622419770">
      <w:bodyDiv w:val="1"/>
      <w:marLeft w:val="0"/>
      <w:marRight w:val="0"/>
      <w:marTop w:val="0"/>
      <w:marBottom w:val="0"/>
      <w:divBdr>
        <w:top w:val="none" w:sz="0" w:space="0" w:color="auto"/>
        <w:left w:val="none" w:sz="0" w:space="0" w:color="auto"/>
        <w:bottom w:val="none" w:sz="0" w:space="0" w:color="auto"/>
        <w:right w:val="none" w:sz="0" w:space="0" w:color="auto"/>
      </w:divBdr>
    </w:div>
    <w:div w:id="622426960">
      <w:bodyDiv w:val="1"/>
      <w:marLeft w:val="0"/>
      <w:marRight w:val="0"/>
      <w:marTop w:val="0"/>
      <w:marBottom w:val="0"/>
      <w:divBdr>
        <w:top w:val="none" w:sz="0" w:space="0" w:color="auto"/>
        <w:left w:val="none" w:sz="0" w:space="0" w:color="auto"/>
        <w:bottom w:val="none" w:sz="0" w:space="0" w:color="auto"/>
        <w:right w:val="none" w:sz="0" w:space="0" w:color="auto"/>
      </w:divBdr>
    </w:div>
    <w:div w:id="626205746">
      <w:bodyDiv w:val="1"/>
      <w:marLeft w:val="0"/>
      <w:marRight w:val="0"/>
      <w:marTop w:val="0"/>
      <w:marBottom w:val="0"/>
      <w:divBdr>
        <w:top w:val="none" w:sz="0" w:space="0" w:color="auto"/>
        <w:left w:val="none" w:sz="0" w:space="0" w:color="auto"/>
        <w:bottom w:val="none" w:sz="0" w:space="0" w:color="auto"/>
        <w:right w:val="none" w:sz="0" w:space="0" w:color="auto"/>
      </w:divBdr>
    </w:div>
    <w:div w:id="628363318">
      <w:bodyDiv w:val="1"/>
      <w:marLeft w:val="0"/>
      <w:marRight w:val="0"/>
      <w:marTop w:val="0"/>
      <w:marBottom w:val="0"/>
      <w:divBdr>
        <w:top w:val="none" w:sz="0" w:space="0" w:color="auto"/>
        <w:left w:val="none" w:sz="0" w:space="0" w:color="auto"/>
        <w:bottom w:val="none" w:sz="0" w:space="0" w:color="auto"/>
        <w:right w:val="none" w:sz="0" w:space="0" w:color="auto"/>
      </w:divBdr>
    </w:div>
    <w:div w:id="629362624">
      <w:bodyDiv w:val="1"/>
      <w:marLeft w:val="0"/>
      <w:marRight w:val="0"/>
      <w:marTop w:val="0"/>
      <w:marBottom w:val="0"/>
      <w:divBdr>
        <w:top w:val="none" w:sz="0" w:space="0" w:color="auto"/>
        <w:left w:val="none" w:sz="0" w:space="0" w:color="auto"/>
        <w:bottom w:val="none" w:sz="0" w:space="0" w:color="auto"/>
        <w:right w:val="none" w:sz="0" w:space="0" w:color="auto"/>
      </w:divBdr>
    </w:div>
    <w:div w:id="630600577">
      <w:bodyDiv w:val="1"/>
      <w:marLeft w:val="0"/>
      <w:marRight w:val="0"/>
      <w:marTop w:val="0"/>
      <w:marBottom w:val="0"/>
      <w:divBdr>
        <w:top w:val="none" w:sz="0" w:space="0" w:color="auto"/>
        <w:left w:val="none" w:sz="0" w:space="0" w:color="auto"/>
        <w:bottom w:val="none" w:sz="0" w:space="0" w:color="auto"/>
        <w:right w:val="none" w:sz="0" w:space="0" w:color="auto"/>
      </w:divBdr>
    </w:div>
    <w:div w:id="634220436">
      <w:bodyDiv w:val="1"/>
      <w:marLeft w:val="0"/>
      <w:marRight w:val="0"/>
      <w:marTop w:val="0"/>
      <w:marBottom w:val="0"/>
      <w:divBdr>
        <w:top w:val="none" w:sz="0" w:space="0" w:color="auto"/>
        <w:left w:val="none" w:sz="0" w:space="0" w:color="auto"/>
        <w:bottom w:val="none" w:sz="0" w:space="0" w:color="auto"/>
        <w:right w:val="none" w:sz="0" w:space="0" w:color="auto"/>
      </w:divBdr>
    </w:div>
    <w:div w:id="634337031">
      <w:bodyDiv w:val="1"/>
      <w:marLeft w:val="0"/>
      <w:marRight w:val="0"/>
      <w:marTop w:val="0"/>
      <w:marBottom w:val="0"/>
      <w:divBdr>
        <w:top w:val="none" w:sz="0" w:space="0" w:color="auto"/>
        <w:left w:val="none" w:sz="0" w:space="0" w:color="auto"/>
        <w:bottom w:val="none" w:sz="0" w:space="0" w:color="auto"/>
        <w:right w:val="none" w:sz="0" w:space="0" w:color="auto"/>
      </w:divBdr>
    </w:div>
    <w:div w:id="636105343">
      <w:bodyDiv w:val="1"/>
      <w:marLeft w:val="0"/>
      <w:marRight w:val="0"/>
      <w:marTop w:val="0"/>
      <w:marBottom w:val="0"/>
      <w:divBdr>
        <w:top w:val="none" w:sz="0" w:space="0" w:color="auto"/>
        <w:left w:val="none" w:sz="0" w:space="0" w:color="auto"/>
        <w:bottom w:val="none" w:sz="0" w:space="0" w:color="auto"/>
        <w:right w:val="none" w:sz="0" w:space="0" w:color="auto"/>
      </w:divBdr>
      <w:divsChild>
        <w:div w:id="1776554158">
          <w:marLeft w:val="0"/>
          <w:marRight w:val="0"/>
          <w:marTop w:val="0"/>
          <w:marBottom w:val="0"/>
          <w:divBdr>
            <w:top w:val="none" w:sz="0" w:space="0" w:color="auto"/>
            <w:left w:val="none" w:sz="0" w:space="0" w:color="auto"/>
            <w:bottom w:val="none" w:sz="0" w:space="0" w:color="auto"/>
            <w:right w:val="none" w:sz="0" w:space="0" w:color="auto"/>
          </w:divBdr>
        </w:div>
      </w:divsChild>
    </w:div>
    <w:div w:id="637035326">
      <w:bodyDiv w:val="1"/>
      <w:marLeft w:val="0"/>
      <w:marRight w:val="0"/>
      <w:marTop w:val="0"/>
      <w:marBottom w:val="0"/>
      <w:divBdr>
        <w:top w:val="none" w:sz="0" w:space="0" w:color="auto"/>
        <w:left w:val="none" w:sz="0" w:space="0" w:color="auto"/>
        <w:bottom w:val="none" w:sz="0" w:space="0" w:color="auto"/>
        <w:right w:val="none" w:sz="0" w:space="0" w:color="auto"/>
      </w:divBdr>
    </w:div>
    <w:div w:id="637077672">
      <w:bodyDiv w:val="1"/>
      <w:marLeft w:val="0"/>
      <w:marRight w:val="0"/>
      <w:marTop w:val="0"/>
      <w:marBottom w:val="0"/>
      <w:divBdr>
        <w:top w:val="none" w:sz="0" w:space="0" w:color="auto"/>
        <w:left w:val="none" w:sz="0" w:space="0" w:color="auto"/>
        <w:bottom w:val="none" w:sz="0" w:space="0" w:color="auto"/>
        <w:right w:val="none" w:sz="0" w:space="0" w:color="auto"/>
      </w:divBdr>
    </w:div>
    <w:div w:id="643513000">
      <w:bodyDiv w:val="1"/>
      <w:marLeft w:val="0"/>
      <w:marRight w:val="0"/>
      <w:marTop w:val="0"/>
      <w:marBottom w:val="0"/>
      <w:divBdr>
        <w:top w:val="none" w:sz="0" w:space="0" w:color="auto"/>
        <w:left w:val="none" w:sz="0" w:space="0" w:color="auto"/>
        <w:bottom w:val="none" w:sz="0" w:space="0" w:color="auto"/>
        <w:right w:val="none" w:sz="0" w:space="0" w:color="auto"/>
      </w:divBdr>
    </w:div>
    <w:div w:id="644118937">
      <w:bodyDiv w:val="1"/>
      <w:marLeft w:val="0"/>
      <w:marRight w:val="0"/>
      <w:marTop w:val="0"/>
      <w:marBottom w:val="0"/>
      <w:divBdr>
        <w:top w:val="none" w:sz="0" w:space="0" w:color="auto"/>
        <w:left w:val="none" w:sz="0" w:space="0" w:color="auto"/>
        <w:bottom w:val="none" w:sz="0" w:space="0" w:color="auto"/>
        <w:right w:val="none" w:sz="0" w:space="0" w:color="auto"/>
      </w:divBdr>
    </w:div>
    <w:div w:id="644509377">
      <w:bodyDiv w:val="1"/>
      <w:marLeft w:val="0"/>
      <w:marRight w:val="0"/>
      <w:marTop w:val="0"/>
      <w:marBottom w:val="0"/>
      <w:divBdr>
        <w:top w:val="none" w:sz="0" w:space="0" w:color="auto"/>
        <w:left w:val="none" w:sz="0" w:space="0" w:color="auto"/>
        <w:bottom w:val="none" w:sz="0" w:space="0" w:color="auto"/>
        <w:right w:val="none" w:sz="0" w:space="0" w:color="auto"/>
      </w:divBdr>
    </w:div>
    <w:div w:id="644550144">
      <w:bodyDiv w:val="1"/>
      <w:marLeft w:val="0"/>
      <w:marRight w:val="0"/>
      <w:marTop w:val="0"/>
      <w:marBottom w:val="0"/>
      <w:divBdr>
        <w:top w:val="none" w:sz="0" w:space="0" w:color="auto"/>
        <w:left w:val="none" w:sz="0" w:space="0" w:color="auto"/>
        <w:bottom w:val="none" w:sz="0" w:space="0" w:color="auto"/>
        <w:right w:val="none" w:sz="0" w:space="0" w:color="auto"/>
      </w:divBdr>
    </w:div>
    <w:div w:id="645091437">
      <w:bodyDiv w:val="1"/>
      <w:marLeft w:val="0"/>
      <w:marRight w:val="0"/>
      <w:marTop w:val="0"/>
      <w:marBottom w:val="0"/>
      <w:divBdr>
        <w:top w:val="none" w:sz="0" w:space="0" w:color="auto"/>
        <w:left w:val="none" w:sz="0" w:space="0" w:color="auto"/>
        <w:bottom w:val="none" w:sz="0" w:space="0" w:color="auto"/>
        <w:right w:val="none" w:sz="0" w:space="0" w:color="auto"/>
      </w:divBdr>
    </w:div>
    <w:div w:id="645937905">
      <w:bodyDiv w:val="1"/>
      <w:marLeft w:val="0"/>
      <w:marRight w:val="0"/>
      <w:marTop w:val="0"/>
      <w:marBottom w:val="0"/>
      <w:divBdr>
        <w:top w:val="none" w:sz="0" w:space="0" w:color="auto"/>
        <w:left w:val="none" w:sz="0" w:space="0" w:color="auto"/>
        <w:bottom w:val="none" w:sz="0" w:space="0" w:color="auto"/>
        <w:right w:val="none" w:sz="0" w:space="0" w:color="auto"/>
      </w:divBdr>
    </w:div>
    <w:div w:id="646662784">
      <w:bodyDiv w:val="1"/>
      <w:marLeft w:val="0"/>
      <w:marRight w:val="0"/>
      <w:marTop w:val="0"/>
      <w:marBottom w:val="0"/>
      <w:divBdr>
        <w:top w:val="none" w:sz="0" w:space="0" w:color="auto"/>
        <w:left w:val="none" w:sz="0" w:space="0" w:color="auto"/>
        <w:bottom w:val="none" w:sz="0" w:space="0" w:color="auto"/>
        <w:right w:val="none" w:sz="0" w:space="0" w:color="auto"/>
      </w:divBdr>
    </w:div>
    <w:div w:id="647981565">
      <w:bodyDiv w:val="1"/>
      <w:marLeft w:val="0"/>
      <w:marRight w:val="0"/>
      <w:marTop w:val="0"/>
      <w:marBottom w:val="0"/>
      <w:divBdr>
        <w:top w:val="none" w:sz="0" w:space="0" w:color="auto"/>
        <w:left w:val="none" w:sz="0" w:space="0" w:color="auto"/>
        <w:bottom w:val="none" w:sz="0" w:space="0" w:color="auto"/>
        <w:right w:val="none" w:sz="0" w:space="0" w:color="auto"/>
      </w:divBdr>
    </w:div>
    <w:div w:id="649868324">
      <w:bodyDiv w:val="1"/>
      <w:marLeft w:val="0"/>
      <w:marRight w:val="0"/>
      <w:marTop w:val="0"/>
      <w:marBottom w:val="0"/>
      <w:divBdr>
        <w:top w:val="none" w:sz="0" w:space="0" w:color="auto"/>
        <w:left w:val="none" w:sz="0" w:space="0" w:color="auto"/>
        <w:bottom w:val="none" w:sz="0" w:space="0" w:color="auto"/>
        <w:right w:val="none" w:sz="0" w:space="0" w:color="auto"/>
      </w:divBdr>
    </w:div>
    <w:div w:id="651180555">
      <w:bodyDiv w:val="1"/>
      <w:marLeft w:val="0"/>
      <w:marRight w:val="0"/>
      <w:marTop w:val="0"/>
      <w:marBottom w:val="0"/>
      <w:divBdr>
        <w:top w:val="none" w:sz="0" w:space="0" w:color="auto"/>
        <w:left w:val="none" w:sz="0" w:space="0" w:color="auto"/>
        <w:bottom w:val="none" w:sz="0" w:space="0" w:color="auto"/>
        <w:right w:val="none" w:sz="0" w:space="0" w:color="auto"/>
      </w:divBdr>
    </w:div>
    <w:div w:id="654407931">
      <w:bodyDiv w:val="1"/>
      <w:marLeft w:val="0"/>
      <w:marRight w:val="0"/>
      <w:marTop w:val="0"/>
      <w:marBottom w:val="0"/>
      <w:divBdr>
        <w:top w:val="none" w:sz="0" w:space="0" w:color="auto"/>
        <w:left w:val="none" w:sz="0" w:space="0" w:color="auto"/>
        <w:bottom w:val="none" w:sz="0" w:space="0" w:color="auto"/>
        <w:right w:val="none" w:sz="0" w:space="0" w:color="auto"/>
      </w:divBdr>
    </w:div>
    <w:div w:id="654794790">
      <w:bodyDiv w:val="1"/>
      <w:marLeft w:val="0"/>
      <w:marRight w:val="0"/>
      <w:marTop w:val="0"/>
      <w:marBottom w:val="0"/>
      <w:divBdr>
        <w:top w:val="none" w:sz="0" w:space="0" w:color="auto"/>
        <w:left w:val="none" w:sz="0" w:space="0" w:color="auto"/>
        <w:bottom w:val="none" w:sz="0" w:space="0" w:color="auto"/>
        <w:right w:val="none" w:sz="0" w:space="0" w:color="auto"/>
      </w:divBdr>
    </w:div>
    <w:div w:id="662899275">
      <w:bodyDiv w:val="1"/>
      <w:marLeft w:val="0"/>
      <w:marRight w:val="0"/>
      <w:marTop w:val="0"/>
      <w:marBottom w:val="0"/>
      <w:divBdr>
        <w:top w:val="none" w:sz="0" w:space="0" w:color="auto"/>
        <w:left w:val="none" w:sz="0" w:space="0" w:color="auto"/>
        <w:bottom w:val="none" w:sz="0" w:space="0" w:color="auto"/>
        <w:right w:val="none" w:sz="0" w:space="0" w:color="auto"/>
      </w:divBdr>
    </w:div>
    <w:div w:id="664209477">
      <w:bodyDiv w:val="1"/>
      <w:marLeft w:val="0"/>
      <w:marRight w:val="0"/>
      <w:marTop w:val="0"/>
      <w:marBottom w:val="0"/>
      <w:divBdr>
        <w:top w:val="none" w:sz="0" w:space="0" w:color="auto"/>
        <w:left w:val="none" w:sz="0" w:space="0" w:color="auto"/>
        <w:bottom w:val="none" w:sz="0" w:space="0" w:color="auto"/>
        <w:right w:val="none" w:sz="0" w:space="0" w:color="auto"/>
      </w:divBdr>
    </w:div>
    <w:div w:id="665210312">
      <w:bodyDiv w:val="1"/>
      <w:marLeft w:val="0"/>
      <w:marRight w:val="0"/>
      <w:marTop w:val="0"/>
      <w:marBottom w:val="0"/>
      <w:divBdr>
        <w:top w:val="none" w:sz="0" w:space="0" w:color="auto"/>
        <w:left w:val="none" w:sz="0" w:space="0" w:color="auto"/>
        <w:bottom w:val="none" w:sz="0" w:space="0" w:color="auto"/>
        <w:right w:val="none" w:sz="0" w:space="0" w:color="auto"/>
      </w:divBdr>
    </w:div>
    <w:div w:id="665521512">
      <w:bodyDiv w:val="1"/>
      <w:marLeft w:val="0"/>
      <w:marRight w:val="0"/>
      <w:marTop w:val="0"/>
      <w:marBottom w:val="0"/>
      <w:divBdr>
        <w:top w:val="none" w:sz="0" w:space="0" w:color="auto"/>
        <w:left w:val="none" w:sz="0" w:space="0" w:color="auto"/>
        <w:bottom w:val="none" w:sz="0" w:space="0" w:color="auto"/>
        <w:right w:val="none" w:sz="0" w:space="0" w:color="auto"/>
      </w:divBdr>
    </w:div>
    <w:div w:id="665547679">
      <w:bodyDiv w:val="1"/>
      <w:marLeft w:val="0"/>
      <w:marRight w:val="0"/>
      <w:marTop w:val="0"/>
      <w:marBottom w:val="0"/>
      <w:divBdr>
        <w:top w:val="none" w:sz="0" w:space="0" w:color="auto"/>
        <w:left w:val="none" w:sz="0" w:space="0" w:color="auto"/>
        <w:bottom w:val="none" w:sz="0" w:space="0" w:color="auto"/>
        <w:right w:val="none" w:sz="0" w:space="0" w:color="auto"/>
      </w:divBdr>
    </w:div>
    <w:div w:id="672146665">
      <w:bodyDiv w:val="1"/>
      <w:marLeft w:val="0"/>
      <w:marRight w:val="0"/>
      <w:marTop w:val="0"/>
      <w:marBottom w:val="0"/>
      <w:divBdr>
        <w:top w:val="none" w:sz="0" w:space="0" w:color="auto"/>
        <w:left w:val="none" w:sz="0" w:space="0" w:color="auto"/>
        <w:bottom w:val="none" w:sz="0" w:space="0" w:color="auto"/>
        <w:right w:val="none" w:sz="0" w:space="0" w:color="auto"/>
      </w:divBdr>
    </w:div>
    <w:div w:id="674652149">
      <w:bodyDiv w:val="1"/>
      <w:marLeft w:val="0"/>
      <w:marRight w:val="0"/>
      <w:marTop w:val="0"/>
      <w:marBottom w:val="0"/>
      <w:divBdr>
        <w:top w:val="none" w:sz="0" w:space="0" w:color="auto"/>
        <w:left w:val="none" w:sz="0" w:space="0" w:color="auto"/>
        <w:bottom w:val="none" w:sz="0" w:space="0" w:color="auto"/>
        <w:right w:val="none" w:sz="0" w:space="0" w:color="auto"/>
      </w:divBdr>
    </w:div>
    <w:div w:id="676230145">
      <w:bodyDiv w:val="1"/>
      <w:marLeft w:val="0"/>
      <w:marRight w:val="0"/>
      <w:marTop w:val="0"/>
      <w:marBottom w:val="0"/>
      <w:divBdr>
        <w:top w:val="none" w:sz="0" w:space="0" w:color="auto"/>
        <w:left w:val="none" w:sz="0" w:space="0" w:color="auto"/>
        <w:bottom w:val="none" w:sz="0" w:space="0" w:color="auto"/>
        <w:right w:val="none" w:sz="0" w:space="0" w:color="auto"/>
      </w:divBdr>
      <w:divsChild>
        <w:div w:id="1159271652">
          <w:marLeft w:val="0"/>
          <w:marRight w:val="0"/>
          <w:marTop w:val="0"/>
          <w:marBottom w:val="0"/>
          <w:divBdr>
            <w:top w:val="none" w:sz="0" w:space="0" w:color="auto"/>
            <w:left w:val="none" w:sz="0" w:space="0" w:color="auto"/>
            <w:bottom w:val="none" w:sz="0" w:space="0" w:color="auto"/>
            <w:right w:val="none" w:sz="0" w:space="0" w:color="auto"/>
          </w:divBdr>
        </w:div>
      </w:divsChild>
    </w:div>
    <w:div w:id="679550716">
      <w:bodyDiv w:val="1"/>
      <w:marLeft w:val="0"/>
      <w:marRight w:val="0"/>
      <w:marTop w:val="0"/>
      <w:marBottom w:val="0"/>
      <w:divBdr>
        <w:top w:val="none" w:sz="0" w:space="0" w:color="auto"/>
        <w:left w:val="none" w:sz="0" w:space="0" w:color="auto"/>
        <w:bottom w:val="none" w:sz="0" w:space="0" w:color="auto"/>
        <w:right w:val="none" w:sz="0" w:space="0" w:color="auto"/>
      </w:divBdr>
    </w:div>
    <w:div w:id="680469546">
      <w:bodyDiv w:val="1"/>
      <w:marLeft w:val="0"/>
      <w:marRight w:val="0"/>
      <w:marTop w:val="0"/>
      <w:marBottom w:val="0"/>
      <w:divBdr>
        <w:top w:val="none" w:sz="0" w:space="0" w:color="auto"/>
        <w:left w:val="none" w:sz="0" w:space="0" w:color="auto"/>
        <w:bottom w:val="none" w:sz="0" w:space="0" w:color="auto"/>
        <w:right w:val="none" w:sz="0" w:space="0" w:color="auto"/>
      </w:divBdr>
    </w:div>
    <w:div w:id="680863374">
      <w:bodyDiv w:val="1"/>
      <w:marLeft w:val="0"/>
      <w:marRight w:val="0"/>
      <w:marTop w:val="0"/>
      <w:marBottom w:val="0"/>
      <w:divBdr>
        <w:top w:val="none" w:sz="0" w:space="0" w:color="auto"/>
        <w:left w:val="none" w:sz="0" w:space="0" w:color="auto"/>
        <w:bottom w:val="none" w:sz="0" w:space="0" w:color="auto"/>
        <w:right w:val="none" w:sz="0" w:space="0" w:color="auto"/>
      </w:divBdr>
    </w:div>
    <w:div w:id="682434559">
      <w:bodyDiv w:val="1"/>
      <w:marLeft w:val="0"/>
      <w:marRight w:val="0"/>
      <w:marTop w:val="0"/>
      <w:marBottom w:val="0"/>
      <w:divBdr>
        <w:top w:val="none" w:sz="0" w:space="0" w:color="auto"/>
        <w:left w:val="none" w:sz="0" w:space="0" w:color="auto"/>
        <w:bottom w:val="none" w:sz="0" w:space="0" w:color="auto"/>
        <w:right w:val="none" w:sz="0" w:space="0" w:color="auto"/>
      </w:divBdr>
    </w:div>
    <w:div w:id="683478949">
      <w:bodyDiv w:val="1"/>
      <w:marLeft w:val="0"/>
      <w:marRight w:val="0"/>
      <w:marTop w:val="0"/>
      <w:marBottom w:val="0"/>
      <w:divBdr>
        <w:top w:val="none" w:sz="0" w:space="0" w:color="auto"/>
        <w:left w:val="none" w:sz="0" w:space="0" w:color="auto"/>
        <w:bottom w:val="none" w:sz="0" w:space="0" w:color="auto"/>
        <w:right w:val="none" w:sz="0" w:space="0" w:color="auto"/>
      </w:divBdr>
      <w:divsChild>
        <w:div w:id="1349411705">
          <w:marLeft w:val="0"/>
          <w:marRight w:val="0"/>
          <w:marTop w:val="0"/>
          <w:marBottom w:val="0"/>
          <w:divBdr>
            <w:top w:val="none" w:sz="0" w:space="0" w:color="auto"/>
            <w:left w:val="none" w:sz="0" w:space="0" w:color="auto"/>
            <w:bottom w:val="none" w:sz="0" w:space="0" w:color="auto"/>
            <w:right w:val="none" w:sz="0" w:space="0" w:color="auto"/>
          </w:divBdr>
        </w:div>
      </w:divsChild>
    </w:div>
    <w:div w:id="688139668">
      <w:bodyDiv w:val="1"/>
      <w:marLeft w:val="0"/>
      <w:marRight w:val="0"/>
      <w:marTop w:val="0"/>
      <w:marBottom w:val="0"/>
      <w:divBdr>
        <w:top w:val="none" w:sz="0" w:space="0" w:color="auto"/>
        <w:left w:val="none" w:sz="0" w:space="0" w:color="auto"/>
        <w:bottom w:val="none" w:sz="0" w:space="0" w:color="auto"/>
        <w:right w:val="none" w:sz="0" w:space="0" w:color="auto"/>
      </w:divBdr>
    </w:div>
    <w:div w:id="688140012">
      <w:bodyDiv w:val="1"/>
      <w:marLeft w:val="0"/>
      <w:marRight w:val="0"/>
      <w:marTop w:val="0"/>
      <w:marBottom w:val="0"/>
      <w:divBdr>
        <w:top w:val="none" w:sz="0" w:space="0" w:color="auto"/>
        <w:left w:val="none" w:sz="0" w:space="0" w:color="auto"/>
        <w:bottom w:val="none" w:sz="0" w:space="0" w:color="auto"/>
        <w:right w:val="none" w:sz="0" w:space="0" w:color="auto"/>
      </w:divBdr>
    </w:div>
    <w:div w:id="689573336">
      <w:bodyDiv w:val="1"/>
      <w:marLeft w:val="0"/>
      <w:marRight w:val="0"/>
      <w:marTop w:val="0"/>
      <w:marBottom w:val="0"/>
      <w:divBdr>
        <w:top w:val="none" w:sz="0" w:space="0" w:color="auto"/>
        <w:left w:val="none" w:sz="0" w:space="0" w:color="auto"/>
        <w:bottom w:val="none" w:sz="0" w:space="0" w:color="auto"/>
        <w:right w:val="none" w:sz="0" w:space="0" w:color="auto"/>
      </w:divBdr>
      <w:divsChild>
        <w:div w:id="718280591">
          <w:marLeft w:val="0"/>
          <w:marRight w:val="0"/>
          <w:marTop w:val="0"/>
          <w:marBottom w:val="0"/>
          <w:divBdr>
            <w:top w:val="none" w:sz="0" w:space="0" w:color="auto"/>
            <w:left w:val="none" w:sz="0" w:space="0" w:color="auto"/>
            <w:bottom w:val="none" w:sz="0" w:space="0" w:color="auto"/>
            <w:right w:val="none" w:sz="0" w:space="0" w:color="auto"/>
          </w:divBdr>
        </w:div>
      </w:divsChild>
    </w:div>
    <w:div w:id="691221977">
      <w:bodyDiv w:val="1"/>
      <w:marLeft w:val="0"/>
      <w:marRight w:val="0"/>
      <w:marTop w:val="0"/>
      <w:marBottom w:val="0"/>
      <w:divBdr>
        <w:top w:val="none" w:sz="0" w:space="0" w:color="auto"/>
        <w:left w:val="none" w:sz="0" w:space="0" w:color="auto"/>
        <w:bottom w:val="none" w:sz="0" w:space="0" w:color="auto"/>
        <w:right w:val="none" w:sz="0" w:space="0" w:color="auto"/>
      </w:divBdr>
    </w:div>
    <w:div w:id="693074550">
      <w:bodyDiv w:val="1"/>
      <w:marLeft w:val="0"/>
      <w:marRight w:val="0"/>
      <w:marTop w:val="0"/>
      <w:marBottom w:val="0"/>
      <w:divBdr>
        <w:top w:val="none" w:sz="0" w:space="0" w:color="auto"/>
        <w:left w:val="none" w:sz="0" w:space="0" w:color="auto"/>
        <w:bottom w:val="none" w:sz="0" w:space="0" w:color="auto"/>
        <w:right w:val="none" w:sz="0" w:space="0" w:color="auto"/>
      </w:divBdr>
    </w:div>
    <w:div w:id="695011415">
      <w:bodyDiv w:val="1"/>
      <w:marLeft w:val="0"/>
      <w:marRight w:val="0"/>
      <w:marTop w:val="0"/>
      <w:marBottom w:val="0"/>
      <w:divBdr>
        <w:top w:val="none" w:sz="0" w:space="0" w:color="auto"/>
        <w:left w:val="none" w:sz="0" w:space="0" w:color="auto"/>
        <w:bottom w:val="none" w:sz="0" w:space="0" w:color="auto"/>
        <w:right w:val="none" w:sz="0" w:space="0" w:color="auto"/>
      </w:divBdr>
    </w:div>
    <w:div w:id="699165302">
      <w:bodyDiv w:val="1"/>
      <w:marLeft w:val="0"/>
      <w:marRight w:val="0"/>
      <w:marTop w:val="0"/>
      <w:marBottom w:val="0"/>
      <w:divBdr>
        <w:top w:val="none" w:sz="0" w:space="0" w:color="auto"/>
        <w:left w:val="none" w:sz="0" w:space="0" w:color="auto"/>
        <w:bottom w:val="none" w:sz="0" w:space="0" w:color="auto"/>
        <w:right w:val="none" w:sz="0" w:space="0" w:color="auto"/>
      </w:divBdr>
    </w:div>
    <w:div w:id="702174545">
      <w:bodyDiv w:val="1"/>
      <w:marLeft w:val="0"/>
      <w:marRight w:val="0"/>
      <w:marTop w:val="0"/>
      <w:marBottom w:val="0"/>
      <w:divBdr>
        <w:top w:val="none" w:sz="0" w:space="0" w:color="auto"/>
        <w:left w:val="none" w:sz="0" w:space="0" w:color="auto"/>
        <w:bottom w:val="none" w:sz="0" w:space="0" w:color="auto"/>
        <w:right w:val="none" w:sz="0" w:space="0" w:color="auto"/>
      </w:divBdr>
    </w:div>
    <w:div w:id="705182497">
      <w:bodyDiv w:val="1"/>
      <w:marLeft w:val="0"/>
      <w:marRight w:val="0"/>
      <w:marTop w:val="0"/>
      <w:marBottom w:val="0"/>
      <w:divBdr>
        <w:top w:val="none" w:sz="0" w:space="0" w:color="auto"/>
        <w:left w:val="none" w:sz="0" w:space="0" w:color="auto"/>
        <w:bottom w:val="none" w:sz="0" w:space="0" w:color="auto"/>
        <w:right w:val="none" w:sz="0" w:space="0" w:color="auto"/>
      </w:divBdr>
      <w:divsChild>
        <w:div w:id="1395347098">
          <w:marLeft w:val="0"/>
          <w:marRight w:val="0"/>
          <w:marTop w:val="0"/>
          <w:marBottom w:val="0"/>
          <w:divBdr>
            <w:top w:val="none" w:sz="0" w:space="0" w:color="auto"/>
            <w:left w:val="none" w:sz="0" w:space="0" w:color="auto"/>
            <w:bottom w:val="none" w:sz="0" w:space="0" w:color="auto"/>
            <w:right w:val="none" w:sz="0" w:space="0" w:color="auto"/>
          </w:divBdr>
        </w:div>
      </w:divsChild>
    </w:div>
    <w:div w:id="705375256">
      <w:bodyDiv w:val="1"/>
      <w:marLeft w:val="0"/>
      <w:marRight w:val="0"/>
      <w:marTop w:val="0"/>
      <w:marBottom w:val="0"/>
      <w:divBdr>
        <w:top w:val="none" w:sz="0" w:space="0" w:color="auto"/>
        <w:left w:val="none" w:sz="0" w:space="0" w:color="auto"/>
        <w:bottom w:val="none" w:sz="0" w:space="0" w:color="auto"/>
        <w:right w:val="none" w:sz="0" w:space="0" w:color="auto"/>
      </w:divBdr>
    </w:div>
    <w:div w:id="706947205">
      <w:bodyDiv w:val="1"/>
      <w:marLeft w:val="0"/>
      <w:marRight w:val="0"/>
      <w:marTop w:val="0"/>
      <w:marBottom w:val="0"/>
      <w:divBdr>
        <w:top w:val="none" w:sz="0" w:space="0" w:color="auto"/>
        <w:left w:val="none" w:sz="0" w:space="0" w:color="auto"/>
        <w:bottom w:val="none" w:sz="0" w:space="0" w:color="auto"/>
        <w:right w:val="none" w:sz="0" w:space="0" w:color="auto"/>
      </w:divBdr>
    </w:div>
    <w:div w:id="707416771">
      <w:bodyDiv w:val="1"/>
      <w:marLeft w:val="0"/>
      <w:marRight w:val="0"/>
      <w:marTop w:val="0"/>
      <w:marBottom w:val="0"/>
      <w:divBdr>
        <w:top w:val="none" w:sz="0" w:space="0" w:color="auto"/>
        <w:left w:val="none" w:sz="0" w:space="0" w:color="auto"/>
        <w:bottom w:val="none" w:sz="0" w:space="0" w:color="auto"/>
        <w:right w:val="none" w:sz="0" w:space="0" w:color="auto"/>
      </w:divBdr>
    </w:div>
    <w:div w:id="716465751">
      <w:bodyDiv w:val="1"/>
      <w:marLeft w:val="0"/>
      <w:marRight w:val="0"/>
      <w:marTop w:val="0"/>
      <w:marBottom w:val="0"/>
      <w:divBdr>
        <w:top w:val="none" w:sz="0" w:space="0" w:color="auto"/>
        <w:left w:val="none" w:sz="0" w:space="0" w:color="auto"/>
        <w:bottom w:val="none" w:sz="0" w:space="0" w:color="auto"/>
        <w:right w:val="none" w:sz="0" w:space="0" w:color="auto"/>
      </w:divBdr>
    </w:div>
    <w:div w:id="719867150">
      <w:bodyDiv w:val="1"/>
      <w:marLeft w:val="0"/>
      <w:marRight w:val="0"/>
      <w:marTop w:val="0"/>
      <w:marBottom w:val="0"/>
      <w:divBdr>
        <w:top w:val="none" w:sz="0" w:space="0" w:color="auto"/>
        <w:left w:val="none" w:sz="0" w:space="0" w:color="auto"/>
        <w:bottom w:val="none" w:sz="0" w:space="0" w:color="auto"/>
        <w:right w:val="none" w:sz="0" w:space="0" w:color="auto"/>
      </w:divBdr>
    </w:div>
    <w:div w:id="720599434">
      <w:bodyDiv w:val="1"/>
      <w:marLeft w:val="0"/>
      <w:marRight w:val="0"/>
      <w:marTop w:val="0"/>
      <w:marBottom w:val="0"/>
      <w:divBdr>
        <w:top w:val="none" w:sz="0" w:space="0" w:color="auto"/>
        <w:left w:val="none" w:sz="0" w:space="0" w:color="auto"/>
        <w:bottom w:val="none" w:sz="0" w:space="0" w:color="auto"/>
        <w:right w:val="none" w:sz="0" w:space="0" w:color="auto"/>
      </w:divBdr>
    </w:div>
    <w:div w:id="727922938">
      <w:bodyDiv w:val="1"/>
      <w:marLeft w:val="0"/>
      <w:marRight w:val="0"/>
      <w:marTop w:val="0"/>
      <w:marBottom w:val="0"/>
      <w:divBdr>
        <w:top w:val="none" w:sz="0" w:space="0" w:color="auto"/>
        <w:left w:val="none" w:sz="0" w:space="0" w:color="auto"/>
        <w:bottom w:val="none" w:sz="0" w:space="0" w:color="auto"/>
        <w:right w:val="none" w:sz="0" w:space="0" w:color="auto"/>
      </w:divBdr>
    </w:div>
    <w:div w:id="730690842">
      <w:bodyDiv w:val="1"/>
      <w:marLeft w:val="0"/>
      <w:marRight w:val="0"/>
      <w:marTop w:val="0"/>
      <w:marBottom w:val="0"/>
      <w:divBdr>
        <w:top w:val="none" w:sz="0" w:space="0" w:color="auto"/>
        <w:left w:val="none" w:sz="0" w:space="0" w:color="auto"/>
        <w:bottom w:val="none" w:sz="0" w:space="0" w:color="auto"/>
        <w:right w:val="none" w:sz="0" w:space="0" w:color="auto"/>
      </w:divBdr>
    </w:div>
    <w:div w:id="731973016">
      <w:bodyDiv w:val="1"/>
      <w:marLeft w:val="0"/>
      <w:marRight w:val="0"/>
      <w:marTop w:val="0"/>
      <w:marBottom w:val="0"/>
      <w:divBdr>
        <w:top w:val="none" w:sz="0" w:space="0" w:color="auto"/>
        <w:left w:val="none" w:sz="0" w:space="0" w:color="auto"/>
        <w:bottom w:val="none" w:sz="0" w:space="0" w:color="auto"/>
        <w:right w:val="none" w:sz="0" w:space="0" w:color="auto"/>
      </w:divBdr>
    </w:div>
    <w:div w:id="731974078">
      <w:bodyDiv w:val="1"/>
      <w:marLeft w:val="0"/>
      <w:marRight w:val="0"/>
      <w:marTop w:val="0"/>
      <w:marBottom w:val="0"/>
      <w:divBdr>
        <w:top w:val="none" w:sz="0" w:space="0" w:color="auto"/>
        <w:left w:val="none" w:sz="0" w:space="0" w:color="auto"/>
        <w:bottom w:val="none" w:sz="0" w:space="0" w:color="auto"/>
        <w:right w:val="none" w:sz="0" w:space="0" w:color="auto"/>
      </w:divBdr>
    </w:div>
    <w:div w:id="733240497">
      <w:bodyDiv w:val="1"/>
      <w:marLeft w:val="0"/>
      <w:marRight w:val="0"/>
      <w:marTop w:val="0"/>
      <w:marBottom w:val="0"/>
      <w:divBdr>
        <w:top w:val="none" w:sz="0" w:space="0" w:color="auto"/>
        <w:left w:val="none" w:sz="0" w:space="0" w:color="auto"/>
        <w:bottom w:val="none" w:sz="0" w:space="0" w:color="auto"/>
        <w:right w:val="none" w:sz="0" w:space="0" w:color="auto"/>
      </w:divBdr>
    </w:div>
    <w:div w:id="733553629">
      <w:bodyDiv w:val="1"/>
      <w:marLeft w:val="0"/>
      <w:marRight w:val="0"/>
      <w:marTop w:val="0"/>
      <w:marBottom w:val="0"/>
      <w:divBdr>
        <w:top w:val="none" w:sz="0" w:space="0" w:color="auto"/>
        <w:left w:val="none" w:sz="0" w:space="0" w:color="auto"/>
        <w:bottom w:val="none" w:sz="0" w:space="0" w:color="auto"/>
        <w:right w:val="none" w:sz="0" w:space="0" w:color="auto"/>
      </w:divBdr>
    </w:div>
    <w:div w:id="737215621">
      <w:bodyDiv w:val="1"/>
      <w:marLeft w:val="0"/>
      <w:marRight w:val="0"/>
      <w:marTop w:val="0"/>
      <w:marBottom w:val="0"/>
      <w:divBdr>
        <w:top w:val="none" w:sz="0" w:space="0" w:color="auto"/>
        <w:left w:val="none" w:sz="0" w:space="0" w:color="auto"/>
        <w:bottom w:val="none" w:sz="0" w:space="0" w:color="auto"/>
        <w:right w:val="none" w:sz="0" w:space="0" w:color="auto"/>
      </w:divBdr>
    </w:div>
    <w:div w:id="737364756">
      <w:bodyDiv w:val="1"/>
      <w:marLeft w:val="0"/>
      <w:marRight w:val="0"/>
      <w:marTop w:val="0"/>
      <w:marBottom w:val="0"/>
      <w:divBdr>
        <w:top w:val="none" w:sz="0" w:space="0" w:color="auto"/>
        <w:left w:val="none" w:sz="0" w:space="0" w:color="auto"/>
        <w:bottom w:val="none" w:sz="0" w:space="0" w:color="auto"/>
        <w:right w:val="none" w:sz="0" w:space="0" w:color="auto"/>
      </w:divBdr>
    </w:div>
    <w:div w:id="738791391">
      <w:bodyDiv w:val="1"/>
      <w:marLeft w:val="0"/>
      <w:marRight w:val="0"/>
      <w:marTop w:val="0"/>
      <w:marBottom w:val="0"/>
      <w:divBdr>
        <w:top w:val="none" w:sz="0" w:space="0" w:color="auto"/>
        <w:left w:val="none" w:sz="0" w:space="0" w:color="auto"/>
        <w:bottom w:val="none" w:sz="0" w:space="0" w:color="auto"/>
        <w:right w:val="none" w:sz="0" w:space="0" w:color="auto"/>
      </w:divBdr>
    </w:div>
    <w:div w:id="744959304">
      <w:bodyDiv w:val="1"/>
      <w:marLeft w:val="0"/>
      <w:marRight w:val="0"/>
      <w:marTop w:val="0"/>
      <w:marBottom w:val="0"/>
      <w:divBdr>
        <w:top w:val="none" w:sz="0" w:space="0" w:color="auto"/>
        <w:left w:val="none" w:sz="0" w:space="0" w:color="auto"/>
        <w:bottom w:val="none" w:sz="0" w:space="0" w:color="auto"/>
        <w:right w:val="none" w:sz="0" w:space="0" w:color="auto"/>
      </w:divBdr>
    </w:div>
    <w:div w:id="745150664">
      <w:bodyDiv w:val="1"/>
      <w:marLeft w:val="0"/>
      <w:marRight w:val="0"/>
      <w:marTop w:val="0"/>
      <w:marBottom w:val="0"/>
      <w:divBdr>
        <w:top w:val="none" w:sz="0" w:space="0" w:color="auto"/>
        <w:left w:val="none" w:sz="0" w:space="0" w:color="auto"/>
        <w:bottom w:val="none" w:sz="0" w:space="0" w:color="auto"/>
        <w:right w:val="none" w:sz="0" w:space="0" w:color="auto"/>
      </w:divBdr>
    </w:div>
    <w:div w:id="746222718">
      <w:bodyDiv w:val="1"/>
      <w:marLeft w:val="0"/>
      <w:marRight w:val="0"/>
      <w:marTop w:val="0"/>
      <w:marBottom w:val="0"/>
      <w:divBdr>
        <w:top w:val="none" w:sz="0" w:space="0" w:color="auto"/>
        <w:left w:val="none" w:sz="0" w:space="0" w:color="auto"/>
        <w:bottom w:val="none" w:sz="0" w:space="0" w:color="auto"/>
        <w:right w:val="none" w:sz="0" w:space="0" w:color="auto"/>
      </w:divBdr>
    </w:div>
    <w:div w:id="748774504">
      <w:bodyDiv w:val="1"/>
      <w:marLeft w:val="0"/>
      <w:marRight w:val="0"/>
      <w:marTop w:val="0"/>
      <w:marBottom w:val="0"/>
      <w:divBdr>
        <w:top w:val="none" w:sz="0" w:space="0" w:color="auto"/>
        <w:left w:val="none" w:sz="0" w:space="0" w:color="auto"/>
        <w:bottom w:val="none" w:sz="0" w:space="0" w:color="auto"/>
        <w:right w:val="none" w:sz="0" w:space="0" w:color="auto"/>
      </w:divBdr>
    </w:div>
    <w:div w:id="749690978">
      <w:bodyDiv w:val="1"/>
      <w:marLeft w:val="0"/>
      <w:marRight w:val="0"/>
      <w:marTop w:val="0"/>
      <w:marBottom w:val="0"/>
      <w:divBdr>
        <w:top w:val="none" w:sz="0" w:space="0" w:color="auto"/>
        <w:left w:val="none" w:sz="0" w:space="0" w:color="auto"/>
        <w:bottom w:val="none" w:sz="0" w:space="0" w:color="auto"/>
        <w:right w:val="none" w:sz="0" w:space="0" w:color="auto"/>
      </w:divBdr>
    </w:div>
    <w:div w:id="752779100">
      <w:bodyDiv w:val="1"/>
      <w:marLeft w:val="0"/>
      <w:marRight w:val="0"/>
      <w:marTop w:val="0"/>
      <w:marBottom w:val="0"/>
      <w:divBdr>
        <w:top w:val="none" w:sz="0" w:space="0" w:color="auto"/>
        <w:left w:val="none" w:sz="0" w:space="0" w:color="auto"/>
        <w:bottom w:val="none" w:sz="0" w:space="0" w:color="auto"/>
        <w:right w:val="none" w:sz="0" w:space="0" w:color="auto"/>
      </w:divBdr>
    </w:div>
    <w:div w:id="753744602">
      <w:bodyDiv w:val="1"/>
      <w:marLeft w:val="0"/>
      <w:marRight w:val="0"/>
      <w:marTop w:val="0"/>
      <w:marBottom w:val="0"/>
      <w:divBdr>
        <w:top w:val="none" w:sz="0" w:space="0" w:color="auto"/>
        <w:left w:val="none" w:sz="0" w:space="0" w:color="auto"/>
        <w:bottom w:val="none" w:sz="0" w:space="0" w:color="auto"/>
        <w:right w:val="none" w:sz="0" w:space="0" w:color="auto"/>
      </w:divBdr>
    </w:div>
    <w:div w:id="756488280">
      <w:bodyDiv w:val="1"/>
      <w:marLeft w:val="0"/>
      <w:marRight w:val="0"/>
      <w:marTop w:val="0"/>
      <w:marBottom w:val="0"/>
      <w:divBdr>
        <w:top w:val="none" w:sz="0" w:space="0" w:color="auto"/>
        <w:left w:val="none" w:sz="0" w:space="0" w:color="auto"/>
        <w:bottom w:val="none" w:sz="0" w:space="0" w:color="auto"/>
        <w:right w:val="none" w:sz="0" w:space="0" w:color="auto"/>
      </w:divBdr>
    </w:div>
    <w:div w:id="758253104">
      <w:bodyDiv w:val="1"/>
      <w:marLeft w:val="0"/>
      <w:marRight w:val="0"/>
      <w:marTop w:val="0"/>
      <w:marBottom w:val="0"/>
      <w:divBdr>
        <w:top w:val="none" w:sz="0" w:space="0" w:color="auto"/>
        <w:left w:val="none" w:sz="0" w:space="0" w:color="auto"/>
        <w:bottom w:val="none" w:sz="0" w:space="0" w:color="auto"/>
        <w:right w:val="none" w:sz="0" w:space="0" w:color="auto"/>
      </w:divBdr>
    </w:div>
    <w:div w:id="758983132">
      <w:bodyDiv w:val="1"/>
      <w:marLeft w:val="0"/>
      <w:marRight w:val="0"/>
      <w:marTop w:val="0"/>
      <w:marBottom w:val="0"/>
      <w:divBdr>
        <w:top w:val="none" w:sz="0" w:space="0" w:color="auto"/>
        <w:left w:val="none" w:sz="0" w:space="0" w:color="auto"/>
        <w:bottom w:val="none" w:sz="0" w:space="0" w:color="auto"/>
        <w:right w:val="none" w:sz="0" w:space="0" w:color="auto"/>
      </w:divBdr>
      <w:divsChild>
        <w:div w:id="1559314772">
          <w:marLeft w:val="0"/>
          <w:marRight w:val="0"/>
          <w:marTop w:val="0"/>
          <w:marBottom w:val="0"/>
          <w:divBdr>
            <w:top w:val="none" w:sz="0" w:space="0" w:color="auto"/>
            <w:left w:val="none" w:sz="0" w:space="0" w:color="auto"/>
            <w:bottom w:val="none" w:sz="0" w:space="0" w:color="auto"/>
            <w:right w:val="none" w:sz="0" w:space="0" w:color="auto"/>
          </w:divBdr>
        </w:div>
      </w:divsChild>
    </w:div>
    <w:div w:id="761143855">
      <w:bodyDiv w:val="1"/>
      <w:marLeft w:val="0"/>
      <w:marRight w:val="0"/>
      <w:marTop w:val="0"/>
      <w:marBottom w:val="0"/>
      <w:divBdr>
        <w:top w:val="none" w:sz="0" w:space="0" w:color="auto"/>
        <w:left w:val="none" w:sz="0" w:space="0" w:color="auto"/>
        <w:bottom w:val="none" w:sz="0" w:space="0" w:color="auto"/>
        <w:right w:val="none" w:sz="0" w:space="0" w:color="auto"/>
      </w:divBdr>
    </w:div>
    <w:div w:id="762652427">
      <w:bodyDiv w:val="1"/>
      <w:marLeft w:val="0"/>
      <w:marRight w:val="0"/>
      <w:marTop w:val="0"/>
      <w:marBottom w:val="0"/>
      <w:divBdr>
        <w:top w:val="none" w:sz="0" w:space="0" w:color="auto"/>
        <w:left w:val="none" w:sz="0" w:space="0" w:color="auto"/>
        <w:bottom w:val="none" w:sz="0" w:space="0" w:color="auto"/>
        <w:right w:val="none" w:sz="0" w:space="0" w:color="auto"/>
      </w:divBdr>
    </w:div>
    <w:div w:id="762652811">
      <w:bodyDiv w:val="1"/>
      <w:marLeft w:val="0"/>
      <w:marRight w:val="0"/>
      <w:marTop w:val="0"/>
      <w:marBottom w:val="0"/>
      <w:divBdr>
        <w:top w:val="none" w:sz="0" w:space="0" w:color="auto"/>
        <w:left w:val="none" w:sz="0" w:space="0" w:color="auto"/>
        <w:bottom w:val="none" w:sz="0" w:space="0" w:color="auto"/>
        <w:right w:val="none" w:sz="0" w:space="0" w:color="auto"/>
      </w:divBdr>
    </w:div>
    <w:div w:id="764617174">
      <w:bodyDiv w:val="1"/>
      <w:marLeft w:val="0"/>
      <w:marRight w:val="0"/>
      <w:marTop w:val="0"/>
      <w:marBottom w:val="0"/>
      <w:divBdr>
        <w:top w:val="none" w:sz="0" w:space="0" w:color="auto"/>
        <w:left w:val="none" w:sz="0" w:space="0" w:color="auto"/>
        <w:bottom w:val="none" w:sz="0" w:space="0" w:color="auto"/>
        <w:right w:val="none" w:sz="0" w:space="0" w:color="auto"/>
      </w:divBdr>
      <w:divsChild>
        <w:div w:id="1410079259">
          <w:marLeft w:val="0"/>
          <w:marRight w:val="0"/>
          <w:marTop w:val="0"/>
          <w:marBottom w:val="0"/>
          <w:divBdr>
            <w:top w:val="none" w:sz="0" w:space="0" w:color="auto"/>
            <w:left w:val="none" w:sz="0" w:space="0" w:color="auto"/>
            <w:bottom w:val="none" w:sz="0" w:space="0" w:color="auto"/>
            <w:right w:val="none" w:sz="0" w:space="0" w:color="auto"/>
          </w:divBdr>
        </w:div>
      </w:divsChild>
    </w:div>
    <w:div w:id="769273117">
      <w:bodyDiv w:val="1"/>
      <w:marLeft w:val="0"/>
      <w:marRight w:val="0"/>
      <w:marTop w:val="0"/>
      <w:marBottom w:val="0"/>
      <w:divBdr>
        <w:top w:val="none" w:sz="0" w:space="0" w:color="auto"/>
        <w:left w:val="none" w:sz="0" w:space="0" w:color="auto"/>
        <w:bottom w:val="none" w:sz="0" w:space="0" w:color="auto"/>
        <w:right w:val="none" w:sz="0" w:space="0" w:color="auto"/>
      </w:divBdr>
      <w:divsChild>
        <w:div w:id="825169269">
          <w:marLeft w:val="0"/>
          <w:marRight w:val="0"/>
          <w:marTop w:val="0"/>
          <w:marBottom w:val="0"/>
          <w:divBdr>
            <w:top w:val="none" w:sz="0" w:space="0" w:color="auto"/>
            <w:left w:val="none" w:sz="0" w:space="0" w:color="auto"/>
            <w:bottom w:val="none" w:sz="0" w:space="0" w:color="auto"/>
            <w:right w:val="none" w:sz="0" w:space="0" w:color="auto"/>
          </w:divBdr>
        </w:div>
      </w:divsChild>
    </w:div>
    <w:div w:id="769424025">
      <w:bodyDiv w:val="1"/>
      <w:marLeft w:val="0"/>
      <w:marRight w:val="0"/>
      <w:marTop w:val="0"/>
      <w:marBottom w:val="0"/>
      <w:divBdr>
        <w:top w:val="none" w:sz="0" w:space="0" w:color="auto"/>
        <w:left w:val="none" w:sz="0" w:space="0" w:color="auto"/>
        <w:bottom w:val="none" w:sz="0" w:space="0" w:color="auto"/>
        <w:right w:val="none" w:sz="0" w:space="0" w:color="auto"/>
      </w:divBdr>
      <w:divsChild>
        <w:div w:id="1932814351">
          <w:marLeft w:val="0"/>
          <w:marRight w:val="0"/>
          <w:marTop w:val="0"/>
          <w:marBottom w:val="0"/>
          <w:divBdr>
            <w:top w:val="none" w:sz="0" w:space="0" w:color="auto"/>
            <w:left w:val="none" w:sz="0" w:space="0" w:color="auto"/>
            <w:bottom w:val="none" w:sz="0" w:space="0" w:color="auto"/>
            <w:right w:val="none" w:sz="0" w:space="0" w:color="auto"/>
          </w:divBdr>
        </w:div>
      </w:divsChild>
    </w:div>
    <w:div w:id="770005243">
      <w:bodyDiv w:val="1"/>
      <w:marLeft w:val="0"/>
      <w:marRight w:val="0"/>
      <w:marTop w:val="0"/>
      <w:marBottom w:val="0"/>
      <w:divBdr>
        <w:top w:val="none" w:sz="0" w:space="0" w:color="auto"/>
        <w:left w:val="none" w:sz="0" w:space="0" w:color="auto"/>
        <w:bottom w:val="none" w:sz="0" w:space="0" w:color="auto"/>
        <w:right w:val="none" w:sz="0" w:space="0" w:color="auto"/>
      </w:divBdr>
      <w:divsChild>
        <w:div w:id="577397225">
          <w:marLeft w:val="0"/>
          <w:marRight w:val="0"/>
          <w:marTop w:val="0"/>
          <w:marBottom w:val="0"/>
          <w:divBdr>
            <w:top w:val="none" w:sz="0" w:space="0" w:color="auto"/>
            <w:left w:val="none" w:sz="0" w:space="0" w:color="auto"/>
            <w:bottom w:val="none" w:sz="0" w:space="0" w:color="auto"/>
            <w:right w:val="none" w:sz="0" w:space="0" w:color="auto"/>
          </w:divBdr>
        </w:div>
      </w:divsChild>
    </w:div>
    <w:div w:id="772557480">
      <w:bodyDiv w:val="1"/>
      <w:marLeft w:val="0"/>
      <w:marRight w:val="0"/>
      <w:marTop w:val="0"/>
      <w:marBottom w:val="0"/>
      <w:divBdr>
        <w:top w:val="none" w:sz="0" w:space="0" w:color="auto"/>
        <w:left w:val="none" w:sz="0" w:space="0" w:color="auto"/>
        <w:bottom w:val="none" w:sz="0" w:space="0" w:color="auto"/>
        <w:right w:val="none" w:sz="0" w:space="0" w:color="auto"/>
      </w:divBdr>
    </w:div>
    <w:div w:id="774061111">
      <w:bodyDiv w:val="1"/>
      <w:marLeft w:val="0"/>
      <w:marRight w:val="0"/>
      <w:marTop w:val="0"/>
      <w:marBottom w:val="0"/>
      <w:divBdr>
        <w:top w:val="none" w:sz="0" w:space="0" w:color="auto"/>
        <w:left w:val="none" w:sz="0" w:space="0" w:color="auto"/>
        <w:bottom w:val="none" w:sz="0" w:space="0" w:color="auto"/>
        <w:right w:val="none" w:sz="0" w:space="0" w:color="auto"/>
      </w:divBdr>
      <w:divsChild>
        <w:div w:id="1513446084">
          <w:marLeft w:val="0"/>
          <w:marRight w:val="0"/>
          <w:marTop w:val="0"/>
          <w:marBottom w:val="0"/>
          <w:divBdr>
            <w:top w:val="none" w:sz="0" w:space="0" w:color="auto"/>
            <w:left w:val="none" w:sz="0" w:space="0" w:color="auto"/>
            <w:bottom w:val="none" w:sz="0" w:space="0" w:color="auto"/>
            <w:right w:val="none" w:sz="0" w:space="0" w:color="auto"/>
          </w:divBdr>
        </w:div>
      </w:divsChild>
    </w:div>
    <w:div w:id="774248133">
      <w:bodyDiv w:val="1"/>
      <w:marLeft w:val="0"/>
      <w:marRight w:val="0"/>
      <w:marTop w:val="0"/>
      <w:marBottom w:val="0"/>
      <w:divBdr>
        <w:top w:val="none" w:sz="0" w:space="0" w:color="auto"/>
        <w:left w:val="none" w:sz="0" w:space="0" w:color="auto"/>
        <w:bottom w:val="none" w:sz="0" w:space="0" w:color="auto"/>
        <w:right w:val="none" w:sz="0" w:space="0" w:color="auto"/>
      </w:divBdr>
      <w:divsChild>
        <w:div w:id="1504852931">
          <w:marLeft w:val="0"/>
          <w:marRight w:val="0"/>
          <w:marTop w:val="100"/>
          <w:marBottom w:val="100"/>
          <w:divBdr>
            <w:top w:val="none" w:sz="0" w:space="0" w:color="auto"/>
            <w:left w:val="none" w:sz="0" w:space="0" w:color="auto"/>
            <w:bottom w:val="none" w:sz="0" w:space="0" w:color="auto"/>
            <w:right w:val="none" w:sz="0" w:space="0" w:color="auto"/>
          </w:divBdr>
          <w:divsChild>
            <w:div w:id="438837966">
              <w:marLeft w:val="0"/>
              <w:marRight w:val="0"/>
              <w:marTop w:val="0"/>
              <w:marBottom w:val="0"/>
              <w:divBdr>
                <w:top w:val="none" w:sz="0" w:space="0" w:color="auto"/>
                <w:left w:val="none" w:sz="0" w:space="0" w:color="auto"/>
                <w:bottom w:val="none" w:sz="0" w:space="0" w:color="auto"/>
                <w:right w:val="none" w:sz="0" w:space="0" w:color="auto"/>
              </w:divBdr>
              <w:divsChild>
                <w:div w:id="109019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322053">
      <w:bodyDiv w:val="1"/>
      <w:marLeft w:val="0"/>
      <w:marRight w:val="0"/>
      <w:marTop w:val="0"/>
      <w:marBottom w:val="0"/>
      <w:divBdr>
        <w:top w:val="none" w:sz="0" w:space="0" w:color="auto"/>
        <w:left w:val="none" w:sz="0" w:space="0" w:color="auto"/>
        <w:bottom w:val="none" w:sz="0" w:space="0" w:color="auto"/>
        <w:right w:val="none" w:sz="0" w:space="0" w:color="auto"/>
      </w:divBdr>
      <w:divsChild>
        <w:div w:id="1826385854">
          <w:marLeft w:val="0"/>
          <w:marRight w:val="0"/>
          <w:marTop w:val="0"/>
          <w:marBottom w:val="0"/>
          <w:divBdr>
            <w:top w:val="none" w:sz="0" w:space="0" w:color="auto"/>
            <w:left w:val="none" w:sz="0" w:space="0" w:color="auto"/>
            <w:bottom w:val="none" w:sz="0" w:space="0" w:color="auto"/>
            <w:right w:val="none" w:sz="0" w:space="0" w:color="auto"/>
          </w:divBdr>
        </w:div>
      </w:divsChild>
    </w:div>
    <w:div w:id="777989766">
      <w:bodyDiv w:val="1"/>
      <w:marLeft w:val="0"/>
      <w:marRight w:val="0"/>
      <w:marTop w:val="0"/>
      <w:marBottom w:val="0"/>
      <w:divBdr>
        <w:top w:val="none" w:sz="0" w:space="0" w:color="auto"/>
        <w:left w:val="none" w:sz="0" w:space="0" w:color="auto"/>
        <w:bottom w:val="none" w:sz="0" w:space="0" w:color="auto"/>
        <w:right w:val="none" w:sz="0" w:space="0" w:color="auto"/>
      </w:divBdr>
      <w:divsChild>
        <w:div w:id="1154225505">
          <w:marLeft w:val="0"/>
          <w:marRight w:val="0"/>
          <w:marTop w:val="0"/>
          <w:marBottom w:val="0"/>
          <w:divBdr>
            <w:top w:val="none" w:sz="0" w:space="0" w:color="auto"/>
            <w:left w:val="none" w:sz="0" w:space="0" w:color="auto"/>
            <w:bottom w:val="none" w:sz="0" w:space="0" w:color="auto"/>
            <w:right w:val="none" w:sz="0" w:space="0" w:color="auto"/>
          </w:divBdr>
        </w:div>
      </w:divsChild>
    </w:div>
    <w:div w:id="778909798">
      <w:bodyDiv w:val="1"/>
      <w:marLeft w:val="0"/>
      <w:marRight w:val="0"/>
      <w:marTop w:val="0"/>
      <w:marBottom w:val="0"/>
      <w:divBdr>
        <w:top w:val="none" w:sz="0" w:space="0" w:color="auto"/>
        <w:left w:val="none" w:sz="0" w:space="0" w:color="auto"/>
        <w:bottom w:val="none" w:sz="0" w:space="0" w:color="auto"/>
        <w:right w:val="none" w:sz="0" w:space="0" w:color="auto"/>
      </w:divBdr>
    </w:div>
    <w:div w:id="781150994">
      <w:bodyDiv w:val="1"/>
      <w:marLeft w:val="0"/>
      <w:marRight w:val="0"/>
      <w:marTop w:val="0"/>
      <w:marBottom w:val="0"/>
      <w:divBdr>
        <w:top w:val="none" w:sz="0" w:space="0" w:color="auto"/>
        <w:left w:val="none" w:sz="0" w:space="0" w:color="auto"/>
        <w:bottom w:val="none" w:sz="0" w:space="0" w:color="auto"/>
        <w:right w:val="none" w:sz="0" w:space="0" w:color="auto"/>
      </w:divBdr>
    </w:div>
    <w:div w:id="781530421">
      <w:bodyDiv w:val="1"/>
      <w:marLeft w:val="0"/>
      <w:marRight w:val="0"/>
      <w:marTop w:val="0"/>
      <w:marBottom w:val="0"/>
      <w:divBdr>
        <w:top w:val="none" w:sz="0" w:space="0" w:color="auto"/>
        <w:left w:val="none" w:sz="0" w:space="0" w:color="auto"/>
        <w:bottom w:val="none" w:sz="0" w:space="0" w:color="auto"/>
        <w:right w:val="none" w:sz="0" w:space="0" w:color="auto"/>
      </w:divBdr>
    </w:div>
    <w:div w:id="786584305">
      <w:bodyDiv w:val="1"/>
      <w:marLeft w:val="0"/>
      <w:marRight w:val="0"/>
      <w:marTop w:val="0"/>
      <w:marBottom w:val="0"/>
      <w:divBdr>
        <w:top w:val="none" w:sz="0" w:space="0" w:color="auto"/>
        <w:left w:val="none" w:sz="0" w:space="0" w:color="auto"/>
        <w:bottom w:val="none" w:sz="0" w:space="0" w:color="auto"/>
        <w:right w:val="none" w:sz="0" w:space="0" w:color="auto"/>
      </w:divBdr>
    </w:div>
    <w:div w:id="790052033">
      <w:bodyDiv w:val="1"/>
      <w:marLeft w:val="0"/>
      <w:marRight w:val="0"/>
      <w:marTop w:val="0"/>
      <w:marBottom w:val="0"/>
      <w:divBdr>
        <w:top w:val="none" w:sz="0" w:space="0" w:color="auto"/>
        <w:left w:val="none" w:sz="0" w:space="0" w:color="auto"/>
        <w:bottom w:val="none" w:sz="0" w:space="0" w:color="auto"/>
        <w:right w:val="none" w:sz="0" w:space="0" w:color="auto"/>
      </w:divBdr>
    </w:div>
    <w:div w:id="791510825">
      <w:bodyDiv w:val="1"/>
      <w:marLeft w:val="0"/>
      <w:marRight w:val="0"/>
      <w:marTop w:val="0"/>
      <w:marBottom w:val="0"/>
      <w:divBdr>
        <w:top w:val="none" w:sz="0" w:space="0" w:color="auto"/>
        <w:left w:val="none" w:sz="0" w:space="0" w:color="auto"/>
        <w:bottom w:val="none" w:sz="0" w:space="0" w:color="auto"/>
        <w:right w:val="none" w:sz="0" w:space="0" w:color="auto"/>
      </w:divBdr>
    </w:div>
    <w:div w:id="794179312">
      <w:bodyDiv w:val="1"/>
      <w:marLeft w:val="0"/>
      <w:marRight w:val="0"/>
      <w:marTop w:val="0"/>
      <w:marBottom w:val="0"/>
      <w:divBdr>
        <w:top w:val="none" w:sz="0" w:space="0" w:color="auto"/>
        <w:left w:val="none" w:sz="0" w:space="0" w:color="auto"/>
        <w:bottom w:val="none" w:sz="0" w:space="0" w:color="auto"/>
        <w:right w:val="none" w:sz="0" w:space="0" w:color="auto"/>
      </w:divBdr>
    </w:div>
    <w:div w:id="794712594">
      <w:bodyDiv w:val="1"/>
      <w:marLeft w:val="0"/>
      <w:marRight w:val="0"/>
      <w:marTop w:val="0"/>
      <w:marBottom w:val="0"/>
      <w:divBdr>
        <w:top w:val="none" w:sz="0" w:space="0" w:color="auto"/>
        <w:left w:val="none" w:sz="0" w:space="0" w:color="auto"/>
        <w:bottom w:val="none" w:sz="0" w:space="0" w:color="auto"/>
        <w:right w:val="none" w:sz="0" w:space="0" w:color="auto"/>
      </w:divBdr>
    </w:div>
    <w:div w:id="795105729">
      <w:bodyDiv w:val="1"/>
      <w:marLeft w:val="0"/>
      <w:marRight w:val="0"/>
      <w:marTop w:val="0"/>
      <w:marBottom w:val="0"/>
      <w:divBdr>
        <w:top w:val="none" w:sz="0" w:space="0" w:color="auto"/>
        <w:left w:val="none" w:sz="0" w:space="0" w:color="auto"/>
        <w:bottom w:val="none" w:sz="0" w:space="0" w:color="auto"/>
        <w:right w:val="none" w:sz="0" w:space="0" w:color="auto"/>
      </w:divBdr>
      <w:divsChild>
        <w:div w:id="1708337333">
          <w:marLeft w:val="0"/>
          <w:marRight w:val="0"/>
          <w:marTop w:val="0"/>
          <w:marBottom w:val="0"/>
          <w:divBdr>
            <w:top w:val="none" w:sz="0" w:space="0" w:color="auto"/>
            <w:left w:val="none" w:sz="0" w:space="0" w:color="auto"/>
            <w:bottom w:val="none" w:sz="0" w:space="0" w:color="auto"/>
            <w:right w:val="none" w:sz="0" w:space="0" w:color="auto"/>
          </w:divBdr>
        </w:div>
      </w:divsChild>
    </w:div>
    <w:div w:id="795946294">
      <w:bodyDiv w:val="1"/>
      <w:marLeft w:val="0"/>
      <w:marRight w:val="0"/>
      <w:marTop w:val="0"/>
      <w:marBottom w:val="0"/>
      <w:divBdr>
        <w:top w:val="none" w:sz="0" w:space="0" w:color="auto"/>
        <w:left w:val="none" w:sz="0" w:space="0" w:color="auto"/>
        <w:bottom w:val="none" w:sz="0" w:space="0" w:color="auto"/>
        <w:right w:val="none" w:sz="0" w:space="0" w:color="auto"/>
      </w:divBdr>
    </w:div>
    <w:div w:id="798719619">
      <w:bodyDiv w:val="1"/>
      <w:marLeft w:val="0"/>
      <w:marRight w:val="0"/>
      <w:marTop w:val="0"/>
      <w:marBottom w:val="0"/>
      <w:divBdr>
        <w:top w:val="none" w:sz="0" w:space="0" w:color="auto"/>
        <w:left w:val="none" w:sz="0" w:space="0" w:color="auto"/>
        <w:bottom w:val="none" w:sz="0" w:space="0" w:color="auto"/>
        <w:right w:val="none" w:sz="0" w:space="0" w:color="auto"/>
      </w:divBdr>
    </w:div>
    <w:div w:id="798765372">
      <w:bodyDiv w:val="1"/>
      <w:marLeft w:val="0"/>
      <w:marRight w:val="0"/>
      <w:marTop w:val="0"/>
      <w:marBottom w:val="0"/>
      <w:divBdr>
        <w:top w:val="none" w:sz="0" w:space="0" w:color="auto"/>
        <w:left w:val="none" w:sz="0" w:space="0" w:color="auto"/>
        <w:bottom w:val="none" w:sz="0" w:space="0" w:color="auto"/>
        <w:right w:val="none" w:sz="0" w:space="0" w:color="auto"/>
      </w:divBdr>
    </w:div>
    <w:div w:id="799109492">
      <w:bodyDiv w:val="1"/>
      <w:marLeft w:val="0"/>
      <w:marRight w:val="0"/>
      <w:marTop w:val="0"/>
      <w:marBottom w:val="0"/>
      <w:divBdr>
        <w:top w:val="none" w:sz="0" w:space="0" w:color="auto"/>
        <w:left w:val="none" w:sz="0" w:space="0" w:color="auto"/>
        <w:bottom w:val="none" w:sz="0" w:space="0" w:color="auto"/>
        <w:right w:val="none" w:sz="0" w:space="0" w:color="auto"/>
      </w:divBdr>
    </w:div>
    <w:div w:id="799568883">
      <w:bodyDiv w:val="1"/>
      <w:marLeft w:val="0"/>
      <w:marRight w:val="0"/>
      <w:marTop w:val="0"/>
      <w:marBottom w:val="0"/>
      <w:divBdr>
        <w:top w:val="none" w:sz="0" w:space="0" w:color="auto"/>
        <w:left w:val="none" w:sz="0" w:space="0" w:color="auto"/>
        <w:bottom w:val="none" w:sz="0" w:space="0" w:color="auto"/>
        <w:right w:val="none" w:sz="0" w:space="0" w:color="auto"/>
      </w:divBdr>
    </w:div>
    <w:div w:id="802965534">
      <w:bodyDiv w:val="1"/>
      <w:marLeft w:val="0"/>
      <w:marRight w:val="0"/>
      <w:marTop w:val="0"/>
      <w:marBottom w:val="0"/>
      <w:divBdr>
        <w:top w:val="none" w:sz="0" w:space="0" w:color="auto"/>
        <w:left w:val="none" w:sz="0" w:space="0" w:color="auto"/>
        <w:bottom w:val="none" w:sz="0" w:space="0" w:color="auto"/>
        <w:right w:val="none" w:sz="0" w:space="0" w:color="auto"/>
      </w:divBdr>
    </w:div>
    <w:div w:id="804082968">
      <w:bodyDiv w:val="1"/>
      <w:marLeft w:val="0"/>
      <w:marRight w:val="0"/>
      <w:marTop w:val="0"/>
      <w:marBottom w:val="0"/>
      <w:divBdr>
        <w:top w:val="none" w:sz="0" w:space="0" w:color="auto"/>
        <w:left w:val="none" w:sz="0" w:space="0" w:color="auto"/>
        <w:bottom w:val="none" w:sz="0" w:space="0" w:color="auto"/>
        <w:right w:val="none" w:sz="0" w:space="0" w:color="auto"/>
      </w:divBdr>
    </w:div>
    <w:div w:id="804546355">
      <w:bodyDiv w:val="1"/>
      <w:marLeft w:val="0"/>
      <w:marRight w:val="0"/>
      <w:marTop w:val="0"/>
      <w:marBottom w:val="0"/>
      <w:divBdr>
        <w:top w:val="none" w:sz="0" w:space="0" w:color="auto"/>
        <w:left w:val="none" w:sz="0" w:space="0" w:color="auto"/>
        <w:bottom w:val="none" w:sz="0" w:space="0" w:color="auto"/>
        <w:right w:val="none" w:sz="0" w:space="0" w:color="auto"/>
      </w:divBdr>
    </w:div>
    <w:div w:id="805393936">
      <w:bodyDiv w:val="1"/>
      <w:marLeft w:val="0"/>
      <w:marRight w:val="0"/>
      <w:marTop w:val="0"/>
      <w:marBottom w:val="0"/>
      <w:divBdr>
        <w:top w:val="none" w:sz="0" w:space="0" w:color="auto"/>
        <w:left w:val="none" w:sz="0" w:space="0" w:color="auto"/>
        <w:bottom w:val="none" w:sz="0" w:space="0" w:color="auto"/>
        <w:right w:val="none" w:sz="0" w:space="0" w:color="auto"/>
      </w:divBdr>
    </w:div>
    <w:div w:id="807476412">
      <w:bodyDiv w:val="1"/>
      <w:marLeft w:val="0"/>
      <w:marRight w:val="0"/>
      <w:marTop w:val="0"/>
      <w:marBottom w:val="0"/>
      <w:divBdr>
        <w:top w:val="none" w:sz="0" w:space="0" w:color="auto"/>
        <w:left w:val="none" w:sz="0" w:space="0" w:color="auto"/>
        <w:bottom w:val="none" w:sz="0" w:space="0" w:color="auto"/>
        <w:right w:val="none" w:sz="0" w:space="0" w:color="auto"/>
      </w:divBdr>
    </w:div>
    <w:div w:id="807549760">
      <w:bodyDiv w:val="1"/>
      <w:marLeft w:val="0"/>
      <w:marRight w:val="0"/>
      <w:marTop w:val="0"/>
      <w:marBottom w:val="0"/>
      <w:divBdr>
        <w:top w:val="none" w:sz="0" w:space="0" w:color="auto"/>
        <w:left w:val="none" w:sz="0" w:space="0" w:color="auto"/>
        <w:bottom w:val="none" w:sz="0" w:space="0" w:color="auto"/>
        <w:right w:val="none" w:sz="0" w:space="0" w:color="auto"/>
      </w:divBdr>
    </w:div>
    <w:div w:id="808016900">
      <w:bodyDiv w:val="1"/>
      <w:marLeft w:val="0"/>
      <w:marRight w:val="0"/>
      <w:marTop w:val="0"/>
      <w:marBottom w:val="0"/>
      <w:divBdr>
        <w:top w:val="none" w:sz="0" w:space="0" w:color="auto"/>
        <w:left w:val="none" w:sz="0" w:space="0" w:color="auto"/>
        <w:bottom w:val="none" w:sz="0" w:space="0" w:color="auto"/>
        <w:right w:val="none" w:sz="0" w:space="0" w:color="auto"/>
      </w:divBdr>
      <w:divsChild>
        <w:div w:id="877550841">
          <w:marLeft w:val="0"/>
          <w:marRight w:val="0"/>
          <w:marTop w:val="0"/>
          <w:marBottom w:val="0"/>
          <w:divBdr>
            <w:top w:val="none" w:sz="0" w:space="0" w:color="auto"/>
            <w:left w:val="none" w:sz="0" w:space="0" w:color="auto"/>
            <w:bottom w:val="none" w:sz="0" w:space="0" w:color="auto"/>
            <w:right w:val="none" w:sz="0" w:space="0" w:color="auto"/>
          </w:divBdr>
        </w:div>
      </w:divsChild>
    </w:div>
    <w:div w:id="815148809">
      <w:bodyDiv w:val="1"/>
      <w:marLeft w:val="0"/>
      <w:marRight w:val="0"/>
      <w:marTop w:val="0"/>
      <w:marBottom w:val="0"/>
      <w:divBdr>
        <w:top w:val="none" w:sz="0" w:space="0" w:color="auto"/>
        <w:left w:val="none" w:sz="0" w:space="0" w:color="auto"/>
        <w:bottom w:val="none" w:sz="0" w:space="0" w:color="auto"/>
        <w:right w:val="none" w:sz="0" w:space="0" w:color="auto"/>
      </w:divBdr>
    </w:div>
    <w:div w:id="823623227">
      <w:bodyDiv w:val="1"/>
      <w:marLeft w:val="0"/>
      <w:marRight w:val="0"/>
      <w:marTop w:val="0"/>
      <w:marBottom w:val="0"/>
      <w:divBdr>
        <w:top w:val="none" w:sz="0" w:space="0" w:color="auto"/>
        <w:left w:val="none" w:sz="0" w:space="0" w:color="auto"/>
        <w:bottom w:val="none" w:sz="0" w:space="0" w:color="auto"/>
        <w:right w:val="none" w:sz="0" w:space="0" w:color="auto"/>
      </w:divBdr>
    </w:div>
    <w:div w:id="825051769">
      <w:bodyDiv w:val="1"/>
      <w:marLeft w:val="0"/>
      <w:marRight w:val="0"/>
      <w:marTop w:val="0"/>
      <w:marBottom w:val="0"/>
      <w:divBdr>
        <w:top w:val="none" w:sz="0" w:space="0" w:color="auto"/>
        <w:left w:val="none" w:sz="0" w:space="0" w:color="auto"/>
        <w:bottom w:val="none" w:sz="0" w:space="0" w:color="auto"/>
        <w:right w:val="none" w:sz="0" w:space="0" w:color="auto"/>
      </w:divBdr>
      <w:divsChild>
        <w:div w:id="2103867506">
          <w:marLeft w:val="0"/>
          <w:marRight w:val="0"/>
          <w:marTop w:val="0"/>
          <w:marBottom w:val="0"/>
          <w:divBdr>
            <w:top w:val="none" w:sz="0" w:space="0" w:color="auto"/>
            <w:left w:val="none" w:sz="0" w:space="0" w:color="auto"/>
            <w:bottom w:val="none" w:sz="0" w:space="0" w:color="auto"/>
            <w:right w:val="none" w:sz="0" w:space="0" w:color="auto"/>
          </w:divBdr>
        </w:div>
      </w:divsChild>
    </w:div>
    <w:div w:id="830216009">
      <w:bodyDiv w:val="1"/>
      <w:marLeft w:val="0"/>
      <w:marRight w:val="0"/>
      <w:marTop w:val="0"/>
      <w:marBottom w:val="0"/>
      <w:divBdr>
        <w:top w:val="none" w:sz="0" w:space="0" w:color="auto"/>
        <w:left w:val="none" w:sz="0" w:space="0" w:color="auto"/>
        <w:bottom w:val="none" w:sz="0" w:space="0" w:color="auto"/>
        <w:right w:val="none" w:sz="0" w:space="0" w:color="auto"/>
      </w:divBdr>
    </w:div>
    <w:div w:id="836650484">
      <w:bodyDiv w:val="1"/>
      <w:marLeft w:val="0"/>
      <w:marRight w:val="0"/>
      <w:marTop w:val="0"/>
      <w:marBottom w:val="0"/>
      <w:divBdr>
        <w:top w:val="none" w:sz="0" w:space="0" w:color="auto"/>
        <w:left w:val="none" w:sz="0" w:space="0" w:color="auto"/>
        <w:bottom w:val="none" w:sz="0" w:space="0" w:color="auto"/>
        <w:right w:val="none" w:sz="0" w:space="0" w:color="auto"/>
      </w:divBdr>
    </w:div>
    <w:div w:id="843594640">
      <w:bodyDiv w:val="1"/>
      <w:marLeft w:val="0"/>
      <w:marRight w:val="0"/>
      <w:marTop w:val="0"/>
      <w:marBottom w:val="0"/>
      <w:divBdr>
        <w:top w:val="none" w:sz="0" w:space="0" w:color="auto"/>
        <w:left w:val="none" w:sz="0" w:space="0" w:color="auto"/>
        <w:bottom w:val="none" w:sz="0" w:space="0" w:color="auto"/>
        <w:right w:val="none" w:sz="0" w:space="0" w:color="auto"/>
      </w:divBdr>
    </w:div>
    <w:div w:id="845249526">
      <w:bodyDiv w:val="1"/>
      <w:marLeft w:val="0"/>
      <w:marRight w:val="0"/>
      <w:marTop w:val="0"/>
      <w:marBottom w:val="0"/>
      <w:divBdr>
        <w:top w:val="none" w:sz="0" w:space="0" w:color="auto"/>
        <w:left w:val="none" w:sz="0" w:space="0" w:color="auto"/>
        <w:bottom w:val="none" w:sz="0" w:space="0" w:color="auto"/>
        <w:right w:val="none" w:sz="0" w:space="0" w:color="auto"/>
      </w:divBdr>
    </w:div>
    <w:div w:id="849491436">
      <w:bodyDiv w:val="1"/>
      <w:marLeft w:val="0"/>
      <w:marRight w:val="0"/>
      <w:marTop w:val="0"/>
      <w:marBottom w:val="0"/>
      <w:divBdr>
        <w:top w:val="none" w:sz="0" w:space="0" w:color="auto"/>
        <w:left w:val="none" w:sz="0" w:space="0" w:color="auto"/>
        <w:bottom w:val="none" w:sz="0" w:space="0" w:color="auto"/>
        <w:right w:val="none" w:sz="0" w:space="0" w:color="auto"/>
      </w:divBdr>
    </w:div>
    <w:div w:id="852181115">
      <w:bodyDiv w:val="1"/>
      <w:marLeft w:val="0"/>
      <w:marRight w:val="0"/>
      <w:marTop w:val="0"/>
      <w:marBottom w:val="0"/>
      <w:divBdr>
        <w:top w:val="none" w:sz="0" w:space="0" w:color="auto"/>
        <w:left w:val="none" w:sz="0" w:space="0" w:color="auto"/>
        <w:bottom w:val="none" w:sz="0" w:space="0" w:color="auto"/>
        <w:right w:val="none" w:sz="0" w:space="0" w:color="auto"/>
      </w:divBdr>
    </w:div>
    <w:div w:id="852885522">
      <w:bodyDiv w:val="1"/>
      <w:marLeft w:val="0"/>
      <w:marRight w:val="0"/>
      <w:marTop w:val="0"/>
      <w:marBottom w:val="0"/>
      <w:divBdr>
        <w:top w:val="none" w:sz="0" w:space="0" w:color="auto"/>
        <w:left w:val="none" w:sz="0" w:space="0" w:color="auto"/>
        <w:bottom w:val="none" w:sz="0" w:space="0" w:color="auto"/>
        <w:right w:val="none" w:sz="0" w:space="0" w:color="auto"/>
      </w:divBdr>
      <w:divsChild>
        <w:div w:id="303320424">
          <w:marLeft w:val="0"/>
          <w:marRight w:val="0"/>
          <w:marTop w:val="0"/>
          <w:marBottom w:val="0"/>
          <w:divBdr>
            <w:top w:val="none" w:sz="0" w:space="0" w:color="auto"/>
            <w:left w:val="none" w:sz="0" w:space="0" w:color="auto"/>
            <w:bottom w:val="none" w:sz="0" w:space="0" w:color="auto"/>
            <w:right w:val="none" w:sz="0" w:space="0" w:color="auto"/>
          </w:divBdr>
        </w:div>
      </w:divsChild>
    </w:div>
    <w:div w:id="853612737">
      <w:bodyDiv w:val="1"/>
      <w:marLeft w:val="0"/>
      <w:marRight w:val="0"/>
      <w:marTop w:val="0"/>
      <w:marBottom w:val="0"/>
      <w:divBdr>
        <w:top w:val="none" w:sz="0" w:space="0" w:color="auto"/>
        <w:left w:val="none" w:sz="0" w:space="0" w:color="auto"/>
        <w:bottom w:val="none" w:sz="0" w:space="0" w:color="auto"/>
        <w:right w:val="none" w:sz="0" w:space="0" w:color="auto"/>
      </w:divBdr>
    </w:div>
    <w:div w:id="861163349">
      <w:bodyDiv w:val="1"/>
      <w:marLeft w:val="0"/>
      <w:marRight w:val="0"/>
      <w:marTop w:val="0"/>
      <w:marBottom w:val="0"/>
      <w:divBdr>
        <w:top w:val="none" w:sz="0" w:space="0" w:color="auto"/>
        <w:left w:val="none" w:sz="0" w:space="0" w:color="auto"/>
        <w:bottom w:val="none" w:sz="0" w:space="0" w:color="auto"/>
        <w:right w:val="none" w:sz="0" w:space="0" w:color="auto"/>
      </w:divBdr>
    </w:div>
    <w:div w:id="868562899">
      <w:bodyDiv w:val="1"/>
      <w:marLeft w:val="0"/>
      <w:marRight w:val="0"/>
      <w:marTop w:val="0"/>
      <w:marBottom w:val="0"/>
      <w:divBdr>
        <w:top w:val="none" w:sz="0" w:space="0" w:color="auto"/>
        <w:left w:val="none" w:sz="0" w:space="0" w:color="auto"/>
        <w:bottom w:val="none" w:sz="0" w:space="0" w:color="auto"/>
        <w:right w:val="none" w:sz="0" w:space="0" w:color="auto"/>
      </w:divBdr>
    </w:div>
    <w:div w:id="873731309">
      <w:bodyDiv w:val="1"/>
      <w:marLeft w:val="0"/>
      <w:marRight w:val="0"/>
      <w:marTop w:val="0"/>
      <w:marBottom w:val="0"/>
      <w:divBdr>
        <w:top w:val="none" w:sz="0" w:space="0" w:color="auto"/>
        <w:left w:val="none" w:sz="0" w:space="0" w:color="auto"/>
        <w:bottom w:val="none" w:sz="0" w:space="0" w:color="auto"/>
        <w:right w:val="none" w:sz="0" w:space="0" w:color="auto"/>
      </w:divBdr>
    </w:div>
    <w:div w:id="874315780">
      <w:bodyDiv w:val="1"/>
      <w:marLeft w:val="0"/>
      <w:marRight w:val="0"/>
      <w:marTop w:val="0"/>
      <w:marBottom w:val="0"/>
      <w:divBdr>
        <w:top w:val="none" w:sz="0" w:space="0" w:color="auto"/>
        <w:left w:val="none" w:sz="0" w:space="0" w:color="auto"/>
        <w:bottom w:val="none" w:sz="0" w:space="0" w:color="auto"/>
        <w:right w:val="none" w:sz="0" w:space="0" w:color="auto"/>
      </w:divBdr>
      <w:divsChild>
        <w:div w:id="668798071">
          <w:marLeft w:val="0"/>
          <w:marRight w:val="0"/>
          <w:marTop w:val="0"/>
          <w:marBottom w:val="0"/>
          <w:divBdr>
            <w:top w:val="none" w:sz="0" w:space="0" w:color="auto"/>
            <w:left w:val="none" w:sz="0" w:space="0" w:color="auto"/>
            <w:bottom w:val="none" w:sz="0" w:space="0" w:color="auto"/>
            <w:right w:val="none" w:sz="0" w:space="0" w:color="auto"/>
          </w:divBdr>
        </w:div>
      </w:divsChild>
    </w:div>
    <w:div w:id="875238347">
      <w:bodyDiv w:val="1"/>
      <w:marLeft w:val="0"/>
      <w:marRight w:val="0"/>
      <w:marTop w:val="0"/>
      <w:marBottom w:val="0"/>
      <w:divBdr>
        <w:top w:val="none" w:sz="0" w:space="0" w:color="auto"/>
        <w:left w:val="none" w:sz="0" w:space="0" w:color="auto"/>
        <w:bottom w:val="none" w:sz="0" w:space="0" w:color="auto"/>
        <w:right w:val="none" w:sz="0" w:space="0" w:color="auto"/>
      </w:divBdr>
    </w:div>
    <w:div w:id="877090336">
      <w:bodyDiv w:val="1"/>
      <w:marLeft w:val="0"/>
      <w:marRight w:val="0"/>
      <w:marTop w:val="0"/>
      <w:marBottom w:val="0"/>
      <w:divBdr>
        <w:top w:val="none" w:sz="0" w:space="0" w:color="auto"/>
        <w:left w:val="none" w:sz="0" w:space="0" w:color="auto"/>
        <w:bottom w:val="none" w:sz="0" w:space="0" w:color="auto"/>
        <w:right w:val="none" w:sz="0" w:space="0" w:color="auto"/>
      </w:divBdr>
    </w:div>
    <w:div w:id="879170449">
      <w:bodyDiv w:val="1"/>
      <w:marLeft w:val="0"/>
      <w:marRight w:val="0"/>
      <w:marTop w:val="0"/>
      <w:marBottom w:val="0"/>
      <w:divBdr>
        <w:top w:val="none" w:sz="0" w:space="0" w:color="auto"/>
        <w:left w:val="none" w:sz="0" w:space="0" w:color="auto"/>
        <w:bottom w:val="none" w:sz="0" w:space="0" w:color="auto"/>
        <w:right w:val="none" w:sz="0" w:space="0" w:color="auto"/>
      </w:divBdr>
    </w:div>
    <w:div w:id="884173728">
      <w:bodyDiv w:val="1"/>
      <w:marLeft w:val="0"/>
      <w:marRight w:val="0"/>
      <w:marTop w:val="0"/>
      <w:marBottom w:val="0"/>
      <w:divBdr>
        <w:top w:val="none" w:sz="0" w:space="0" w:color="auto"/>
        <w:left w:val="none" w:sz="0" w:space="0" w:color="auto"/>
        <w:bottom w:val="none" w:sz="0" w:space="0" w:color="auto"/>
        <w:right w:val="none" w:sz="0" w:space="0" w:color="auto"/>
      </w:divBdr>
    </w:div>
    <w:div w:id="886835677">
      <w:bodyDiv w:val="1"/>
      <w:marLeft w:val="0"/>
      <w:marRight w:val="0"/>
      <w:marTop w:val="0"/>
      <w:marBottom w:val="0"/>
      <w:divBdr>
        <w:top w:val="none" w:sz="0" w:space="0" w:color="auto"/>
        <w:left w:val="none" w:sz="0" w:space="0" w:color="auto"/>
        <w:bottom w:val="none" w:sz="0" w:space="0" w:color="auto"/>
        <w:right w:val="none" w:sz="0" w:space="0" w:color="auto"/>
      </w:divBdr>
    </w:div>
    <w:div w:id="887374585">
      <w:bodyDiv w:val="1"/>
      <w:marLeft w:val="0"/>
      <w:marRight w:val="0"/>
      <w:marTop w:val="0"/>
      <w:marBottom w:val="0"/>
      <w:divBdr>
        <w:top w:val="none" w:sz="0" w:space="0" w:color="auto"/>
        <w:left w:val="none" w:sz="0" w:space="0" w:color="auto"/>
        <w:bottom w:val="none" w:sz="0" w:space="0" w:color="auto"/>
        <w:right w:val="none" w:sz="0" w:space="0" w:color="auto"/>
      </w:divBdr>
    </w:div>
    <w:div w:id="889195557">
      <w:bodyDiv w:val="1"/>
      <w:marLeft w:val="0"/>
      <w:marRight w:val="0"/>
      <w:marTop w:val="0"/>
      <w:marBottom w:val="0"/>
      <w:divBdr>
        <w:top w:val="none" w:sz="0" w:space="0" w:color="auto"/>
        <w:left w:val="none" w:sz="0" w:space="0" w:color="auto"/>
        <w:bottom w:val="none" w:sz="0" w:space="0" w:color="auto"/>
        <w:right w:val="none" w:sz="0" w:space="0" w:color="auto"/>
      </w:divBdr>
    </w:div>
    <w:div w:id="889263545">
      <w:bodyDiv w:val="1"/>
      <w:marLeft w:val="0"/>
      <w:marRight w:val="0"/>
      <w:marTop w:val="0"/>
      <w:marBottom w:val="0"/>
      <w:divBdr>
        <w:top w:val="none" w:sz="0" w:space="0" w:color="auto"/>
        <w:left w:val="none" w:sz="0" w:space="0" w:color="auto"/>
        <w:bottom w:val="none" w:sz="0" w:space="0" w:color="auto"/>
        <w:right w:val="none" w:sz="0" w:space="0" w:color="auto"/>
      </w:divBdr>
    </w:div>
    <w:div w:id="889875543">
      <w:bodyDiv w:val="1"/>
      <w:marLeft w:val="0"/>
      <w:marRight w:val="0"/>
      <w:marTop w:val="0"/>
      <w:marBottom w:val="0"/>
      <w:divBdr>
        <w:top w:val="none" w:sz="0" w:space="0" w:color="auto"/>
        <w:left w:val="none" w:sz="0" w:space="0" w:color="auto"/>
        <w:bottom w:val="none" w:sz="0" w:space="0" w:color="auto"/>
        <w:right w:val="none" w:sz="0" w:space="0" w:color="auto"/>
      </w:divBdr>
      <w:divsChild>
        <w:div w:id="2094744601">
          <w:marLeft w:val="0"/>
          <w:marRight w:val="0"/>
          <w:marTop w:val="0"/>
          <w:marBottom w:val="0"/>
          <w:divBdr>
            <w:top w:val="none" w:sz="0" w:space="0" w:color="auto"/>
            <w:left w:val="none" w:sz="0" w:space="0" w:color="auto"/>
            <w:bottom w:val="none" w:sz="0" w:space="0" w:color="auto"/>
            <w:right w:val="none" w:sz="0" w:space="0" w:color="auto"/>
          </w:divBdr>
        </w:div>
      </w:divsChild>
    </w:div>
    <w:div w:id="894703019">
      <w:bodyDiv w:val="1"/>
      <w:marLeft w:val="0"/>
      <w:marRight w:val="0"/>
      <w:marTop w:val="0"/>
      <w:marBottom w:val="0"/>
      <w:divBdr>
        <w:top w:val="none" w:sz="0" w:space="0" w:color="auto"/>
        <w:left w:val="none" w:sz="0" w:space="0" w:color="auto"/>
        <w:bottom w:val="none" w:sz="0" w:space="0" w:color="auto"/>
        <w:right w:val="none" w:sz="0" w:space="0" w:color="auto"/>
      </w:divBdr>
      <w:divsChild>
        <w:div w:id="2129351965">
          <w:marLeft w:val="0"/>
          <w:marRight w:val="0"/>
          <w:marTop w:val="0"/>
          <w:marBottom w:val="0"/>
          <w:divBdr>
            <w:top w:val="none" w:sz="0" w:space="0" w:color="auto"/>
            <w:left w:val="none" w:sz="0" w:space="0" w:color="auto"/>
            <w:bottom w:val="none" w:sz="0" w:space="0" w:color="auto"/>
            <w:right w:val="none" w:sz="0" w:space="0" w:color="auto"/>
          </w:divBdr>
        </w:div>
      </w:divsChild>
    </w:div>
    <w:div w:id="895428772">
      <w:bodyDiv w:val="1"/>
      <w:marLeft w:val="0"/>
      <w:marRight w:val="0"/>
      <w:marTop w:val="0"/>
      <w:marBottom w:val="0"/>
      <w:divBdr>
        <w:top w:val="none" w:sz="0" w:space="0" w:color="auto"/>
        <w:left w:val="none" w:sz="0" w:space="0" w:color="auto"/>
        <w:bottom w:val="none" w:sz="0" w:space="0" w:color="auto"/>
        <w:right w:val="none" w:sz="0" w:space="0" w:color="auto"/>
      </w:divBdr>
      <w:divsChild>
        <w:div w:id="614753734">
          <w:marLeft w:val="0"/>
          <w:marRight w:val="0"/>
          <w:marTop w:val="0"/>
          <w:marBottom w:val="0"/>
          <w:divBdr>
            <w:top w:val="none" w:sz="0" w:space="0" w:color="auto"/>
            <w:left w:val="none" w:sz="0" w:space="0" w:color="auto"/>
            <w:bottom w:val="none" w:sz="0" w:space="0" w:color="auto"/>
            <w:right w:val="none" w:sz="0" w:space="0" w:color="auto"/>
          </w:divBdr>
        </w:div>
      </w:divsChild>
    </w:div>
    <w:div w:id="897665237">
      <w:bodyDiv w:val="1"/>
      <w:marLeft w:val="0"/>
      <w:marRight w:val="0"/>
      <w:marTop w:val="0"/>
      <w:marBottom w:val="0"/>
      <w:divBdr>
        <w:top w:val="none" w:sz="0" w:space="0" w:color="auto"/>
        <w:left w:val="none" w:sz="0" w:space="0" w:color="auto"/>
        <w:bottom w:val="none" w:sz="0" w:space="0" w:color="auto"/>
        <w:right w:val="none" w:sz="0" w:space="0" w:color="auto"/>
      </w:divBdr>
    </w:div>
    <w:div w:id="897712812">
      <w:bodyDiv w:val="1"/>
      <w:marLeft w:val="0"/>
      <w:marRight w:val="0"/>
      <w:marTop w:val="0"/>
      <w:marBottom w:val="0"/>
      <w:divBdr>
        <w:top w:val="none" w:sz="0" w:space="0" w:color="auto"/>
        <w:left w:val="none" w:sz="0" w:space="0" w:color="auto"/>
        <w:bottom w:val="none" w:sz="0" w:space="0" w:color="auto"/>
        <w:right w:val="none" w:sz="0" w:space="0" w:color="auto"/>
      </w:divBdr>
    </w:div>
    <w:div w:id="899482295">
      <w:bodyDiv w:val="1"/>
      <w:marLeft w:val="0"/>
      <w:marRight w:val="0"/>
      <w:marTop w:val="0"/>
      <w:marBottom w:val="0"/>
      <w:divBdr>
        <w:top w:val="none" w:sz="0" w:space="0" w:color="auto"/>
        <w:left w:val="none" w:sz="0" w:space="0" w:color="auto"/>
        <w:bottom w:val="none" w:sz="0" w:space="0" w:color="auto"/>
        <w:right w:val="none" w:sz="0" w:space="0" w:color="auto"/>
      </w:divBdr>
    </w:div>
    <w:div w:id="901402628">
      <w:bodyDiv w:val="1"/>
      <w:marLeft w:val="0"/>
      <w:marRight w:val="0"/>
      <w:marTop w:val="0"/>
      <w:marBottom w:val="0"/>
      <w:divBdr>
        <w:top w:val="none" w:sz="0" w:space="0" w:color="auto"/>
        <w:left w:val="none" w:sz="0" w:space="0" w:color="auto"/>
        <w:bottom w:val="none" w:sz="0" w:space="0" w:color="auto"/>
        <w:right w:val="none" w:sz="0" w:space="0" w:color="auto"/>
      </w:divBdr>
    </w:div>
    <w:div w:id="902520163">
      <w:bodyDiv w:val="1"/>
      <w:marLeft w:val="0"/>
      <w:marRight w:val="0"/>
      <w:marTop w:val="0"/>
      <w:marBottom w:val="0"/>
      <w:divBdr>
        <w:top w:val="none" w:sz="0" w:space="0" w:color="auto"/>
        <w:left w:val="none" w:sz="0" w:space="0" w:color="auto"/>
        <w:bottom w:val="none" w:sz="0" w:space="0" w:color="auto"/>
        <w:right w:val="none" w:sz="0" w:space="0" w:color="auto"/>
      </w:divBdr>
    </w:div>
    <w:div w:id="907612620">
      <w:bodyDiv w:val="1"/>
      <w:marLeft w:val="0"/>
      <w:marRight w:val="0"/>
      <w:marTop w:val="0"/>
      <w:marBottom w:val="0"/>
      <w:divBdr>
        <w:top w:val="none" w:sz="0" w:space="0" w:color="auto"/>
        <w:left w:val="none" w:sz="0" w:space="0" w:color="auto"/>
        <w:bottom w:val="none" w:sz="0" w:space="0" w:color="auto"/>
        <w:right w:val="none" w:sz="0" w:space="0" w:color="auto"/>
      </w:divBdr>
    </w:div>
    <w:div w:id="908733997">
      <w:bodyDiv w:val="1"/>
      <w:marLeft w:val="0"/>
      <w:marRight w:val="0"/>
      <w:marTop w:val="0"/>
      <w:marBottom w:val="0"/>
      <w:divBdr>
        <w:top w:val="none" w:sz="0" w:space="0" w:color="auto"/>
        <w:left w:val="none" w:sz="0" w:space="0" w:color="auto"/>
        <w:bottom w:val="none" w:sz="0" w:space="0" w:color="auto"/>
        <w:right w:val="none" w:sz="0" w:space="0" w:color="auto"/>
      </w:divBdr>
    </w:div>
    <w:div w:id="912592720">
      <w:bodyDiv w:val="1"/>
      <w:marLeft w:val="0"/>
      <w:marRight w:val="0"/>
      <w:marTop w:val="0"/>
      <w:marBottom w:val="0"/>
      <w:divBdr>
        <w:top w:val="none" w:sz="0" w:space="0" w:color="auto"/>
        <w:left w:val="none" w:sz="0" w:space="0" w:color="auto"/>
        <w:bottom w:val="none" w:sz="0" w:space="0" w:color="auto"/>
        <w:right w:val="none" w:sz="0" w:space="0" w:color="auto"/>
      </w:divBdr>
    </w:div>
    <w:div w:id="914624976">
      <w:bodyDiv w:val="1"/>
      <w:marLeft w:val="0"/>
      <w:marRight w:val="0"/>
      <w:marTop w:val="0"/>
      <w:marBottom w:val="0"/>
      <w:divBdr>
        <w:top w:val="none" w:sz="0" w:space="0" w:color="auto"/>
        <w:left w:val="none" w:sz="0" w:space="0" w:color="auto"/>
        <w:bottom w:val="none" w:sz="0" w:space="0" w:color="auto"/>
        <w:right w:val="none" w:sz="0" w:space="0" w:color="auto"/>
      </w:divBdr>
    </w:div>
    <w:div w:id="920721181">
      <w:bodyDiv w:val="1"/>
      <w:marLeft w:val="0"/>
      <w:marRight w:val="0"/>
      <w:marTop w:val="0"/>
      <w:marBottom w:val="0"/>
      <w:divBdr>
        <w:top w:val="none" w:sz="0" w:space="0" w:color="auto"/>
        <w:left w:val="none" w:sz="0" w:space="0" w:color="auto"/>
        <w:bottom w:val="none" w:sz="0" w:space="0" w:color="auto"/>
        <w:right w:val="none" w:sz="0" w:space="0" w:color="auto"/>
      </w:divBdr>
    </w:div>
    <w:div w:id="921795752">
      <w:bodyDiv w:val="1"/>
      <w:marLeft w:val="0"/>
      <w:marRight w:val="0"/>
      <w:marTop w:val="0"/>
      <w:marBottom w:val="0"/>
      <w:divBdr>
        <w:top w:val="none" w:sz="0" w:space="0" w:color="auto"/>
        <w:left w:val="none" w:sz="0" w:space="0" w:color="auto"/>
        <w:bottom w:val="none" w:sz="0" w:space="0" w:color="auto"/>
        <w:right w:val="none" w:sz="0" w:space="0" w:color="auto"/>
      </w:divBdr>
    </w:div>
    <w:div w:id="928737684">
      <w:bodyDiv w:val="1"/>
      <w:marLeft w:val="0"/>
      <w:marRight w:val="0"/>
      <w:marTop w:val="0"/>
      <w:marBottom w:val="0"/>
      <w:divBdr>
        <w:top w:val="none" w:sz="0" w:space="0" w:color="auto"/>
        <w:left w:val="none" w:sz="0" w:space="0" w:color="auto"/>
        <w:bottom w:val="none" w:sz="0" w:space="0" w:color="auto"/>
        <w:right w:val="none" w:sz="0" w:space="0" w:color="auto"/>
      </w:divBdr>
    </w:div>
    <w:div w:id="932975734">
      <w:bodyDiv w:val="1"/>
      <w:marLeft w:val="0"/>
      <w:marRight w:val="0"/>
      <w:marTop w:val="0"/>
      <w:marBottom w:val="0"/>
      <w:divBdr>
        <w:top w:val="none" w:sz="0" w:space="0" w:color="auto"/>
        <w:left w:val="none" w:sz="0" w:space="0" w:color="auto"/>
        <w:bottom w:val="none" w:sz="0" w:space="0" w:color="auto"/>
        <w:right w:val="none" w:sz="0" w:space="0" w:color="auto"/>
      </w:divBdr>
    </w:div>
    <w:div w:id="932976819">
      <w:bodyDiv w:val="1"/>
      <w:marLeft w:val="0"/>
      <w:marRight w:val="0"/>
      <w:marTop w:val="0"/>
      <w:marBottom w:val="0"/>
      <w:divBdr>
        <w:top w:val="none" w:sz="0" w:space="0" w:color="auto"/>
        <w:left w:val="none" w:sz="0" w:space="0" w:color="auto"/>
        <w:bottom w:val="none" w:sz="0" w:space="0" w:color="auto"/>
        <w:right w:val="none" w:sz="0" w:space="0" w:color="auto"/>
      </w:divBdr>
    </w:div>
    <w:div w:id="933635734">
      <w:bodyDiv w:val="1"/>
      <w:marLeft w:val="0"/>
      <w:marRight w:val="0"/>
      <w:marTop w:val="0"/>
      <w:marBottom w:val="0"/>
      <w:divBdr>
        <w:top w:val="none" w:sz="0" w:space="0" w:color="auto"/>
        <w:left w:val="none" w:sz="0" w:space="0" w:color="auto"/>
        <w:bottom w:val="none" w:sz="0" w:space="0" w:color="auto"/>
        <w:right w:val="none" w:sz="0" w:space="0" w:color="auto"/>
      </w:divBdr>
    </w:div>
    <w:div w:id="938026618">
      <w:bodyDiv w:val="1"/>
      <w:marLeft w:val="0"/>
      <w:marRight w:val="0"/>
      <w:marTop w:val="0"/>
      <w:marBottom w:val="0"/>
      <w:divBdr>
        <w:top w:val="none" w:sz="0" w:space="0" w:color="auto"/>
        <w:left w:val="none" w:sz="0" w:space="0" w:color="auto"/>
        <w:bottom w:val="none" w:sz="0" w:space="0" w:color="auto"/>
        <w:right w:val="none" w:sz="0" w:space="0" w:color="auto"/>
      </w:divBdr>
    </w:div>
    <w:div w:id="941886186">
      <w:bodyDiv w:val="1"/>
      <w:marLeft w:val="0"/>
      <w:marRight w:val="0"/>
      <w:marTop w:val="0"/>
      <w:marBottom w:val="0"/>
      <w:divBdr>
        <w:top w:val="none" w:sz="0" w:space="0" w:color="auto"/>
        <w:left w:val="none" w:sz="0" w:space="0" w:color="auto"/>
        <w:bottom w:val="none" w:sz="0" w:space="0" w:color="auto"/>
        <w:right w:val="none" w:sz="0" w:space="0" w:color="auto"/>
      </w:divBdr>
    </w:div>
    <w:div w:id="943415893">
      <w:bodyDiv w:val="1"/>
      <w:marLeft w:val="0"/>
      <w:marRight w:val="0"/>
      <w:marTop w:val="0"/>
      <w:marBottom w:val="0"/>
      <w:divBdr>
        <w:top w:val="none" w:sz="0" w:space="0" w:color="auto"/>
        <w:left w:val="none" w:sz="0" w:space="0" w:color="auto"/>
        <w:bottom w:val="none" w:sz="0" w:space="0" w:color="auto"/>
        <w:right w:val="none" w:sz="0" w:space="0" w:color="auto"/>
      </w:divBdr>
    </w:div>
    <w:div w:id="947395558">
      <w:bodyDiv w:val="1"/>
      <w:marLeft w:val="0"/>
      <w:marRight w:val="0"/>
      <w:marTop w:val="0"/>
      <w:marBottom w:val="0"/>
      <w:divBdr>
        <w:top w:val="none" w:sz="0" w:space="0" w:color="auto"/>
        <w:left w:val="none" w:sz="0" w:space="0" w:color="auto"/>
        <w:bottom w:val="none" w:sz="0" w:space="0" w:color="auto"/>
        <w:right w:val="none" w:sz="0" w:space="0" w:color="auto"/>
      </w:divBdr>
      <w:divsChild>
        <w:div w:id="806119779">
          <w:marLeft w:val="0"/>
          <w:marRight w:val="0"/>
          <w:marTop w:val="0"/>
          <w:marBottom w:val="0"/>
          <w:divBdr>
            <w:top w:val="none" w:sz="0" w:space="0" w:color="auto"/>
            <w:left w:val="none" w:sz="0" w:space="0" w:color="auto"/>
            <w:bottom w:val="none" w:sz="0" w:space="0" w:color="auto"/>
            <w:right w:val="none" w:sz="0" w:space="0" w:color="auto"/>
          </w:divBdr>
        </w:div>
      </w:divsChild>
    </w:div>
    <w:div w:id="948051879">
      <w:bodyDiv w:val="1"/>
      <w:marLeft w:val="0"/>
      <w:marRight w:val="0"/>
      <w:marTop w:val="0"/>
      <w:marBottom w:val="0"/>
      <w:divBdr>
        <w:top w:val="none" w:sz="0" w:space="0" w:color="auto"/>
        <w:left w:val="none" w:sz="0" w:space="0" w:color="auto"/>
        <w:bottom w:val="none" w:sz="0" w:space="0" w:color="auto"/>
        <w:right w:val="none" w:sz="0" w:space="0" w:color="auto"/>
      </w:divBdr>
      <w:divsChild>
        <w:div w:id="222719056">
          <w:marLeft w:val="0"/>
          <w:marRight w:val="0"/>
          <w:marTop w:val="0"/>
          <w:marBottom w:val="0"/>
          <w:divBdr>
            <w:top w:val="none" w:sz="0" w:space="0" w:color="auto"/>
            <w:left w:val="none" w:sz="0" w:space="0" w:color="auto"/>
            <w:bottom w:val="none" w:sz="0" w:space="0" w:color="auto"/>
            <w:right w:val="none" w:sz="0" w:space="0" w:color="auto"/>
          </w:divBdr>
        </w:div>
      </w:divsChild>
    </w:div>
    <w:div w:id="951130643">
      <w:bodyDiv w:val="1"/>
      <w:marLeft w:val="0"/>
      <w:marRight w:val="0"/>
      <w:marTop w:val="0"/>
      <w:marBottom w:val="0"/>
      <w:divBdr>
        <w:top w:val="none" w:sz="0" w:space="0" w:color="auto"/>
        <w:left w:val="none" w:sz="0" w:space="0" w:color="auto"/>
        <w:bottom w:val="none" w:sz="0" w:space="0" w:color="auto"/>
        <w:right w:val="none" w:sz="0" w:space="0" w:color="auto"/>
      </w:divBdr>
    </w:div>
    <w:div w:id="953055714">
      <w:bodyDiv w:val="1"/>
      <w:marLeft w:val="0"/>
      <w:marRight w:val="0"/>
      <w:marTop w:val="0"/>
      <w:marBottom w:val="0"/>
      <w:divBdr>
        <w:top w:val="none" w:sz="0" w:space="0" w:color="auto"/>
        <w:left w:val="none" w:sz="0" w:space="0" w:color="auto"/>
        <w:bottom w:val="none" w:sz="0" w:space="0" w:color="auto"/>
        <w:right w:val="none" w:sz="0" w:space="0" w:color="auto"/>
      </w:divBdr>
      <w:divsChild>
        <w:div w:id="178738431">
          <w:marLeft w:val="0"/>
          <w:marRight w:val="0"/>
          <w:marTop w:val="0"/>
          <w:marBottom w:val="0"/>
          <w:divBdr>
            <w:top w:val="none" w:sz="0" w:space="0" w:color="auto"/>
            <w:left w:val="none" w:sz="0" w:space="0" w:color="auto"/>
            <w:bottom w:val="none" w:sz="0" w:space="0" w:color="auto"/>
            <w:right w:val="none" w:sz="0" w:space="0" w:color="auto"/>
          </w:divBdr>
        </w:div>
      </w:divsChild>
    </w:div>
    <w:div w:id="957101746">
      <w:bodyDiv w:val="1"/>
      <w:marLeft w:val="0"/>
      <w:marRight w:val="0"/>
      <w:marTop w:val="0"/>
      <w:marBottom w:val="0"/>
      <w:divBdr>
        <w:top w:val="none" w:sz="0" w:space="0" w:color="auto"/>
        <w:left w:val="none" w:sz="0" w:space="0" w:color="auto"/>
        <w:bottom w:val="none" w:sz="0" w:space="0" w:color="auto"/>
        <w:right w:val="none" w:sz="0" w:space="0" w:color="auto"/>
      </w:divBdr>
    </w:div>
    <w:div w:id="959410576">
      <w:bodyDiv w:val="1"/>
      <w:marLeft w:val="0"/>
      <w:marRight w:val="0"/>
      <w:marTop w:val="0"/>
      <w:marBottom w:val="0"/>
      <w:divBdr>
        <w:top w:val="none" w:sz="0" w:space="0" w:color="auto"/>
        <w:left w:val="none" w:sz="0" w:space="0" w:color="auto"/>
        <w:bottom w:val="none" w:sz="0" w:space="0" w:color="auto"/>
        <w:right w:val="none" w:sz="0" w:space="0" w:color="auto"/>
      </w:divBdr>
    </w:div>
    <w:div w:id="964385632">
      <w:bodyDiv w:val="1"/>
      <w:marLeft w:val="0"/>
      <w:marRight w:val="0"/>
      <w:marTop w:val="0"/>
      <w:marBottom w:val="0"/>
      <w:divBdr>
        <w:top w:val="none" w:sz="0" w:space="0" w:color="auto"/>
        <w:left w:val="none" w:sz="0" w:space="0" w:color="auto"/>
        <w:bottom w:val="none" w:sz="0" w:space="0" w:color="auto"/>
        <w:right w:val="none" w:sz="0" w:space="0" w:color="auto"/>
      </w:divBdr>
    </w:div>
    <w:div w:id="966004782">
      <w:bodyDiv w:val="1"/>
      <w:marLeft w:val="0"/>
      <w:marRight w:val="0"/>
      <w:marTop w:val="0"/>
      <w:marBottom w:val="0"/>
      <w:divBdr>
        <w:top w:val="none" w:sz="0" w:space="0" w:color="auto"/>
        <w:left w:val="none" w:sz="0" w:space="0" w:color="auto"/>
        <w:bottom w:val="none" w:sz="0" w:space="0" w:color="auto"/>
        <w:right w:val="none" w:sz="0" w:space="0" w:color="auto"/>
      </w:divBdr>
    </w:div>
    <w:div w:id="966928631">
      <w:bodyDiv w:val="1"/>
      <w:marLeft w:val="0"/>
      <w:marRight w:val="0"/>
      <w:marTop w:val="0"/>
      <w:marBottom w:val="0"/>
      <w:divBdr>
        <w:top w:val="none" w:sz="0" w:space="0" w:color="auto"/>
        <w:left w:val="none" w:sz="0" w:space="0" w:color="auto"/>
        <w:bottom w:val="none" w:sz="0" w:space="0" w:color="auto"/>
        <w:right w:val="none" w:sz="0" w:space="0" w:color="auto"/>
      </w:divBdr>
    </w:div>
    <w:div w:id="967123011">
      <w:bodyDiv w:val="1"/>
      <w:marLeft w:val="0"/>
      <w:marRight w:val="0"/>
      <w:marTop w:val="0"/>
      <w:marBottom w:val="0"/>
      <w:divBdr>
        <w:top w:val="none" w:sz="0" w:space="0" w:color="auto"/>
        <w:left w:val="none" w:sz="0" w:space="0" w:color="auto"/>
        <w:bottom w:val="none" w:sz="0" w:space="0" w:color="auto"/>
        <w:right w:val="none" w:sz="0" w:space="0" w:color="auto"/>
      </w:divBdr>
    </w:div>
    <w:div w:id="967206387">
      <w:bodyDiv w:val="1"/>
      <w:marLeft w:val="0"/>
      <w:marRight w:val="0"/>
      <w:marTop w:val="0"/>
      <w:marBottom w:val="0"/>
      <w:divBdr>
        <w:top w:val="none" w:sz="0" w:space="0" w:color="auto"/>
        <w:left w:val="none" w:sz="0" w:space="0" w:color="auto"/>
        <w:bottom w:val="none" w:sz="0" w:space="0" w:color="auto"/>
        <w:right w:val="none" w:sz="0" w:space="0" w:color="auto"/>
      </w:divBdr>
    </w:div>
    <w:div w:id="968244134">
      <w:bodyDiv w:val="1"/>
      <w:marLeft w:val="0"/>
      <w:marRight w:val="0"/>
      <w:marTop w:val="0"/>
      <w:marBottom w:val="0"/>
      <w:divBdr>
        <w:top w:val="none" w:sz="0" w:space="0" w:color="auto"/>
        <w:left w:val="none" w:sz="0" w:space="0" w:color="auto"/>
        <w:bottom w:val="none" w:sz="0" w:space="0" w:color="auto"/>
        <w:right w:val="none" w:sz="0" w:space="0" w:color="auto"/>
      </w:divBdr>
      <w:divsChild>
        <w:div w:id="611321787">
          <w:marLeft w:val="0"/>
          <w:marRight w:val="0"/>
          <w:marTop w:val="0"/>
          <w:marBottom w:val="0"/>
          <w:divBdr>
            <w:top w:val="none" w:sz="0" w:space="0" w:color="auto"/>
            <w:left w:val="none" w:sz="0" w:space="0" w:color="auto"/>
            <w:bottom w:val="none" w:sz="0" w:space="0" w:color="auto"/>
            <w:right w:val="none" w:sz="0" w:space="0" w:color="auto"/>
          </w:divBdr>
        </w:div>
      </w:divsChild>
    </w:div>
    <w:div w:id="968362777">
      <w:bodyDiv w:val="1"/>
      <w:marLeft w:val="0"/>
      <w:marRight w:val="0"/>
      <w:marTop w:val="0"/>
      <w:marBottom w:val="0"/>
      <w:divBdr>
        <w:top w:val="none" w:sz="0" w:space="0" w:color="auto"/>
        <w:left w:val="none" w:sz="0" w:space="0" w:color="auto"/>
        <w:bottom w:val="none" w:sz="0" w:space="0" w:color="auto"/>
        <w:right w:val="none" w:sz="0" w:space="0" w:color="auto"/>
      </w:divBdr>
    </w:div>
    <w:div w:id="971833437">
      <w:bodyDiv w:val="1"/>
      <w:marLeft w:val="0"/>
      <w:marRight w:val="0"/>
      <w:marTop w:val="0"/>
      <w:marBottom w:val="0"/>
      <w:divBdr>
        <w:top w:val="none" w:sz="0" w:space="0" w:color="auto"/>
        <w:left w:val="none" w:sz="0" w:space="0" w:color="auto"/>
        <w:bottom w:val="none" w:sz="0" w:space="0" w:color="auto"/>
        <w:right w:val="none" w:sz="0" w:space="0" w:color="auto"/>
      </w:divBdr>
    </w:div>
    <w:div w:id="974988843">
      <w:bodyDiv w:val="1"/>
      <w:marLeft w:val="0"/>
      <w:marRight w:val="0"/>
      <w:marTop w:val="0"/>
      <w:marBottom w:val="0"/>
      <w:divBdr>
        <w:top w:val="none" w:sz="0" w:space="0" w:color="auto"/>
        <w:left w:val="none" w:sz="0" w:space="0" w:color="auto"/>
        <w:bottom w:val="none" w:sz="0" w:space="0" w:color="auto"/>
        <w:right w:val="none" w:sz="0" w:space="0" w:color="auto"/>
      </w:divBdr>
      <w:divsChild>
        <w:div w:id="542253818">
          <w:marLeft w:val="0"/>
          <w:marRight w:val="0"/>
          <w:marTop w:val="0"/>
          <w:marBottom w:val="0"/>
          <w:divBdr>
            <w:top w:val="none" w:sz="0" w:space="0" w:color="auto"/>
            <w:left w:val="none" w:sz="0" w:space="0" w:color="auto"/>
            <w:bottom w:val="none" w:sz="0" w:space="0" w:color="auto"/>
            <w:right w:val="none" w:sz="0" w:space="0" w:color="auto"/>
          </w:divBdr>
        </w:div>
      </w:divsChild>
    </w:div>
    <w:div w:id="975333740">
      <w:bodyDiv w:val="1"/>
      <w:marLeft w:val="0"/>
      <w:marRight w:val="0"/>
      <w:marTop w:val="0"/>
      <w:marBottom w:val="0"/>
      <w:divBdr>
        <w:top w:val="none" w:sz="0" w:space="0" w:color="auto"/>
        <w:left w:val="none" w:sz="0" w:space="0" w:color="auto"/>
        <w:bottom w:val="none" w:sz="0" w:space="0" w:color="auto"/>
        <w:right w:val="none" w:sz="0" w:space="0" w:color="auto"/>
      </w:divBdr>
    </w:div>
    <w:div w:id="975574288">
      <w:bodyDiv w:val="1"/>
      <w:marLeft w:val="0"/>
      <w:marRight w:val="0"/>
      <w:marTop w:val="0"/>
      <w:marBottom w:val="0"/>
      <w:divBdr>
        <w:top w:val="none" w:sz="0" w:space="0" w:color="auto"/>
        <w:left w:val="none" w:sz="0" w:space="0" w:color="auto"/>
        <w:bottom w:val="none" w:sz="0" w:space="0" w:color="auto"/>
        <w:right w:val="none" w:sz="0" w:space="0" w:color="auto"/>
      </w:divBdr>
    </w:div>
    <w:div w:id="980303642">
      <w:bodyDiv w:val="1"/>
      <w:marLeft w:val="0"/>
      <w:marRight w:val="0"/>
      <w:marTop w:val="0"/>
      <w:marBottom w:val="0"/>
      <w:divBdr>
        <w:top w:val="none" w:sz="0" w:space="0" w:color="auto"/>
        <w:left w:val="none" w:sz="0" w:space="0" w:color="auto"/>
        <w:bottom w:val="none" w:sz="0" w:space="0" w:color="auto"/>
        <w:right w:val="none" w:sz="0" w:space="0" w:color="auto"/>
      </w:divBdr>
    </w:div>
    <w:div w:id="980622103">
      <w:bodyDiv w:val="1"/>
      <w:marLeft w:val="0"/>
      <w:marRight w:val="0"/>
      <w:marTop w:val="0"/>
      <w:marBottom w:val="0"/>
      <w:divBdr>
        <w:top w:val="none" w:sz="0" w:space="0" w:color="auto"/>
        <w:left w:val="none" w:sz="0" w:space="0" w:color="auto"/>
        <w:bottom w:val="none" w:sz="0" w:space="0" w:color="auto"/>
        <w:right w:val="none" w:sz="0" w:space="0" w:color="auto"/>
      </w:divBdr>
      <w:divsChild>
        <w:div w:id="694427286">
          <w:marLeft w:val="0"/>
          <w:marRight w:val="0"/>
          <w:marTop w:val="0"/>
          <w:marBottom w:val="0"/>
          <w:divBdr>
            <w:top w:val="none" w:sz="0" w:space="0" w:color="auto"/>
            <w:left w:val="none" w:sz="0" w:space="0" w:color="auto"/>
            <w:bottom w:val="none" w:sz="0" w:space="0" w:color="auto"/>
            <w:right w:val="none" w:sz="0" w:space="0" w:color="auto"/>
          </w:divBdr>
        </w:div>
      </w:divsChild>
    </w:div>
    <w:div w:id="981886092">
      <w:bodyDiv w:val="1"/>
      <w:marLeft w:val="0"/>
      <w:marRight w:val="0"/>
      <w:marTop w:val="0"/>
      <w:marBottom w:val="0"/>
      <w:divBdr>
        <w:top w:val="none" w:sz="0" w:space="0" w:color="auto"/>
        <w:left w:val="none" w:sz="0" w:space="0" w:color="auto"/>
        <w:bottom w:val="none" w:sz="0" w:space="0" w:color="auto"/>
        <w:right w:val="none" w:sz="0" w:space="0" w:color="auto"/>
      </w:divBdr>
    </w:div>
    <w:div w:id="986670394">
      <w:bodyDiv w:val="1"/>
      <w:marLeft w:val="0"/>
      <w:marRight w:val="0"/>
      <w:marTop w:val="0"/>
      <w:marBottom w:val="0"/>
      <w:divBdr>
        <w:top w:val="none" w:sz="0" w:space="0" w:color="auto"/>
        <w:left w:val="none" w:sz="0" w:space="0" w:color="auto"/>
        <w:bottom w:val="none" w:sz="0" w:space="0" w:color="auto"/>
        <w:right w:val="none" w:sz="0" w:space="0" w:color="auto"/>
      </w:divBdr>
    </w:div>
    <w:div w:id="987128524">
      <w:bodyDiv w:val="1"/>
      <w:marLeft w:val="0"/>
      <w:marRight w:val="0"/>
      <w:marTop w:val="0"/>
      <w:marBottom w:val="0"/>
      <w:divBdr>
        <w:top w:val="none" w:sz="0" w:space="0" w:color="auto"/>
        <w:left w:val="none" w:sz="0" w:space="0" w:color="auto"/>
        <w:bottom w:val="none" w:sz="0" w:space="0" w:color="auto"/>
        <w:right w:val="none" w:sz="0" w:space="0" w:color="auto"/>
      </w:divBdr>
    </w:div>
    <w:div w:id="987593778">
      <w:bodyDiv w:val="1"/>
      <w:marLeft w:val="0"/>
      <w:marRight w:val="0"/>
      <w:marTop w:val="0"/>
      <w:marBottom w:val="0"/>
      <w:divBdr>
        <w:top w:val="none" w:sz="0" w:space="0" w:color="auto"/>
        <w:left w:val="none" w:sz="0" w:space="0" w:color="auto"/>
        <w:bottom w:val="none" w:sz="0" w:space="0" w:color="auto"/>
        <w:right w:val="none" w:sz="0" w:space="0" w:color="auto"/>
      </w:divBdr>
      <w:divsChild>
        <w:div w:id="1840197072">
          <w:marLeft w:val="0"/>
          <w:marRight w:val="0"/>
          <w:marTop w:val="0"/>
          <w:marBottom w:val="0"/>
          <w:divBdr>
            <w:top w:val="none" w:sz="0" w:space="0" w:color="auto"/>
            <w:left w:val="none" w:sz="0" w:space="0" w:color="auto"/>
            <w:bottom w:val="none" w:sz="0" w:space="0" w:color="auto"/>
            <w:right w:val="none" w:sz="0" w:space="0" w:color="auto"/>
          </w:divBdr>
        </w:div>
      </w:divsChild>
    </w:div>
    <w:div w:id="991786635">
      <w:bodyDiv w:val="1"/>
      <w:marLeft w:val="0"/>
      <w:marRight w:val="0"/>
      <w:marTop w:val="0"/>
      <w:marBottom w:val="0"/>
      <w:divBdr>
        <w:top w:val="none" w:sz="0" w:space="0" w:color="auto"/>
        <w:left w:val="none" w:sz="0" w:space="0" w:color="auto"/>
        <w:bottom w:val="none" w:sz="0" w:space="0" w:color="auto"/>
        <w:right w:val="none" w:sz="0" w:space="0" w:color="auto"/>
      </w:divBdr>
    </w:div>
    <w:div w:id="992870860">
      <w:bodyDiv w:val="1"/>
      <w:marLeft w:val="0"/>
      <w:marRight w:val="0"/>
      <w:marTop w:val="0"/>
      <w:marBottom w:val="0"/>
      <w:divBdr>
        <w:top w:val="none" w:sz="0" w:space="0" w:color="auto"/>
        <w:left w:val="none" w:sz="0" w:space="0" w:color="auto"/>
        <w:bottom w:val="none" w:sz="0" w:space="0" w:color="auto"/>
        <w:right w:val="none" w:sz="0" w:space="0" w:color="auto"/>
      </w:divBdr>
      <w:divsChild>
        <w:div w:id="1851337952">
          <w:marLeft w:val="0"/>
          <w:marRight w:val="0"/>
          <w:marTop w:val="0"/>
          <w:marBottom w:val="0"/>
          <w:divBdr>
            <w:top w:val="none" w:sz="0" w:space="0" w:color="auto"/>
            <w:left w:val="none" w:sz="0" w:space="0" w:color="auto"/>
            <w:bottom w:val="none" w:sz="0" w:space="0" w:color="auto"/>
            <w:right w:val="none" w:sz="0" w:space="0" w:color="auto"/>
          </w:divBdr>
        </w:div>
      </w:divsChild>
    </w:div>
    <w:div w:id="996687007">
      <w:bodyDiv w:val="1"/>
      <w:marLeft w:val="0"/>
      <w:marRight w:val="0"/>
      <w:marTop w:val="0"/>
      <w:marBottom w:val="0"/>
      <w:divBdr>
        <w:top w:val="none" w:sz="0" w:space="0" w:color="auto"/>
        <w:left w:val="none" w:sz="0" w:space="0" w:color="auto"/>
        <w:bottom w:val="none" w:sz="0" w:space="0" w:color="auto"/>
        <w:right w:val="none" w:sz="0" w:space="0" w:color="auto"/>
      </w:divBdr>
    </w:div>
    <w:div w:id="1001812762">
      <w:bodyDiv w:val="1"/>
      <w:marLeft w:val="0"/>
      <w:marRight w:val="0"/>
      <w:marTop w:val="0"/>
      <w:marBottom w:val="0"/>
      <w:divBdr>
        <w:top w:val="none" w:sz="0" w:space="0" w:color="auto"/>
        <w:left w:val="none" w:sz="0" w:space="0" w:color="auto"/>
        <w:bottom w:val="none" w:sz="0" w:space="0" w:color="auto"/>
        <w:right w:val="none" w:sz="0" w:space="0" w:color="auto"/>
      </w:divBdr>
    </w:div>
    <w:div w:id="1002050659">
      <w:bodyDiv w:val="1"/>
      <w:marLeft w:val="0"/>
      <w:marRight w:val="0"/>
      <w:marTop w:val="0"/>
      <w:marBottom w:val="0"/>
      <w:divBdr>
        <w:top w:val="none" w:sz="0" w:space="0" w:color="auto"/>
        <w:left w:val="none" w:sz="0" w:space="0" w:color="auto"/>
        <w:bottom w:val="none" w:sz="0" w:space="0" w:color="auto"/>
        <w:right w:val="none" w:sz="0" w:space="0" w:color="auto"/>
      </w:divBdr>
    </w:div>
    <w:div w:id="1003507756">
      <w:bodyDiv w:val="1"/>
      <w:marLeft w:val="0"/>
      <w:marRight w:val="0"/>
      <w:marTop w:val="0"/>
      <w:marBottom w:val="0"/>
      <w:divBdr>
        <w:top w:val="none" w:sz="0" w:space="0" w:color="auto"/>
        <w:left w:val="none" w:sz="0" w:space="0" w:color="auto"/>
        <w:bottom w:val="none" w:sz="0" w:space="0" w:color="auto"/>
        <w:right w:val="none" w:sz="0" w:space="0" w:color="auto"/>
      </w:divBdr>
    </w:div>
    <w:div w:id="1004745199">
      <w:bodyDiv w:val="1"/>
      <w:marLeft w:val="0"/>
      <w:marRight w:val="0"/>
      <w:marTop w:val="0"/>
      <w:marBottom w:val="0"/>
      <w:divBdr>
        <w:top w:val="none" w:sz="0" w:space="0" w:color="auto"/>
        <w:left w:val="none" w:sz="0" w:space="0" w:color="auto"/>
        <w:bottom w:val="none" w:sz="0" w:space="0" w:color="auto"/>
        <w:right w:val="none" w:sz="0" w:space="0" w:color="auto"/>
      </w:divBdr>
    </w:div>
    <w:div w:id="1006438336">
      <w:bodyDiv w:val="1"/>
      <w:marLeft w:val="0"/>
      <w:marRight w:val="0"/>
      <w:marTop w:val="0"/>
      <w:marBottom w:val="0"/>
      <w:divBdr>
        <w:top w:val="none" w:sz="0" w:space="0" w:color="auto"/>
        <w:left w:val="none" w:sz="0" w:space="0" w:color="auto"/>
        <w:bottom w:val="none" w:sz="0" w:space="0" w:color="auto"/>
        <w:right w:val="none" w:sz="0" w:space="0" w:color="auto"/>
      </w:divBdr>
    </w:div>
    <w:div w:id="1006979701">
      <w:bodyDiv w:val="1"/>
      <w:marLeft w:val="0"/>
      <w:marRight w:val="0"/>
      <w:marTop w:val="0"/>
      <w:marBottom w:val="0"/>
      <w:divBdr>
        <w:top w:val="none" w:sz="0" w:space="0" w:color="auto"/>
        <w:left w:val="none" w:sz="0" w:space="0" w:color="auto"/>
        <w:bottom w:val="none" w:sz="0" w:space="0" w:color="auto"/>
        <w:right w:val="none" w:sz="0" w:space="0" w:color="auto"/>
      </w:divBdr>
    </w:div>
    <w:div w:id="1017847383">
      <w:bodyDiv w:val="1"/>
      <w:marLeft w:val="0"/>
      <w:marRight w:val="0"/>
      <w:marTop w:val="0"/>
      <w:marBottom w:val="0"/>
      <w:divBdr>
        <w:top w:val="none" w:sz="0" w:space="0" w:color="auto"/>
        <w:left w:val="none" w:sz="0" w:space="0" w:color="auto"/>
        <w:bottom w:val="none" w:sz="0" w:space="0" w:color="auto"/>
        <w:right w:val="none" w:sz="0" w:space="0" w:color="auto"/>
      </w:divBdr>
      <w:divsChild>
        <w:div w:id="443309485">
          <w:marLeft w:val="0"/>
          <w:marRight w:val="0"/>
          <w:marTop w:val="0"/>
          <w:marBottom w:val="0"/>
          <w:divBdr>
            <w:top w:val="none" w:sz="0" w:space="0" w:color="auto"/>
            <w:left w:val="none" w:sz="0" w:space="0" w:color="auto"/>
            <w:bottom w:val="none" w:sz="0" w:space="0" w:color="auto"/>
            <w:right w:val="none" w:sz="0" w:space="0" w:color="auto"/>
          </w:divBdr>
        </w:div>
      </w:divsChild>
    </w:div>
    <w:div w:id="1019045196">
      <w:bodyDiv w:val="1"/>
      <w:marLeft w:val="0"/>
      <w:marRight w:val="0"/>
      <w:marTop w:val="0"/>
      <w:marBottom w:val="0"/>
      <w:divBdr>
        <w:top w:val="none" w:sz="0" w:space="0" w:color="auto"/>
        <w:left w:val="none" w:sz="0" w:space="0" w:color="auto"/>
        <w:bottom w:val="none" w:sz="0" w:space="0" w:color="auto"/>
        <w:right w:val="none" w:sz="0" w:space="0" w:color="auto"/>
      </w:divBdr>
    </w:div>
    <w:div w:id="1019427002">
      <w:bodyDiv w:val="1"/>
      <w:marLeft w:val="0"/>
      <w:marRight w:val="0"/>
      <w:marTop w:val="0"/>
      <w:marBottom w:val="0"/>
      <w:divBdr>
        <w:top w:val="none" w:sz="0" w:space="0" w:color="auto"/>
        <w:left w:val="none" w:sz="0" w:space="0" w:color="auto"/>
        <w:bottom w:val="none" w:sz="0" w:space="0" w:color="auto"/>
        <w:right w:val="none" w:sz="0" w:space="0" w:color="auto"/>
      </w:divBdr>
    </w:div>
    <w:div w:id="1019624292">
      <w:bodyDiv w:val="1"/>
      <w:marLeft w:val="0"/>
      <w:marRight w:val="0"/>
      <w:marTop w:val="0"/>
      <w:marBottom w:val="0"/>
      <w:divBdr>
        <w:top w:val="none" w:sz="0" w:space="0" w:color="auto"/>
        <w:left w:val="none" w:sz="0" w:space="0" w:color="auto"/>
        <w:bottom w:val="none" w:sz="0" w:space="0" w:color="auto"/>
        <w:right w:val="none" w:sz="0" w:space="0" w:color="auto"/>
      </w:divBdr>
    </w:div>
    <w:div w:id="1020350647">
      <w:bodyDiv w:val="1"/>
      <w:marLeft w:val="0"/>
      <w:marRight w:val="0"/>
      <w:marTop w:val="0"/>
      <w:marBottom w:val="0"/>
      <w:divBdr>
        <w:top w:val="none" w:sz="0" w:space="0" w:color="auto"/>
        <w:left w:val="none" w:sz="0" w:space="0" w:color="auto"/>
        <w:bottom w:val="none" w:sz="0" w:space="0" w:color="auto"/>
        <w:right w:val="none" w:sz="0" w:space="0" w:color="auto"/>
      </w:divBdr>
    </w:div>
    <w:div w:id="1020543199">
      <w:bodyDiv w:val="1"/>
      <w:marLeft w:val="0"/>
      <w:marRight w:val="0"/>
      <w:marTop w:val="0"/>
      <w:marBottom w:val="0"/>
      <w:divBdr>
        <w:top w:val="none" w:sz="0" w:space="0" w:color="auto"/>
        <w:left w:val="none" w:sz="0" w:space="0" w:color="auto"/>
        <w:bottom w:val="none" w:sz="0" w:space="0" w:color="auto"/>
        <w:right w:val="none" w:sz="0" w:space="0" w:color="auto"/>
      </w:divBdr>
    </w:div>
    <w:div w:id="1022317709">
      <w:bodyDiv w:val="1"/>
      <w:marLeft w:val="0"/>
      <w:marRight w:val="0"/>
      <w:marTop w:val="0"/>
      <w:marBottom w:val="0"/>
      <w:divBdr>
        <w:top w:val="none" w:sz="0" w:space="0" w:color="auto"/>
        <w:left w:val="none" w:sz="0" w:space="0" w:color="auto"/>
        <w:bottom w:val="none" w:sz="0" w:space="0" w:color="auto"/>
        <w:right w:val="none" w:sz="0" w:space="0" w:color="auto"/>
      </w:divBdr>
    </w:div>
    <w:div w:id="1025524636">
      <w:bodyDiv w:val="1"/>
      <w:marLeft w:val="0"/>
      <w:marRight w:val="0"/>
      <w:marTop w:val="0"/>
      <w:marBottom w:val="0"/>
      <w:divBdr>
        <w:top w:val="none" w:sz="0" w:space="0" w:color="auto"/>
        <w:left w:val="none" w:sz="0" w:space="0" w:color="auto"/>
        <w:bottom w:val="none" w:sz="0" w:space="0" w:color="auto"/>
        <w:right w:val="none" w:sz="0" w:space="0" w:color="auto"/>
      </w:divBdr>
    </w:div>
    <w:div w:id="1026714611">
      <w:bodyDiv w:val="1"/>
      <w:marLeft w:val="0"/>
      <w:marRight w:val="0"/>
      <w:marTop w:val="0"/>
      <w:marBottom w:val="0"/>
      <w:divBdr>
        <w:top w:val="none" w:sz="0" w:space="0" w:color="auto"/>
        <w:left w:val="none" w:sz="0" w:space="0" w:color="auto"/>
        <w:bottom w:val="none" w:sz="0" w:space="0" w:color="auto"/>
        <w:right w:val="none" w:sz="0" w:space="0" w:color="auto"/>
      </w:divBdr>
    </w:div>
    <w:div w:id="1029068797">
      <w:bodyDiv w:val="1"/>
      <w:marLeft w:val="0"/>
      <w:marRight w:val="0"/>
      <w:marTop w:val="0"/>
      <w:marBottom w:val="0"/>
      <w:divBdr>
        <w:top w:val="none" w:sz="0" w:space="0" w:color="auto"/>
        <w:left w:val="none" w:sz="0" w:space="0" w:color="auto"/>
        <w:bottom w:val="none" w:sz="0" w:space="0" w:color="auto"/>
        <w:right w:val="none" w:sz="0" w:space="0" w:color="auto"/>
      </w:divBdr>
    </w:div>
    <w:div w:id="1031800936">
      <w:bodyDiv w:val="1"/>
      <w:marLeft w:val="0"/>
      <w:marRight w:val="0"/>
      <w:marTop w:val="0"/>
      <w:marBottom w:val="0"/>
      <w:divBdr>
        <w:top w:val="none" w:sz="0" w:space="0" w:color="auto"/>
        <w:left w:val="none" w:sz="0" w:space="0" w:color="auto"/>
        <w:bottom w:val="none" w:sz="0" w:space="0" w:color="auto"/>
        <w:right w:val="none" w:sz="0" w:space="0" w:color="auto"/>
      </w:divBdr>
    </w:div>
    <w:div w:id="1033923511">
      <w:bodyDiv w:val="1"/>
      <w:marLeft w:val="0"/>
      <w:marRight w:val="0"/>
      <w:marTop w:val="0"/>
      <w:marBottom w:val="0"/>
      <w:divBdr>
        <w:top w:val="none" w:sz="0" w:space="0" w:color="auto"/>
        <w:left w:val="none" w:sz="0" w:space="0" w:color="auto"/>
        <w:bottom w:val="none" w:sz="0" w:space="0" w:color="auto"/>
        <w:right w:val="none" w:sz="0" w:space="0" w:color="auto"/>
      </w:divBdr>
    </w:div>
    <w:div w:id="1034966473">
      <w:bodyDiv w:val="1"/>
      <w:marLeft w:val="0"/>
      <w:marRight w:val="0"/>
      <w:marTop w:val="0"/>
      <w:marBottom w:val="0"/>
      <w:divBdr>
        <w:top w:val="none" w:sz="0" w:space="0" w:color="auto"/>
        <w:left w:val="none" w:sz="0" w:space="0" w:color="auto"/>
        <w:bottom w:val="none" w:sz="0" w:space="0" w:color="auto"/>
        <w:right w:val="none" w:sz="0" w:space="0" w:color="auto"/>
      </w:divBdr>
    </w:div>
    <w:div w:id="1035272820">
      <w:bodyDiv w:val="1"/>
      <w:marLeft w:val="0"/>
      <w:marRight w:val="0"/>
      <w:marTop w:val="0"/>
      <w:marBottom w:val="0"/>
      <w:divBdr>
        <w:top w:val="none" w:sz="0" w:space="0" w:color="auto"/>
        <w:left w:val="none" w:sz="0" w:space="0" w:color="auto"/>
        <w:bottom w:val="none" w:sz="0" w:space="0" w:color="auto"/>
        <w:right w:val="none" w:sz="0" w:space="0" w:color="auto"/>
      </w:divBdr>
    </w:div>
    <w:div w:id="1035883181">
      <w:bodyDiv w:val="1"/>
      <w:marLeft w:val="0"/>
      <w:marRight w:val="0"/>
      <w:marTop w:val="0"/>
      <w:marBottom w:val="0"/>
      <w:divBdr>
        <w:top w:val="none" w:sz="0" w:space="0" w:color="auto"/>
        <w:left w:val="none" w:sz="0" w:space="0" w:color="auto"/>
        <w:bottom w:val="none" w:sz="0" w:space="0" w:color="auto"/>
        <w:right w:val="none" w:sz="0" w:space="0" w:color="auto"/>
      </w:divBdr>
    </w:div>
    <w:div w:id="1037663104">
      <w:bodyDiv w:val="1"/>
      <w:marLeft w:val="0"/>
      <w:marRight w:val="0"/>
      <w:marTop w:val="0"/>
      <w:marBottom w:val="0"/>
      <w:divBdr>
        <w:top w:val="none" w:sz="0" w:space="0" w:color="auto"/>
        <w:left w:val="none" w:sz="0" w:space="0" w:color="auto"/>
        <w:bottom w:val="none" w:sz="0" w:space="0" w:color="auto"/>
        <w:right w:val="none" w:sz="0" w:space="0" w:color="auto"/>
      </w:divBdr>
      <w:divsChild>
        <w:div w:id="2117286120">
          <w:marLeft w:val="0"/>
          <w:marRight w:val="0"/>
          <w:marTop w:val="0"/>
          <w:marBottom w:val="0"/>
          <w:divBdr>
            <w:top w:val="none" w:sz="0" w:space="0" w:color="auto"/>
            <w:left w:val="none" w:sz="0" w:space="0" w:color="auto"/>
            <w:bottom w:val="none" w:sz="0" w:space="0" w:color="auto"/>
            <w:right w:val="none" w:sz="0" w:space="0" w:color="auto"/>
          </w:divBdr>
        </w:div>
      </w:divsChild>
    </w:div>
    <w:div w:id="1040202662">
      <w:bodyDiv w:val="1"/>
      <w:marLeft w:val="0"/>
      <w:marRight w:val="0"/>
      <w:marTop w:val="0"/>
      <w:marBottom w:val="0"/>
      <w:divBdr>
        <w:top w:val="none" w:sz="0" w:space="0" w:color="auto"/>
        <w:left w:val="none" w:sz="0" w:space="0" w:color="auto"/>
        <w:bottom w:val="none" w:sz="0" w:space="0" w:color="auto"/>
        <w:right w:val="none" w:sz="0" w:space="0" w:color="auto"/>
      </w:divBdr>
    </w:div>
    <w:div w:id="1041630860">
      <w:bodyDiv w:val="1"/>
      <w:marLeft w:val="0"/>
      <w:marRight w:val="0"/>
      <w:marTop w:val="0"/>
      <w:marBottom w:val="0"/>
      <w:divBdr>
        <w:top w:val="none" w:sz="0" w:space="0" w:color="auto"/>
        <w:left w:val="none" w:sz="0" w:space="0" w:color="auto"/>
        <w:bottom w:val="none" w:sz="0" w:space="0" w:color="auto"/>
        <w:right w:val="none" w:sz="0" w:space="0" w:color="auto"/>
      </w:divBdr>
    </w:div>
    <w:div w:id="1045252259">
      <w:bodyDiv w:val="1"/>
      <w:marLeft w:val="0"/>
      <w:marRight w:val="0"/>
      <w:marTop w:val="0"/>
      <w:marBottom w:val="0"/>
      <w:divBdr>
        <w:top w:val="none" w:sz="0" w:space="0" w:color="auto"/>
        <w:left w:val="none" w:sz="0" w:space="0" w:color="auto"/>
        <w:bottom w:val="none" w:sz="0" w:space="0" w:color="auto"/>
        <w:right w:val="none" w:sz="0" w:space="0" w:color="auto"/>
      </w:divBdr>
    </w:div>
    <w:div w:id="1047533571">
      <w:bodyDiv w:val="1"/>
      <w:marLeft w:val="0"/>
      <w:marRight w:val="0"/>
      <w:marTop w:val="0"/>
      <w:marBottom w:val="0"/>
      <w:divBdr>
        <w:top w:val="none" w:sz="0" w:space="0" w:color="auto"/>
        <w:left w:val="none" w:sz="0" w:space="0" w:color="auto"/>
        <w:bottom w:val="none" w:sz="0" w:space="0" w:color="auto"/>
        <w:right w:val="none" w:sz="0" w:space="0" w:color="auto"/>
      </w:divBdr>
    </w:div>
    <w:div w:id="1048653341">
      <w:bodyDiv w:val="1"/>
      <w:marLeft w:val="0"/>
      <w:marRight w:val="0"/>
      <w:marTop w:val="0"/>
      <w:marBottom w:val="0"/>
      <w:divBdr>
        <w:top w:val="none" w:sz="0" w:space="0" w:color="auto"/>
        <w:left w:val="none" w:sz="0" w:space="0" w:color="auto"/>
        <w:bottom w:val="none" w:sz="0" w:space="0" w:color="auto"/>
        <w:right w:val="none" w:sz="0" w:space="0" w:color="auto"/>
      </w:divBdr>
    </w:div>
    <w:div w:id="1050423221">
      <w:bodyDiv w:val="1"/>
      <w:marLeft w:val="0"/>
      <w:marRight w:val="0"/>
      <w:marTop w:val="0"/>
      <w:marBottom w:val="0"/>
      <w:divBdr>
        <w:top w:val="none" w:sz="0" w:space="0" w:color="auto"/>
        <w:left w:val="none" w:sz="0" w:space="0" w:color="auto"/>
        <w:bottom w:val="none" w:sz="0" w:space="0" w:color="auto"/>
        <w:right w:val="none" w:sz="0" w:space="0" w:color="auto"/>
      </w:divBdr>
    </w:div>
    <w:div w:id="1058482325">
      <w:bodyDiv w:val="1"/>
      <w:marLeft w:val="0"/>
      <w:marRight w:val="0"/>
      <w:marTop w:val="0"/>
      <w:marBottom w:val="0"/>
      <w:divBdr>
        <w:top w:val="none" w:sz="0" w:space="0" w:color="auto"/>
        <w:left w:val="none" w:sz="0" w:space="0" w:color="auto"/>
        <w:bottom w:val="none" w:sz="0" w:space="0" w:color="auto"/>
        <w:right w:val="none" w:sz="0" w:space="0" w:color="auto"/>
      </w:divBdr>
    </w:div>
    <w:div w:id="1058626245">
      <w:bodyDiv w:val="1"/>
      <w:marLeft w:val="0"/>
      <w:marRight w:val="0"/>
      <w:marTop w:val="0"/>
      <w:marBottom w:val="0"/>
      <w:divBdr>
        <w:top w:val="none" w:sz="0" w:space="0" w:color="auto"/>
        <w:left w:val="none" w:sz="0" w:space="0" w:color="auto"/>
        <w:bottom w:val="none" w:sz="0" w:space="0" w:color="auto"/>
        <w:right w:val="none" w:sz="0" w:space="0" w:color="auto"/>
      </w:divBdr>
    </w:div>
    <w:div w:id="1058673136">
      <w:bodyDiv w:val="1"/>
      <w:marLeft w:val="0"/>
      <w:marRight w:val="0"/>
      <w:marTop w:val="0"/>
      <w:marBottom w:val="0"/>
      <w:divBdr>
        <w:top w:val="none" w:sz="0" w:space="0" w:color="auto"/>
        <w:left w:val="none" w:sz="0" w:space="0" w:color="auto"/>
        <w:bottom w:val="none" w:sz="0" w:space="0" w:color="auto"/>
        <w:right w:val="none" w:sz="0" w:space="0" w:color="auto"/>
      </w:divBdr>
    </w:div>
    <w:div w:id="1061053319">
      <w:bodyDiv w:val="1"/>
      <w:marLeft w:val="0"/>
      <w:marRight w:val="0"/>
      <w:marTop w:val="0"/>
      <w:marBottom w:val="0"/>
      <w:divBdr>
        <w:top w:val="none" w:sz="0" w:space="0" w:color="auto"/>
        <w:left w:val="none" w:sz="0" w:space="0" w:color="auto"/>
        <w:bottom w:val="none" w:sz="0" w:space="0" w:color="auto"/>
        <w:right w:val="none" w:sz="0" w:space="0" w:color="auto"/>
      </w:divBdr>
    </w:div>
    <w:div w:id="1063601817">
      <w:bodyDiv w:val="1"/>
      <w:marLeft w:val="0"/>
      <w:marRight w:val="0"/>
      <w:marTop w:val="0"/>
      <w:marBottom w:val="0"/>
      <w:divBdr>
        <w:top w:val="none" w:sz="0" w:space="0" w:color="auto"/>
        <w:left w:val="none" w:sz="0" w:space="0" w:color="auto"/>
        <w:bottom w:val="none" w:sz="0" w:space="0" w:color="auto"/>
        <w:right w:val="none" w:sz="0" w:space="0" w:color="auto"/>
      </w:divBdr>
    </w:div>
    <w:div w:id="1068722180">
      <w:bodyDiv w:val="1"/>
      <w:marLeft w:val="0"/>
      <w:marRight w:val="0"/>
      <w:marTop w:val="0"/>
      <w:marBottom w:val="0"/>
      <w:divBdr>
        <w:top w:val="none" w:sz="0" w:space="0" w:color="auto"/>
        <w:left w:val="none" w:sz="0" w:space="0" w:color="auto"/>
        <w:bottom w:val="none" w:sz="0" w:space="0" w:color="auto"/>
        <w:right w:val="none" w:sz="0" w:space="0" w:color="auto"/>
      </w:divBdr>
    </w:div>
    <w:div w:id="1068963522">
      <w:bodyDiv w:val="1"/>
      <w:marLeft w:val="0"/>
      <w:marRight w:val="0"/>
      <w:marTop w:val="0"/>
      <w:marBottom w:val="0"/>
      <w:divBdr>
        <w:top w:val="none" w:sz="0" w:space="0" w:color="auto"/>
        <w:left w:val="none" w:sz="0" w:space="0" w:color="auto"/>
        <w:bottom w:val="none" w:sz="0" w:space="0" w:color="auto"/>
        <w:right w:val="none" w:sz="0" w:space="0" w:color="auto"/>
      </w:divBdr>
    </w:div>
    <w:div w:id="1068965221">
      <w:bodyDiv w:val="1"/>
      <w:marLeft w:val="0"/>
      <w:marRight w:val="0"/>
      <w:marTop w:val="0"/>
      <w:marBottom w:val="0"/>
      <w:divBdr>
        <w:top w:val="none" w:sz="0" w:space="0" w:color="auto"/>
        <w:left w:val="none" w:sz="0" w:space="0" w:color="auto"/>
        <w:bottom w:val="none" w:sz="0" w:space="0" w:color="auto"/>
        <w:right w:val="none" w:sz="0" w:space="0" w:color="auto"/>
      </w:divBdr>
    </w:div>
    <w:div w:id="1071728927">
      <w:bodyDiv w:val="1"/>
      <w:marLeft w:val="0"/>
      <w:marRight w:val="0"/>
      <w:marTop w:val="0"/>
      <w:marBottom w:val="0"/>
      <w:divBdr>
        <w:top w:val="none" w:sz="0" w:space="0" w:color="auto"/>
        <w:left w:val="none" w:sz="0" w:space="0" w:color="auto"/>
        <w:bottom w:val="none" w:sz="0" w:space="0" w:color="auto"/>
        <w:right w:val="none" w:sz="0" w:space="0" w:color="auto"/>
      </w:divBdr>
      <w:divsChild>
        <w:div w:id="608197627">
          <w:marLeft w:val="0"/>
          <w:marRight w:val="0"/>
          <w:marTop w:val="0"/>
          <w:marBottom w:val="0"/>
          <w:divBdr>
            <w:top w:val="none" w:sz="0" w:space="0" w:color="auto"/>
            <w:left w:val="none" w:sz="0" w:space="0" w:color="auto"/>
            <w:bottom w:val="none" w:sz="0" w:space="0" w:color="auto"/>
            <w:right w:val="none" w:sz="0" w:space="0" w:color="auto"/>
          </w:divBdr>
        </w:div>
      </w:divsChild>
    </w:div>
    <w:div w:id="1072313283">
      <w:bodyDiv w:val="1"/>
      <w:marLeft w:val="0"/>
      <w:marRight w:val="0"/>
      <w:marTop w:val="0"/>
      <w:marBottom w:val="0"/>
      <w:divBdr>
        <w:top w:val="none" w:sz="0" w:space="0" w:color="auto"/>
        <w:left w:val="none" w:sz="0" w:space="0" w:color="auto"/>
        <w:bottom w:val="none" w:sz="0" w:space="0" w:color="auto"/>
        <w:right w:val="none" w:sz="0" w:space="0" w:color="auto"/>
      </w:divBdr>
      <w:divsChild>
        <w:div w:id="935600903">
          <w:marLeft w:val="0"/>
          <w:marRight w:val="0"/>
          <w:marTop w:val="0"/>
          <w:marBottom w:val="0"/>
          <w:divBdr>
            <w:top w:val="none" w:sz="0" w:space="0" w:color="auto"/>
            <w:left w:val="none" w:sz="0" w:space="0" w:color="auto"/>
            <w:bottom w:val="none" w:sz="0" w:space="0" w:color="auto"/>
            <w:right w:val="none" w:sz="0" w:space="0" w:color="auto"/>
          </w:divBdr>
        </w:div>
      </w:divsChild>
    </w:div>
    <w:div w:id="1072385196">
      <w:bodyDiv w:val="1"/>
      <w:marLeft w:val="0"/>
      <w:marRight w:val="0"/>
      <w:marTop w:val="0"/>
      <w:marBottom w:val="0"/>
      <w:divBdr>
        <w:top w:val="none" w:sz="0" w:space="0" w:color="auto"/>
        <w:left w:val="none" w:sz="0" w:space="0" w:color="auto"/>
        <w:bottom w:val="none" w:sz="0" w:space="0" w:color="auto"/>
        <w:right w:val="none" w:sz="0" w:space="0" w:color="auto"/>
      </w:divBdr>
    </w:div>
    <w:div w:id="1073313498">
      <w:bodyDiv w:val="1"/>
      <w:marLeft w:val="0"/>
      <w:marRight w:val="0"/>
      <w:marTop w:val="0"/>
      <w:marBottom w:val="0"/>
      <w:divBdr>
        <w:top w:val="none" w:sz="0" w:space="0" w:color="auto"/>
        <w:left w:val="none" w:sz="0" w:space="0" w:color="auto"/>
        <w:bottom w:val="none" w:sz="0" w:space="0" w:color="auto"/>
        <w:right w:val="none" w:sz="0" w:space="0" w:color="auto"/>
      </w:divBdr>
    </w:div>
    <w:div w:id="1075517262">
      <w:bodyDiv w:val="1"/>
      <w:marLeft w:val="0"/>
      <w:marRight w:val="0"/>
      <w:marTop w:val="0"/>
      <w:marBottom w:val="0"/>
      <w:divBdr>
        <w:top w:val="none" w:sz="0" w:space="0" w:color="auto"/>
        <w:left w:val="none" w:sz="0" w:space="0" w:color="auto"/>
        <w:bottom w:val="none" w:sz="0" w:space="0" w:color="auto"/>
        <w:right w:val="none" w:sz="0" w:space="0" w:color="auto"/>
      </w:divBdr>
    </w:div>
    <w:div w:id="1075788261">
      <w:bodyDiv w:val="1"/>
      <w:marLeft w:val="0"/>
      <w:marRight w:val="0"/>
      <w:marTop w:val="0"/>
      <w:marBottom w:val="0"/>
      <w:divBdr>
        <w:top w:val="none" w:sz="0" w:space="0" w:color="auto"/>
        <w:left w:val="none" w:sz="0" w:space="0" w:color="auto"/>
        <w:bottom w:val="none" w:sz="0" w:space="0" w:color="auto"/>
        <w:right w:val="none" w:sz="0" w:space="0" w:color="auto"/>
      </w:divBdr>
    </w:div>
    <w:div w:id="1077169061">
      <w:bodyDiv w:val="1"/>
      <w:marLeft w:val="0"/>
      <w:marRight w:val="0"/>
      <w:marTop w:val="0"/>
      <w:marBottom w:val="0"/>
      <w:divBdr>
        <w:top w:val="none" w:sz="0" w:space="0" w:color="auto"/>
        <w:left w:val="none" w:sz="0" w:space="0" w:color="auto"/>
        <w:bottom w:val="none" w:sz="0" w:space="0" w:color="auto"/>
        <w:right w:val="none" w:sz="0" w:space="0" w:color="auto"/>
      </w:divBdr>
      <w:divsChild>
        <w:div w:id="1919515627">
          <w:marLeft w:val="0"/>
          <w:marRight w:val="0"/>
          <w:marTop w:val="0"/>
          <w:marBottom w:val="0"/>
          <w:divBdr>
            <w:top w:val="none" w:sz="0" w:space="0" w:color="auto"/>
            <w:left w:val="none" w:sz="0" w:space="0" w:color="auto"/>
            <w:bottom w:val="none" w:sz="0" w:space="0" w:color="auto"/>
            <w:right w:val="none" w:sz="0" w:space="0" w:color="auto"/>
          </w:divBdr>
        </w:div>
      </w:divsChild>
    </w:div>
    <w:div w:id="1077675368">
      <w:bodyDiv w:val="1"/>
      <w:marLeft w:val="0"/>
      <w:marRight w:val="0"/>
      <w:marTop w:val="0"/>
      <w:marBottom w:val="0"/>
      <w:divBdr>
        <w:top w:val="none" w:sz="0" w:space="0" w:color="auto"/>
        <w:left w:val="none" w:sz="0" w:space="0" w:color="auto"/>
        <w:bottom w:val="none" w:sz="0" w:space="0" w:color="auto"/>
        <w:right w:val="none" w:sz="0" w:space="0" w:color="auto"/>
      </w:divBdr>
    </w:div>
    <w:div w:id="1077937888">
      <w:bodyDiv w:val="1"/>
      <w:marLeft w:val="0"/>
      <w:marRight w:val="0"/>
      <w:marTop w:val="0"/>
      <w:marBottom w:val="0"/>
      <w:divBdr>
        <w:top w:val="none" w:sz="0" w:space="0" w:color="auto"/>
        <w:left w:val="none" w:sz="0" w:space="0" w:color="auto"/>
        <w:bottom w:val="none" w:sz="0" w:space="0" w:color="auto"/>
        <w:right w:val="none" w:sz="0" w:space="0" w:color="auto"/>
      </w:divBdr>
    </w:div>
    <w:div w:id="1078479576">
      <w:bodyDiv w:val="1"/>
      <w:marLeft w:val="0"/>
      <w:marRight w:val="0"/>
      <w:marTop w:val="0"/>
      <w:marBottom w:val="0"/>
      <w:divBdr>
        <w:top w:val="none" w:sz="0" w:space="0" w:color="auto"/>
        <w:left w:val="none" w:sz="0" w:space="0" w:color="auto"/>
        <w:bottom w:val="none" w:sz="0" w:space="0" w:color="auto"/>
        <w:right w:val="none" w:sz="0" w:space="0" w:color="auto"/>
      </w:divBdr>
    </w:div>
    <w:div w:id="1078483571">
      <w:bodyDiv w:val="1"/>
      <w:marLeft w:val="0"/>
      <w:marRight w:val="0"/>
      <w:marTop w:val="0"/>
      <w:marBottom w:val="0"/>
      <w:divBdr>
        <w:top w:val="none" w:sz="0" w:space="0" w:color="auto"/>
        <w:left w:val="none" w:sz="0" w:space="0" w:color="auto"/>
        <w:bottom w:val="none" w:sz="0" w:space="0" w:color="auto"/>
        <w:right w:val="none" w:sz="0" w:space="0" w:color="auto"/>
      </w:divBdr>
    </w:div>
    <w:div w:id="1081951559">
      <w:bodyDiv w:val="1"/>
      <w:marLeft w:val="0"/>
      <w:marRight w:val="0"/>
      <w:marTop w:val="0"/>
      <w:marBottom w:val="0"/>
      <w:divBdr>
        <w:top w:val="none" w:sz="0" w:space="0" w:color="auto"/>
        <w:left w:val="none" w:sz="0" w:space="0" w:color="auto"/>
        <w:bottom w:val="none" w:sz="0" w:space="0" w:color="auto"/>
        <w:right w:val="none" w:sz="0" w:space="0" w:color="auto"/>
      </w:divBdr>
    </w:div>
    <w:div w:id="1084953575">
      <w:bodyDiv w:val="1"/>
      <w:marLeft w:val="0"/>
      <w:marRight w:val="0"/>
      <w:marTop w:val="0"/>
      <w:marBottom w:val="0"/>
      <w:divBdr>
        <w:top w:val="none" w:sz="0" w:space="0" w:color="auto"/>
        <w:left w:val="none" w:sz="0" w:space="0" w:color="auto"/>
        <w:bottom w:val="none" w:sz="0" w:space="0" w:color="auto"/>
        <w:right w:val="none" w:sz="0" w:space="0" w:color="auto"/>
      </w:divBdr>
    </w:div>
    <w:div w:id="1085414722">
      <w:bodyDiv w:val="1"/>
      <w:marLeft w:val="0"/>
      <w:marRight w:val="0"/>
      <w:marTop w:val="0"/>
      <w:marBottom w:val="0"/>
      <w:divBdr>
        <w:top w:val="none" w:sz="0" w:space="0" w:color="auto"/>
        <w:left w:val="none" w:sz="0" w:space="0" w:color="auto"/>
        <w:bottom w:val="none" w:sz="0" w:space="0" w:color="auto"/>
        <w:right w:val="none" w:sz="0" w:space="0" w:color="auto"/>
      </w:divBdr>
    </w:div>
    <w:div w:id="1088308246">
      <w:bodyDiv w:val="1"/>
      <w:marLeft w:val="0"/>
      <w:marRight w:val="0"/>
      <w:marTop w:val="0"/>
      <w:marBottom w:val="0"/>
      <w:divBdr>
        <w:top w:val="none" w:sz="0" w:space="0" w:color="auto"/>
        <w:left w:val="none" w:sz="0" w:space="0" w:color="auto"/>
        <w:bottom w:val="none" w:sz="0" w:space="0" w:color="auto"/>
        <w:right w:val="none" w:sz="0" w:space="0" w:color="auto"/>
      </w:divBdr>
    </w:div>
    <w:div w:id="1088622730">
      <w:bodyDiv w:val="1"/>
      <w:marLeft w:val="0"/>
      <w:marRight w:val="0"/>
      <w:marTop w:val="0"/>
      <w:marBottom w:val="0"/>
      <w:divBdr>
        <w:top w:val="none" w:sz="0" w:space="0" w:color="auto"/>
        <w:left w:val="none" w:sz="0" w:space="0" w:color="auto"/>
        <w:bottom w:val="none" w:sz="0" w:space="0" w:color="auto"/>
        <w:right w:val="none" w:sz="0" w:space="0" w:color="auto"/>
      </w:divBdr>
    </w:div>
    <w:div w:id="1090126964">
      <w:bodyDiv w:val="1"/>
      <w:marLeft w:val="0"/>
      <w:marRight w:val="0"/>
      <w:marTop w:val="0"/>
      <w:marBottom w:val="0"/>
      <w:divBdr>
        <w:top w:val="none" w:sz="0" w:space="0" w:color="auto"/>
        <w:left w:val="none" w:sz="0" w:space="0" w:color="auto"/>
        <w:bottom w:val="none" w:sz="0" w:space="0" w:color="auto"/>
        <w:right w:val="none" w:sz="0" w:space="0" w:color="auto"/>
      </w:divBdr>
    </w:div>
    <w:div w:id="1091122739">
      <w:bodyDiv w:val="1"/>
      <w:marLeft w:val="0"/>
      <w:marRight w:val="0"/>
      <w:marTop w:val="0"/>
      <w:marBottom w:val="0"/>
      <w:divBdr>
        <w:top w:val="none" w:sz="0" w:space="0" w:color="auto"/>
        <w:left w:val="none" w:sz="0" w:space="0" w:color="auto"/>
        <w:bottom w:val="none" w:sz="0" w:space="0" w:color="auto"/>
        <w:right w:val="none" w:sz="0" w:space="0" w:color="auto"/>
      </w:divBdr>
    </w:div>
    <w:div w:id="1092436494">
      <w:bodyDiv w:val="1"/>
      <w:marLeft w:val="0"/>
      <w:marRight w:val="0"/>
      <w:marTop w:val="0"/>
      <w:marBottom w:val="0"/>
      <w:divBdr>
        <w:top w:val="none" w:sz="0" w:space="0" w:color="auto"/>
        <w:left w:val="none" w:sz="0" w:space="0" w:color="auto"/>
        <w:bottom w:val="none" w:sz="0" w:space="0" w:color="auto"/>
        <w:right w:val="none" w:sz="0" w:space="0" w:color="auto"/>
      </w:divBdr>
    </w:div>
    <w:div w:id="1093362132">
      <w:bodyDiv w:val="1"/>
      <w:marLeft w:val="0"/>
      <w:marRight w:val="0"/>
      <w:marTop w:val="0"/>
      <w:marBottom w:val="0"/>
      <w:divBdr>
        <w:top w:val="none" w:sz="0" w:space="0" w:color="auto"/>
        <w:left w:val="none" w:sz="0" w:space="0" w:color="auto"/>
        <w:bottom w:val="none" w:sz="0" w:space="0" w:color="auto"/>
        <w:right w:val="none" w:sz="0" w:space="0" w:color="auto"/>
      </w:divBdr>
    </w:div>
    <w:div w:id="1096486951">
      <w:bodyDiv w:val="1"/>
      <w:marLeft w:val="0"/>
      <w:marRight w:val="0"/>
      <w:marTop w:val="0"/>
      <w:marBottom w:val="0"/>
      <w:divBdr>
        <w:top w:val="none" w:sz="0" w:space="0" w:color="auto"/>
        <w:left w:val="none" w:sz="0" w:space="0" w:color="auto"/>
        <w:bottom w:val="none" w:sz="0" w:space="0" w:color="auto"/>
        <w:right w:val="none" w:sz="0" w:space="0" w:color="auto"/>
      </w:divBdr>
    </w:div>
    <w:div w:id="1099376031">
      <w:bodyDiv w:val="1"/>
      <w:marLeft w:val="0"/>
      <w:marRight w:val="0"/>
      <w:marTop w:val="0"/>
      <w:marBottom w:val="0"/>
      <w:divBdr>
        <w:top w:val="none" w:sz="0" w:space="0" w:color="auto"/>
        <w:left w:val="none" w:sz="0" w:space="0" w:color="auto"/>
        <w:bottom w:val="none" w:sz="0" w:space="0" w:color="auto"/>
        <w:right w:val="none" w:sz="0" w:space="0" w:color="auto"/>
      </w:divBdr>
    </w:div>
    <w:div w:id="1104954373">
      <w:bodyDiv w:val="1"/>
      <w:marLeft w:val="0"/>
      <w:marRight w:val="0"/>
      <w:marTop w:val="0"/>
      <w:marBottom w:val="0"/>
      <w:divBdr>
        <w:top w:val="none" w:sz="0" w:space="0" w:color="auto"/>
        <w:left w:val="none" w:sz="0" w:space="0" w:color="auto"/>
        <w:bottom w:val="none" w:sz="0" w:space="0" w:color="auto"/>
        <w:right w:val="none" w:sz="0" w:space="0" w:color="auto"/>
      </w:divBdr>
    </w:div>
    <w:div w:id="1105347441">
      <w:bodyDiv w:val="1"/>
      <w:marLeft w:val="0"/>
      <w:marRight w:val="0"/>
      <w:marTop w:val="0"/>
      <w:marBottom w:val="0"/>
      <w:divBdr>
        <w:top w:val="none" w:sz="0" w:space="0" w:color="auto"/>
        <w:left w:val="none" w:sz="0" w:space="0" w:color="auto"/>
        <w:bottom w:val="none" w:sz="0" w:space="0" w:color="auto"/>
        <w:right w:val="none" w:sz="0" w:space="0" w:color="auto"/>
      </w:divBdr>
    </w:div>
    <w:div w:id="1111317279">
      <w:bodyDiv w:val="1"/>
      <w:marLeft w:val="0"/>
      <w:marRight w:val="0"/>
      <w:marTop w:val="0"/>
      <w:marBottom w:val="0"/>
      <w:divBdr>
        <w:top w:val="none" w:sz="0" w:space="0" w:color="auto"/>
        <w:left w:val="none" w:sz="0" w:space="0" w:color="auto"/>
        <w:bottom w:val="none" w:sz="0" w:space="0" w:color="auto"/>
        <w:right w:val="none" w:sz="0" w:space="0" w:color="auto"/>
      </w:divBdr>
    </w:div>
    <w:div w:id="1111974748">
      <w:bodyDiv w:val="1"/>
      <w:marLeft w:val="0"/>
      <w:marRight w:val="0"/>
      <w:marTop w:val="0"/>
      <w:marBottom w:val="0"/>
      <w:divBdr>
        <w:top w:val="none" w:sz="0" w:space="0" w:color="auto"/>
        <w:left w:val="none" w:sz="0" w:space="0" w:color="auto"/>
        <w:bottom w:val="none" w:sz="0" w:space="0" w:color="auto"/>
        <w:right w:val="none" w:sz="0" w:space="0" w:color="auto"/>
      </w:divBdr>
    </w:div>
    <w:div w:id="1114910896">
      <w:bodyDiv w:val="1"/>
      <w:marLeft w:val="0"/>
      <w:marRight w:val="0"/>
      <w:marTop w:val="0"/>
      <w:marBottom w:val="0"/>
      <w:divBdr>
        <w:top w:val="none" w:sz="0" w:space="0" w:color="auto"/>
        <w:left w:val="none" w:sz="0" w:space="0" w:color="auto"/>
        <w:bottom w:val="none" w:sz="0" w:space="0" w:color="auto"/>
        <w:right w:val="none" w:sz="0" w:space="0" w:color="auto"/>
      </w:divBdr>
    </w:div>
    <w:div w:id="1114977640">
      <w:bodyDiv w:val="1"/>
      <w:marLeft w:val="0"/>
      <w:marRight w:val="0"/>
      <w:marTop w:val="0"/>
      <w:marBottom w:val="0"/>
      <w:divBdr>
        <w:top w:val="none" w:sz="0" w:space="0" w:color="auto"/>
        <w:left w:val="none" w:sz="0" w:space="0" w:color="auto"/>
        <w:bottom w:val="none" w:sz="0" w:space="0" w:color="auto"/>
        <w:right w:val="none" w:sz="0" w:space="0" w:color="auto"/>
      </w:divBdr>
    </w:div>
    <w:div w:id="1117337391">
      <w:bodyDiv w:val="1"/>
      <w:marLeft w:val="0"/>
      <w:marRight w:val="0"/>
      <w:marTop w:val="0"/>
      <w:marBottom w:val="0"/>
      <w:divBdr>
        <w:top w:val="none" w:sz="0" w:space="0" w:color="auto"/>
        <w:left w:val="none" w:sz="0" w:space="0" w:color="auto"/>
        <w:bottom w:val="none" w:sz="0" w:space="0" w:color="auto"/>
        <w:right w:val="none" w:sz="0" w:space="0" w:color="auto"/>
      </w:divBdr>
    </w:div>
    <w:div w:id="1117988292">
      <w:bodyDiv w:val="1"/>
      <w:marLeft w:val="0"/>
      <w:marRight w:val="0"/>
      <w:marTop w:val="0"/>
      <w:marBottom w:val="0"/>
      <w:divBdr>
        <w:top w:val="none" w:sz="0" w:space="0" w:color="auto"/>
        <w:left w:val="none" w:sz="0" w:space="0" w:color="auto"/>
        <w:bottom w:val="none" w:sz="0" w:space="0" w:color="auto"/>
        <w:right w:val="none" w:sz="0" w:space="0" w:color="auto"/>
      </w:divBdr>
    </w:div>
    <w:div w:id="1118183426">
      <w:bodyDiv w:val="1"/>
      <w:marLeft w:val="0"/>
      <w:marRight w:val="0"/>
      <w:marTop w:val="0"/>
      <w:marBottom w:val="0"/>
      <w:divBdr>
        <w:top w:val="none" w:sz="0" w:space="0" w:color="auto"/>
        <w:left w:val="none" w:sz="0" w:space="0" w:color="auto"/>
        <w:bottom w:val="none" w:sz="0" w:space="0" w:color="auto"/>
        <w:right w:val="none" w:sz="0" w:space="0" w:color="auto"/>
      </w:divBdr>
    </w:div>
    <w:div w:id="1118834416">
      <w:bodyDiv w:val="1"/>
      <w:marLeft w:val="0"/>
      <w:marRight w:val="0"/>
      <w:marTop w:val="0"/>
      <w:marBottom w:val="0"/>
      <w:divBdr>
        <w:top w:val="none" w:sz="0" w:space="0" w:color="auto"/>
        <w:left w:val="none" w:sz="0" w:space="0" w:color="auto"/>
        <w:bottom w:val="none" w:sz="0" w:space="0" w:color="auto"/>
        <w:right w:val="none" w:sz="0" w:space="0" w:color="auto"/>
      </w:divBdr>
    </w:div>
    <w:div w:id="1119102121">
      <w:bodyDiv w:val="1"/>
      <w:marLeft w:val="0"/>
      <w:marRight w:val="0"/>
      <w:marTop w:val="0"/>
      <w:marBottom w:val="0"/>
      <w:divBdr>
        <w:top w:val="none" w:sz="0" w:space="0" w:color="auto"/>
        <w:left w:val="none" w:sz="0" w:space="0" w:color="auto"/>
        <w:bottom w:val="none" w:sz="0" w:space="0" w:color="auto"/>
        <w:right w:val="none" w:sz="0" w:space="0" w:color="auto"/>
      </w:divBdr>
    </w:div>
    <w:div w:id="1121804804">
      <w:bodyDiv w:val="1"/>
      <w:marLeft w:val="0"/>
      <w:marRight w:val="0"/>
      <w:marTop w:val="0"/>
      <w:marBottom w:val="0"/>
      <w:divBdr>
        <w:top w:val="none" w:sz="0" w:space="0" w:color="auto"/>
        <w:left w:val="none" w:sz="0" w:space="0" w:color="auto"/>
        <w:bottom w:val="none" w:sz="0" w:space="0" w:color="auto"/>
        <w:right w:val="none" w:sz="0" w:space="0" w:color="auto"/>
      </w:divBdr>
    </w:div>
    <w:div w:id="1123965393">
      <w:bodyDiv w:val="1"/>
      <w:marLeft w:val="0"/>
      <w:marRight w:val="0"/>
      <w:marTop w:val="0"/>
      <w:marBottom w:val="0"/>
      <w:divBdr>
        <w:top w:val="none" w:sz="0" w:space="0" w:color="auto"/>
        <w:left w:val="none" w:sz="0" w:space="0" w:color="auto"/>
        <w:bottom w:val="none" w:sz="0" w:space="0" w:color="auto"/>
        <w:right w:val="none" w:sz="0" w:space="0" w:color="auto"/>
      </w:divBdr>
    </w:div>
    <w:div w:id="1124730800">
      <w:bodyDiv w:val="1"/>
      <w:marLeft w:val="0"/>
      <w:marRight w:val="0"/>
      <w:marTop w:val="0"/>
      <w:marBottom w:val="0"/>
      <w:divBdr>
        <w:top w:val="none" w:sz="0" w:space="0" w:color="auto"/>
        <w:left w:val="none" w:sz="0" w:space="0" w:color="auto"/>
        <w:bottom w:val="none" w:sz="0" w:space="0" w:color="auto"/>
        <w:right w:val="none" w:sz="0" w:space="0" w:color="auto"/>
      </w:divBdr>
    </w:div>
    <w:div w:id="1126193565">
      <w:bodyDiv w:val="1"/>
      <w:marLeft w:val="0"/>
      <w:marRight w:val="0"/>
      <w:marTop w:val="0"/>
      <w:marBottom w:val="0"/>
      <w:divBdr>
        <w:top w:val="none" w:sz="0" w:space="0" w:color="auto"/>
        <w:left w:val="none" w:sz="0" w:space="0" w:color="auto"/>
        <w:bottom w:val="none" w:sz="0" w:space="0" w:color="auto"/>
        <w:right w:val="none" w:sz="0" w:space="0" w:color="auto"/>
      </w:divBdr>
    </w:div>
    <w:div w:id="1131551947">
      <w:bodyDiv w:val="1"/>
      <w:marLeft w:val="0"/>
      <w:marRight w:val="0"/>
      <w:marTop w:val="0"/>
      <w:marBottom w:val="0"/>
      <w:divBdr>
        <w:top w:val="none" w:sz="0" w:space="0" w:color="auto"/>
        <w:left w:val="none" w:sz="0" w:space="0" w:color="auto"/>
        <w:bottom w:val="none" w:sz="0" w:space="0" w:color="auto"/>
        <w:right w:val="none" w:sz="0" w:space="0" w:color="auto"/>
      </w:divBdr>
    </w:div>
    <w:div w:id="1132868150">
      <w:bodyDiv w:val="1"/>
      <w:marLeft w:val="0"/>
      <w:marRight w:val="0"/>
      <w:marTop w:val="0"/>
      <w:marBottom w:val="0"/>
      <w:divBdr>
        <w:top w:val="none" w:sz="0" w:space="0" w:color="auto"/>
        <w:left w:val="none" w:sz="0" w:space="0" w:color="auto"/>
        <w:bottom w:val="none" w:sz="0" w:space="0" w:color="auto"/>
        <w:right w:val="none" w:sz="0" w:space="0" w:color="auto"/>
      </w:divBdr>
    </w:div>
    <w:div w:id="1133333163">
      <w:bodyDiv w:val="1"/>
      <w:marLeft w:val="0"/>
      <w:marRight w:val="0"/>
      <w:marTop w:val="0"/>
      <w:marBottom w:val="0"/>
      <w:divBdr>
        <w:top w:val="none" w:sz="0" w:space="0" w:color="auto"/>
        <w:left w:val="none" w:sz="0" w:space="0" w:color="auto"/>
        <w:bottom w:val="none" w:sz="0" w:space="0" w:color="auto"/>
        <w:right w:val="none" w:sz="0" w:space="0" w:color="auto"/>
      </w:divBdr>
      <w:divsChild>
        <w:div w:id="2068454778">
          <w:marLeft w:val="0"/>
          <w:marRight w:val="0"/>
          <w:marTop w:val="0"/>
          <w:marBottom w:val="0"/>
          <w:divBdr>
            <w:top w:val="none" w:sz="0" w:space="0" w:color="auto"/>
            <w:left w:val="none" w:sz="0" w:space="0" w:color="auto"/>
            <w:bottom w:val="none" w:sz="0" w:space="0" w:color="auto"/>
            <w:right w:val="none" w:sz="0" w:space="0" w:color="auto"/>
          </w:divBdr>
        </w:div>
      </w:divsChild>
    </w:div>
    <w:div w:id="1133719878">
      <w:bodyDiv w:val="1"/>
      <w:marLeft w:val="0"/>
      <w:marRight w:val="0"/>
      <w:marTop w:val="0"/>
      <w:marBottom w:val="0"/>
      <w:divBdr>
        <w:top w:val="none" w:sz="0" w:space="0" w:color="auto"/>
        <w:left w:val="none" w:sz="0" w:space="0" w:color="auto"/>
        <w:bottom w:val="none" w:sz="0" w:space="0" w:color="auto"/>
        <w:right w:val="none" w:sz="0" w:space="0" w:color="auto"/>
      </w:divBdr>
      <w:divsChild>
        <w:div w:id="857432606">
          <w:marLeft w:val="0"/>
          <w:marRight w:val="0"/>
          <w:marTop w:val="0"/>
          <w:marBottom w:val="0"/>
          <w:divBdr>
            <w:top w:val="none" w:sz="0" w:space="0" w:color="auto"/>
            <w:left w:val="none" w:sz="0" w:space="0" w:color="auto"/>
            <w:bottom w:val="none" w:sz="0" w:space="0" w:color="auto"/>
            <w:right w:val="none" w:sz="0" w:space="0" w:color="auto"/>
          </w:divBdr>
        </w:div>
      </w:divsChild>
    </w:div>
    <w:div w:id="1135296584">
      <w:bodyDiv w:val="1"/>
      <w:marLeft w:val="0"/>
      <w:marRight w:val="0"/>
      <w:marTop w:val="0"/>
      <w:marBottom w:val="0"/>
      <w:divBdr>
        <w:top w:val="none" w:sz="0" w:space="0" w:color="auto"/>
        <w:left w:val="none" w:sz="0" w:space="0" w:color="auto"/>
        <w:bottom w:val="none" w:sz="0" w:space="0" w:color="auto"/>
        <w:right w:val="none" w:sz="0" w:space="0" w:color="auto"/>
      </w:divBdr>
    </w:div>
    <w:div w:id="1137993169">
      <w:bodyDiv w:val="1"/>
      <w:marLeft w:val="0"/>
      <w:marRight w:val="0"/>
      <w:marTop w:val="0"/>
      <w:marBottom w:val="0"/>
      <w:divBdr>
        <w:top w:val="none" w:sz="0" w:space="0" w:color="auto"/>
        <w:left w:val="none" w:sz="0" w:space="0" w:color="auto"/>
        <w:bottom w:val="none" w:sz="0" w:space="0" w:color="auto"/>
        <w:right w:val="none" w:sz="0" w:space="0" w:color="auto"/>
      </w:divBdr>
    </w:div>
    <w:div w:id="1138498492">
      <w:bodyDiv w:val="1"/>
      <w:marLeft w:val="0"/>
      <w:marRight w:val="0"/>
      <w:marTop w:val="0"/>
      <w:marBottom w:val="0"/>
      <w:divBdr>
        <w:top w:val="none" w:sz="0" w:space="0" w:color="auto"/>
        <w:left w:val="none" w:sz="0" w:space="0" w:color="auto"/>
        <w:bottom w:val="none" w:sz="0" w:space="0" w:color="auto"/>
        <w:right w:val="none" w:sz="0" w:space="0" w:color="auto"/>
      </w:divBdr>
    </w:div>
    <w:div w:id="1138838980">
      <w:bodyDiv w:val="1"/>
      <w:marLeft w:val="0"/>
      <w:marRight w:val="0"/>
      <w:marTop w:val="0"/>
      <w:marBottom w:val="0"/>
      <w:divBdr>
        <w:top w:val="none" w:sz="0" w:space="0" w:color="auto"/>
        <w:left w:val="none" w:sz="0" w:space="0" w:color="auto"/>
        <w:bottom w:val="none" w:sz="0" w:space="0" w:color="auto"/>
        <w:right w:val="none" w:sz="0" w:space="0" w:color="auto"/>
      </w:divBdr>
    </w:div>
    <w:div w:id="1143161757">
      <w:bodyDiv w:val="1"/>
      <w:marLeft w:val="0"/>
      <w:marRight w:val="0"/>
      <w:marTop w:val="0"/>
      <w:marBottom w:val="0"/>
      <w:divBdr>
        <w:top w:val="none" w:sz="0" w:space="0" w:color="auto"/>
        <w:left w:val="none" w:sz="0" w:space="0" w:color="auto"/>
        <w:bottom w:val="none" w:sz="0" w:space="0" w:color="auto"/>
        <w:right w:val="none" w:sz="0" w:space="0" w:color="auto"/>
      </w:divBdr>
    </w:div>
    <w:div w:id="1146439047">
      <w:bodyDiv w:val="1"/>
      <w:marLeft w:val="0"/>
      <w:marRight w:val="0"/>
      <w:marTop w:val="0"/>
      <w:marBottom w:val="0"/>
      <w:divBdr>
        <w:top w:val="none" w:sz="0" w:space="0" w:color="auto"/>
        <w:left w:val="none" w:sz="0" w:space="0" w:color="auto"/>
        <w:bottom w:val="none" w:sz="0" w:space="0" w:color="auto"/>
        <w:right w:val="none" w:sz="0" w:space="0" w:color="auto"/>
      </w:divBdr>
      <w:divsChild>
        <w:div w:id="565530492">
          <w:marLeft w:val="0"/>
          <w:marRight w:val="0"/>
          <w:marTop w:val="0"/>
          <w:marBottom w:val="0"/>
          <w:divBdr>
            <w:top w:val="none" w:sz="0" w:space="0" w:color="auto"/>
            <w:left w:val="none" w:sz="0" w:space="0" w:color="auto"/>
            <w:bottom w:val="none" w:sz="0" w:space="0" w:color="auto"/>
            <w:right w:val="none" w:sz="0" w:space="0" w:color="auto"/>
          </w:divBdr>
        </w:div>
      </w:divsChild>
    </w:div>
    <w:div w:id="1152329306">
      <w:bodyDiv w:val="1"/>
      <w:marLeft w:val="0"/>
      <w:marRight w:val="0"/>
      <w:marTop w:val="0"/>
      <w:marBottom w:val="0"/>
      <w:divBdr>
        <w:top w:val="none" w:sz="0" w:space="0" w:color="auto"/>
        <w:left w:val="none" w:sz="0" w:space="0" w:color="auto"/>
        <w:bottom w:val="none" w:sz="0" w:space="0" w:color="auto"/>
        <w:right w:val="none" w:sz="0" w:space="0" w:color="auto"/>
      </w:divBdr>
    </w:div>
    <w:div w:id="1152790866">
      <w:bodyDiv w:val="1"/>
      <w:marLeft w:val="0"/>
      <w:marRight w:val="0"/>
      <w:marTop w:val="0"/>
      <w:marBottom w:val="0"/>
      <w:divBdr>
        <w:top w:val="none" w:sz="0" w:space="0" w:color="auto"/>
        <w:left w:val="none" w:sz="0" w:space="0" w:color="auto"/>
        <w:bottom w:val="none" w:sz="0" w:space="0" w:color="auto"/>
        <w:right w:val="none" w:sz="0" w:space="0" w:color="auto"/>
      </w:divBdr>
    </w:div>
    <w:div w:id="1153449631">
      <w:bodyDiv w:val="1"/>
      <w:marLeft w:val="0"/>
      <w:marRight w:val="0"/>
      <w:marTop w:val="0"/>
      <w:marBottom w:val="0"/>
      <w:divBdr>
        <w:top w:val="none" w:sz="0" w:space="0" w:color="auto"/>
        <w:left w:val="none" w:sz="0" w:space="0" w:color="auto"/>
        <w:bottom w:val="none" w:sz="0" w:space="0" w:color="auto"/>
        <w:right w:val="none" w:sz="0" w:space="0" w:color="auto"/>
      </w:divBdr>
      <w:divsChild>
        <w:div w:id="1710765800">
          <w:marLeft w:val="0"/>
          <w:marRight w:val="0"/>
          <w:marTop w:val="0"/>
          <w:marBottom w:val="0"/>
          <w:divBdr>
            <w:top w:val="none" w:sz="0" w:space="0" w:color="auto"/>
            <w:left w:val="none" w:sz="0" w:space="0" w:color="auto"/>
            <w:bottom w:val="none" w:sz="0" w:space="0" w:color="auto"/>
            <w:right w:val="none" w:sz="0" w:space="0" w:color="auto"/>
          </w:divBdr>
        </w:div>
      </w:divsChild>
    </w:div>
    <w:div w:id="1155341243">
      <w:bodyDiv w:val="1"/>
      <w:marLeft w:val="0"/>
      <w:marRight w:val="0"/>
      <w:marTop w:val="0"/>
      <w:marBottom w:val="0"/>
      <w:divBdr>
        <w:top w:val="none" w:sz="0" w:space="0" w:color="auto"/>
        <w:left w:val="none" w:sz="0" w:space="0" w:color="auto"/>
        <w:bottom w:val="none" w:sz="0" w:space="0" w:color="auto"/>
        <w:right w:val="none" w:sz="0" w:space="0" w:color="auto"/>
      </w:divBdr>
    </w:div>
    <w:div w:id="1159925630">
      <w:bodyDiv w:val="1"/>
      <w:marLeft w:val="0"/>
      <w:marRight w:val="0"/>
      <w:marTop w:val="0"/>
      <w:marBottom w:val="0"/>
      <w:divBdr>
        <w:top w:val="none" w:sz="0" w:space="0" w:color="auto"/>
        <w:left w:val="none" w:sz="0" w:space="0" w:color="auto"/>
        <w:bottom w:val="none" w:sz="0" w:space="0" w:color="auto"/>
        <w:right w:val="none" w:sz="0" w:space="0" w:color="auto"/>
      </w:divBdr>
    </w:div>
    <w:div w:id="1160578630">
      <w:bodyDiv w:val="1"/>
      <w:marLeft w:val="0"/>
      <w:marRight w:val="0"/>
      <w:marTop w:val="0"/>
      <w:marBottom w:val="0"/>
      <w:divBdr>
        <w:top w:val="none" w:sz="0" w:space="0" w:color="auto"/>
        <w:left w:val="none" w:sz="0" w:space="0" w:color="auto"/>
        <w:bottom w:val="none" w:sz="0" w:space="0" w:color="auto"/>
        <w:right w:val="none" w:sz="0" w:space="0" w:color="auto"/>
      </w:divBdr>
    </w:div>
    <w:div w:id="1160732192">
      <w:bodyDiv w:val="1"/>
      <w:marLeft w:val="0"/>
      <w:marRight w:val="0"/>
      <w:marTop w:val="0"/>
      <w:marBottom w:val="0"/>
      <w:divBdr>
        <w:top w:val="none" w:sz="0" w:space="0" w:color="auto"/>
        <w:left w:val="none" w:sz="0" w:space="0" w:color="auto"/>
        <w:bottom w:val="none" w:sz="0" w:space="0" w:color="auto"/>
        <w:right w:val="none" w:sz="0" w:space="0" w:color="auto"/>
      </w:divBdr>
      <w:divsChild>
        <w:div w:id="360008454">
          <w:marLeft w:val="0"/>
          <w:marRight w:val="0"/>
          <w:marTop w:val="0"/>
          <w:marBottom w:val="0"/>
          <w:divBdr>
            <w:top w:val="none" w:sz="0" w:space="0" w:color="auto"/>
            <w:left w:val="none" w:sz="0" w:space="0" w:color="auto"/>
            <w:bottom w:val="none" w:sz="0" w:space="0" w:color="auto"/>
            <w:right w:val="none" w:sz="0" w:space="0" w:color="auto"/>
          </w:divBdr>
        </w:div>
      </w:divsChild>
    </w:div>
    <w:div w:id="1163933889">
      <w:bodyDiv w:val="1"/>
      <w:marLeft w:val="0"/>
      <w:marRight w:val="0"/>
      <w:marTop w:val="0"/>
      <w:marBottom w:val="0"/>
      <w:divBdr>
        <w:top w:val="none" w:sz="0" w:space="0" w:color="auto"/>
        <w:left w:val="none" w:sz="0" w:space="0" w:color="auto"/>
        <w:bottom w:val="none" w:sz="0" w:space="0" w:color="auto"/>
        <w:right w:val="none" w:sz="0" w:space="0" w:color="auto"/>
      </w:divBdr>
    </w:div>
    <w:div w:id="1167983422">
      <w:bodyDiv w:val="1"/>
      <w:marLeft w:val="0"/>
      <w:marRight w:val="0"/>
      <w:marTop w:val="0"/>
      <w:marBottom w:val="0"/>
      <w:divBdr>
        <w:top w:val="none" w:sz="0" w:space="0" w:color="auto"/>
        <w:left w:val="none" w:sz="0" w:space="0" w:color="auto"/>
        <w:bottom w:val="none" w:sz="0" w:space="0" w:color="auto"/>
        <w:right w:val="none" w:sz="0" w:space="0" w:color="auto"/>
      </w:divBdr>
    </w:div>
    <w:div w:id="1173640362">
      <w:bodyDiv w:val="1"/>
      <w:marLeft w:val="0"/>
      <w:marRight w:val="0"/>
      <w:marTop w:val="0"/>
      <w:marBottom w:val="0"/>
      <w:divBdr>
        <w:top w:val="none" w:sz="0" w:space="0" w:color="auto"/>
        <w:left w:val="none" w:sz="0" w:space="0" w:color="auto"/>
        <w:bottom w:val="none" w:sz="0" w:space="0" w:color="auto"/>
        <w:right w:val="none" w:sz="0" w:space="0" w:color="auto"/>
      </w:divBdr>
      <w:divsChild>
        <w:div w:id="1980918840">
          <w:marLeft w:val="0"/>
          <w:marRight w:val="0"/>
          <w:marTop w:val="0"/>
          <w:marBottom w:val="0"/>
          <w:divBdr>
            <w:top w:val="none" w:sz="0" w:space="0" w:color="auto"/>
            <w:left w:val="none" w:sz="0" w:space="0" w:color="auto"/>
            <w:bottom w:val="none" w:sz="0" w:space="0" w:color="auto"/>
            <w:right w:val="none" w:sz="0" w:space="0" w:color="auto"/>
          </w:divBdr>
        </w:div>
      </w:divsChild>
    </w:div>
    <w:div w:id="1175803645">
      <w:bodyDiv w:val="1"/>
      <w:marLeft w:val="0"/>
      <w:marRight w:val="0"/>
      <w:marTop w:val="0"/>
      <w:marBottom w:val="0"/>
      <w:divBdr>
        <w:top w:val="none" w:sz="0" w:space="0" w:color="auto"/>
        <w:left w:val="none" w:sz="0" w:space="0" w:color="auto"/>
        <w:bottom w:val="none" w:sz="0" w:space="0" w:color="auto"/>
        <w:right w:val="none" w:sz="0" w:space="0" w:color="auto"/>
      </w:divBdr>
    </w:div>
    <w:div w:id="1176574397">
      <w:bodyDiv w:val="1"/>
      <w:marLeft w:val="0"/>
      <w:marRight w:val="0"/>
      <w:marTop w:val="0"/>
      <w:marBottom w:val="0"/>
      <w:divBdr>
        <w:top w:val="none" w:sz="0" w:space="0" w:color="auto"/>
        <w:left w:val="none" w:sz="0" w:space="0" w:color="auto"/>
        <w:bottom w:val="none" w:sz="0" w:space="0" w:color="auto"/>
        <w:right w:val="none" w:sz="0" w:space="0" w:color="auto"/>
      </w:divBdr>
    </w:div>
    <w:div w:id="1178427632">
      <w:bodyDiv w:val="1"/>
      <w:marLeft w:val="0"/>
      <w:marRight w:val="0"/>
      <w:marTop w:val="0"/>
      <w:marBottom w:val="0"/>
      <w:divBdr>
        <w:top w:val="none" w:sz="0" w:space="0" w:color="auto"/>
        <w:left w:val="none" w:sz="0" w:space="0" w:color="auto"/>
        <w:bottom w:val="none" w:sz="0" w:space="0" w:color="auto"/>
        <w:right w:val="none" w:sz="0" w:space="0" w:color="auto"/>
      </w:divBdr>
    </w:div>
    <w:div w:id="1178884978">
      <w:bodyDiv w:val="1"/>
      <w:marLeft w:val="0"/>
      <w:marRight w:val="0"/>
      <w:marTop w:val="0"/>
      <w:marBottom w:val="0"/>
      <w:divBdr>
        <w:top w:val="none" w:sz="0" w:space="0" w:color="auto"/>
        <w:left w:val="none" w:sz="0" w:space="0" w:color="auto"/>
        <w:bottom w:val="none" w:sz="0" w:space="0" w:color="auto"/>
        <w:right w:val="none" w:sz="0" w:space="0" w:color="auto"/>
      </w:divBdr>
    </w:div>
    <w:div w:id="1180386965">
      <w:bodyDiv w:val="1"/>
      <w:marLeft w:val="0"/>
      <w:marRight w:val="0"/>
      <w:marTop w:val="0"/>
      <w:marBottom w:val="0"/>
      <w:divBdr>
        <w:top w:val="none" w:sz="0" w:space="0" w:color="auto"/>
        <w:left w:val="none" w:sz="0" w:space="0" w:color="auto"/>
        <w:bottom w:val="none" w:sz="0" w:space="0" w:color="auto"/>
        <w:right w:val="none" w:sz="0" w:space="0" w:color="auto"/>
      </w:divBdr>
    </w:div>
    <w:div w:id="1187987024">
      <w:bodyDiv w:val="1"/>
      <w:marLeft w:val="0"/>
      <w:marRight w:val="0"/>
      <w:marTop w:val="0"/>
      <w:marBottom w:val="0"/>
      <w:divBdr>
        <w:top w:val="none" w:sz="0" w:space="0" w:color="auto"/>
        <w:left w:val="none" w:sz="0" w:space="0" w:color="auto"/>
        <w:bottom w:val="none" w:sz="0" w:space="0" w:color="auto"/>
        <w:right w:val="none" w:sz="0" w:space="0" w:color="auto"/>
      </w:divBdr>
    </w:div>
    <w:div w:id="1193693232">
      <w:bodyDiv w:val="1"/>
      <w:marLeft w:val="0"/>
      <w:marRight w:val="0"/>
      <w:marTop w:val="0"/>
      <w:marBottom w:val="0"/>
      <w:divBdr>
        <w:top w:val="none" w:sz="0" w:space="0" w:color="auto"/>
        <w:left w:val="none" w:sz="0" w:space="0" w:color="auto"/>
        <w:bottom w:val="none" w:sz="0" w:space="0" w:color="auto"/>
        <w:right w:val="none" w:sz="0" w:space="0" w:color="auto"/>
      </w:divBdr>
    </w:div>
    <w:div w:id="1194614898">
      <w:bodyDiv w:val="1"/>
      <w:marLeft w:val="0"/>
      <w:marRight w:val="0"/>
      <w:marTop w:val="0"/>
      <w:marBottom w:val="0"/>
      <w:divBdr>
        <w:top w:val="none" w:sz="0" w:space="0" w:color="auto"/>
        <w:left w:val="none" w:sz="0" w:space="0" w:color="auto"/>
        <w:bottom w:val="none" w:sz="0" w:space="0" w:color="auto"/>
        <w:right w:val="none" w:sz="0" w:space="0" w:color="auto"/>
      </w:divBdr>
    </w:div>
    <w:div w:id="1198080745">
      <w:bodyDiv w:val="1"/>
      <w:marLeft w:val="0"/>
      <w:marRight w:val="0"/>
      <w:marTop w:val="0"/>
      <w:marBottom w:val="0"/>
      <w:divBdr>
        <w:top w:val="none" w:sz="0" w:space="0" w:color="auto"/>
        <w:left w:val="none" w:sz="0" w:space="0" w:color="auto"/>
        <w:bottom w:val="none" w:sz="0" w:space="0" w:color="auto"/>
        <w:right w:val="none" w:sz="0" w:space="0" w:color="auto"/>
      </w:divBdr>
    </w:div>
    <w:div w:id="1200820711">
      <w:bodyDiv w:val="1"/>
      <w:marLeft w:val="0"/>
      <w:marRight w:val="0"/>
      <w:marTop w:val="0"/>
      <w:marBottom w:val="0"/>
      <w:divBdr>
        <w:top w:val="none" w:sz="0" w:space="0" w:color="auto"/>
        <w:left w:val="none" w:sz="0" w:space="0" w:color="auto"/>
        <w:bottom w:val="none" w:sz="0" w:space="0" w:color="auto"/>
        <w:right w:val="none" w:sz="0" w:space="0" w:color="auto"/>
      </w:divBdr>
    </w:div>
    <w:div w:id="1201017559">
      <w:bodyDiv w:val="1"/>
      <w:marLeft w:val="0"/>
      <w:marRight w:val="0"/>
      <w:marTop w:val="0"/>
      <w:marBottom w:val="0"/>
      <w:divBdr>
        <w:top w:val="none" w:sz="0" w:space="0" w:color="auto"/>
        <w:left w:val="none" w:sz="0" w:space="0" w:color="auto"/>
        <w:bottom w:val="none" w:sz="0" w:space="0" w:color="auto"/>
        <w:right w:val="none" w:sz="0" w:space="0" w:color="auto"/>
      </w:divBdr>
    </w:div>
    <w:div w:id="1204368002">
      <w:bodyDiv w:val="1"/>
      <w:marLeft w:val="0"/>
      <w:marRight w:val="0"/>
      <w:marTop w:val="0"/>
      <w:marBottom w:val="0"/>
      <w:divBdr>
        <w:top w:val="none" w:sz="0" w:space="0" w:color="auto"/>
        <w:left w:val="none" w:sz="0" w:space="0" w:color="auto"/>
        <w:bottom w:val="none" w:sz="0" w:space="0" w:color="auto"/>
        <w:right w:val="none" w:sz="0" w:space="0" w:color="auto"/>
      </w:divBdr>
    </w:div>
    <w:div w:id="1209417242">
      <w:bodyDiv w:val="1"/>
      <w:marLeft w:val="0"/>
      <w:marRight w:val="0"/>
      <w:marTop w:val="0"/>
      <w:marBottom w:val="0"/>
      <w:divBdr>
        <w:top w:val="none" w:sz="0" w:space="0" w:color="auto"/>
        <w:left w:val="none" w:sz="0" w:space="0" w:color="auto"/>
        <w:bottom w:val="none" w:sz="0" w:space="0" w:color="auto"/>
        <w:right w:val="none" w:sz="0" w:space="0" w:color="auto"/>
      </w:divBdr>
    </w:div>
    <w:div w:id="1211453825">
      <w:bodyDiv w:val="1"/>
      <w:marLeft w:val="0"/>
      <w:marRight w:val="0"/>
      <w:marTop w:val="0"/>
      <w:marBottom w:val="0"/>
      <w:divBdr>
        <w:top w:val="none" w:sz="0" w:space="0" w:color="auto"/>
        <w:left w:val="none" w:sz="0" w:space="0" w:color="auto"/>
        <w:bottom w:val="none" w:sz="0" w:space="0" w:color="auto"/>
        <w:right w:val="none" w:sz="0" w:space="0" w:color="auto"/>
      </w:divBdr>
    </w:div>
    <w:div w:id="1211574951">
      <w:bodyDiv w:val="1"/>
      <w:marLeft w:val="0"/>
      <w:marRight w:val="0"/>
      <w:marTop w:val="0"/>
      <w:marBottom w:val="0"/>
      <w:divBdr>
        <w:top w:val="none" w:sz="0" w:space="0" w:color="auto"/>
        <w:left w:val="none" w:sz="0" w:space="0" w:color="auto"/>
        <w:bottom w:val="none" w:sz="0" w:space="0" w:color="auto"/>
        <w:right w:val="none" w:sz="0" w:space="0" w:color="auto"/>
      </w:divBdr>
    </w:div>
    <w:div w:id="1212233356">
      <w:bodyDiv w:val="1"/>
      <w:marLeft w:val="0"/>
      <w:marRight w:val="0"/>
      <w:marTop w:val="0"/>
      <w:marBottom w:val="0"/>
      <w:divBdr>
        <w:top w:val="none" w:sz="0" w:space="0" w:color="auto"/>
        <w:left w:val="none" w:sz="0" w:space="0" w:color="auto"/>
        <w:bottom w:val="none" w:sz="0" w:space="0" w:color="auto"/>
        <w:right w:val="none" w:sz="0" w:space="0" w:color="auto"/>
      </w:divBdr>
    </w:div>
    <w:div w:id="1215656742">
      <w:bodyDiv w:val="1"/>
      <w:marLeft w:val="0"/>
      <w:marRight w:val="0"/>
      <w:marTop w:val="0"/>
      <w:marBottom w:val="0"/>
      <w:divBdr>
        <w:top w:val="none" w:sz="0" w:space="0" w:color="auto"/>
        <w:left w:val="none" w:sz="0" w:space="0" w:color="auto"/>
        <w:bottom w:val="none" w:sz="0" w:space="0" w:color="auto"/>
        <w:right w:val="none" w:sz="0" w:space="0" w:color="auto"/>
      </w:divBdr>
    </w:div>
    <w:div w:id="1216699652">
      <w:bodyDiv w:val="1"/>
      <w:marLeft w:val="0"/>
      <w:marRight w:val="0"/>
      <w:marTop w:val="0"/>
      <w:marBottom w:val="0"/>
      <w:divBdr>
        <w:top w:val="none" w:sz="0" w:space="0" w:color="auto"/>
        <w:left w:val="none" w:sz="0" w:space="0" w:color="auto"/>
        <w:bottom w:val="none" w:sz="0" w:space="0" w:color="auto"/>
        <w:right w:val="none" w:sz="0" w:space="0" w:color="auto"/>
      </w:divBdr>
    </w:div>
    <w:div w:id="1217550574">
      <w:bodyDiv w:val="1"/>
      <w:marLeft w:val="0"/>
      <w:marRight w:val="0"/>
      <w:marTop w:val="0"/>
      <w:marBottom w:val="0"/>
      <w:divBdr>
        <w:top w:val="none" w:sz="0" w:space="0" w:color="auto"/>
        <w:left w:val="none" w:sz="0" w:space="0" w:color="auto"/>
        <w:bottom w:val="none" w:sz="0" w:space="0" w:color="auto"/>
        <w:right w:val="none" w:sz="0" w:space="0" w:color="auto"/>
      </w:divBdr>
      <w:divsChild>
        <w:div w:id="1424573992">
          <w:marLeft w:val="0"/>
          <w:marRight w:val="0"/>
          <w:marTop w:val="0"/>
          <w:marBottom w:val="0"/>
          <w:divBdr>
            <w:top w:val="none" w:sz="0" w:space="0" w:color="auto"/>
            <w:left w:val="none" w:sz="0" w:space="0" w:color="auto"/>
            <w:bottom w:val="none" w:sz="0" w:space="0" w:color="auto"/>
            <w:right w:val="none" w:sz="0" w:space="0" w:color="auto"/>
          </w:divBdr>
        </w:div>
      </w:divsChild>
    </w:div>
    <w:div w:id="1218006166">
      <w:bodyDiv w:val="1"/>
      <w:marLeft w:val="0"/>
      <w:marRight w:val="0"/>
      <w:marTop w:val="0"/>
      <w:marBottom w:val="0"/>
      <w:divBdr>
        <w:top w:val="none" w:sz="0" w:space="0" w:color="auto"/>
        <w:left w:val="none" w:sz="0" w:space="0" w:color="auto"/>
        <w:bottom w:val="none" w:sz="0" w:space="0" w:color="auto"/>
        <w:right w:val="none" w:sz="0" w:space="0" w:color="auto"/>
      </w:divBdr>
    </w:div>
    <w:div w:id="1225917057">
      <w:bodyDiv w:val="1"/>
      <w:marLeft w:val="0"/>
      <w:marRight w:val="0"/>
      <w:marTop w:val="0"/>
      <w:marBottom w:val="0"/>
      <w:divBdr>
        <w:top w:val="none" w:sz="0" w:space="0" w:color="auto"/>
        <w:left w:val="none" w:sz="0" w:space="0" w:color="auto"/>
        <w:bottom w:val="none" w:sz="0" w:space="0" w:color="auto"/>
        <w:right w:val="none" w:sz="0" w:space="0" w:color="auto"/>
      </w:divBdr>
    </w:div>
    <w:div w:id="1226330164">
      <w:bodyDiv w:val="1"/>
      <w:marLeft w:val="0"/>
      <w:marRight w:val="0"/>
      <w:marTop w:val="0"/>
      <w:marBottom w:val="0"/>
      <w:divBdr>
        <w:top w:val="none" w:sz="0" w:space="0" w:color="auto"/>
        <w:left w:val="none" w:sz="0" w:space="0" w:color="auto"/>
        <w:bottom w:val="none" w:sz="0" w:space="0" w:color="auto"/>
        <w:right w:val="none" w:sz="0" w:space="0" w:color="auto"/>
      </w:divBdr>
    </w:div>
    <w:div w:id="1229265486">
      <w:bodyDiv w:val="1"/>
      <w:marLeft w:val="0"/>
      <w:marRight w:val="0"/>
      <w:marTop w:val="0"/>
      <w:marBottom w:val="0"/>
      <w:divBdr>
        <w:top w:val="none" w:sz="0" w:space="0" w:color="auto"/>
        <w:left w:val="none" w:sz="0" w:space="0" w:color="auto"/>
        <w:bottom w:val="none" w:sz="0" w:space="0" w:color="auto"/>
        <w:right w:val="none" w:sz="0" w:space="0" w:color="auto"/>
      </w:divBdr>
    </w:div>
    <w:div w:id="1229615341">
      <w:bodyDiv w:val="1"/>
      <w:marLeft w:val="0"/>
      <w:marRight w:val="0"/>
      <w:marTop w:val="0"/>
      <w:marBottom w:val="0"/>
      <w:divBdr>
        <w:top w:val="none" w:sz="0" w:space="0" w:color="auto"/>
        <w:left w:val="none" w:sz="0" w:space="0" w:color="auto"/>
        <w:bottom w:val="none" w:sz="0" w:space="0" w:color="auto"/>
        <w:right w:val="none" w:sz="0" w:space="0" w:color="auto"/>
      </w:divBdr>
    </w:div>
    <w:div w:id="1230729043">
      <w:bodyDiv w:val="1"/>
      <w:marLeft w:val="0"/>
      <w:marRight w:val="0"/>
      <w:marTop w:val="0"/>
      <w:marBottom w:val="0"/>
      <w:divBdr>
        <w:top w:val="none" w:sz="0" w:space="0" w:color="auto"/>
        <w:left w:val="none" w:sz="0" w:space="0" w:color="auto"/>
        <w:bottom w:val="none" w:sz="0" w:space="0" w:color="auto"/>
        <w:right w:val="none" w:sz="0" w:space="0" w:color="auto"/>
      </w:divBdr>
    </w:div>
    <w:div w:id="1233155417">
      <w:bodyDiv w:val="1"/>
      <w:marLeft w:val="0"/>
      <w:marRight w:val="0"/>
      <w:marTop w:val="0"/>
      <w:marBottom w:val="0"/>
      <w:divBdr>
        <w:top w:val="none" w:sz="0" w:space="0" w:color="auto"/>
        <w:left w:val="none" w:sz="0" w:space="0" w:color="auto"/>
        <w:bottom w:val="none" w:sz="0" w:space="0" w:color="auto"/>
        <w:right w:val="none" w:sz="0" w:space="0" w:color="auto"/>
      </w:divBdr>
    </w:div>
    <w:div w:id="1234466207">
      <w:bodyDiv w:val="1"/>
      <w:marLeft w:val="0"/>
      <w:marRight w:val="0"/>
      <w:marTop w:val="0"/>
      <w:marBottom w:val="0"/>
      <w:divBdr>
        <w:top w:val="none" w:sz="0" w:space="0" w:color="auto"/>
        <w:left w:val="none" w:sz="0" w:space="0" w:color="auto"/>
        <w:bottom w:val="none" w:sz="0" w:space="0" w:color="auto"/>
        <w:right w:val="none" w:sz="0" w:space="0" w:color="auto"/>
      </w:divBdr>
    </w:div>
    <w:div w:id="1235355098">
      <w:bodyDiv w:val="1"/>
      <w:marLeft w:val="0"/>
      <w:marRight w:val="0"/>
      <w:marTop w:val="0"/>
      <w:marBottom w:val="0"/>
      <w:divBdr>
        <w:top w:val="none" w:sz="0" w:space="0" w:color="auto"/>
        <w:left w:val="none" w:sz="0" w:space="0" w:color="auto"/>
        <w:bottom w:val="none" w:sz="0" w:space="0" w:color="auto"/>
        <w:right w:val="none" w:sz="0" w:space="0" w:color="auto"/>
      </w:divBdr>
    </w:div>
    <w:div w:id="1236091989">
      <w:bodyDiv w:val="1"/>
      <w:marLeft w:val="0"/>
      <w:marRight w:val="0"/>
      <w:marTop w:val="0"/>
      <w:marBottom w:val="0"/>
      <w:divBdr>
        <w:top w:val="none" w:sz="0" w:space="0" w:color="auto"/>
        <w:left w:val="none" w:sz="0" w:space="0" w:color="auto"/>
        <w:bottom w:val="none" w:sz="0" w:space="0" w:color="auto"/>
        <w:right w:val="none" w:sz="0" w:space="0" w:color="auto"/>
      </w:divBdr>
    </w:div>
    <w:div w:id="1238174049">
      <w:bodyDiv w:val="1"/>
      <w:marLeft w:val="0"/>
      <w:marRight w:val="0"/>
      <w:marTop w:val="0"/>
      <w:marBottom w:val="0"/>
      <w:divBdr>
        <w:top w:val="none" w:sz="0" w:space="0" w:color="auto"/>
        <w:left w:val="none" w:sz="0" w:space="0" w:color="auto"/>
        <w:bottom w:val="none" w:sz="0" w:space="0" w:color="auto"/>
        <w:right w:val="none" w:sz="0" w:space="0" w:color="auto"/>
      </w:divBdr>
    </w:div>
    <w:div w:id="1241789748">
      <w:bodyDiv w:val="1"/>
      <w:marLeft w:val="0"/>
      <w:marRight w:val="0"/>
      <w:marTop w:val="0"/>
      <w:marBottom w:val="0"/>
      <w:divBdr>
        <w:top w:val="none" w:sz="0" w:space="0" w:color="auto"/>
        <w:left w:val="none" w:sz="0" w:space="0" w:color="auto"/>
        <w:bottom w:val="none" w:sz="0" w:space="0" w:color="auto"/>
        <w:right w:val="none" w:sz="0" w:space="0" w:color="auto"/>
      </w:divBdr>
    </w:div>
    <w:div w:id="1242325482">
      <w:bodyDiv w:val="1"/>
      <w:marLeft w:val="0"/>
      <w:marRight w:val="0"/>
      <w:marTop w:val="0"/>
      <w:marBottom w:val="0"/>
      <w:divBdr>
        <w:top w:val="none" w:sz="0" w:space="0" w:color="auto"/>
        <w:left w:val="none" w:sz="0" w:space="0" w:color="auto"/>
        <w:bottom w:val="none" w:sz="0" w:space="0" w:color="auto"/>
        <w:right w:val="none" w:sz="0" w:space="0" w:color="auto"/>
      </w:divBdr>
    </w:div>
    <w:div w:id="1244559794">
      <w:bodyDiv w:val="1"/>
      <w:marLeft w:val="0"/>
      <w:marRight w:val="0"/>
      <w:marTop w:val="0"/>
      <w:marBottom w:val="0"/>
      <w:divBdr>
        <w:top w:val="none" w:sz="0" w:space="0" w:color="auto"/>
        <w:left w:val="none" w:sz="0" w:space="0" w:color="auto"/>
        <w:bottom w:val="none" w:sz="0" w:space="0" w:color="auto"/>
        <w:right w:val="none" w:sz="0" w:space="0" w:color="auto"/>
      </w:divBdr>
    </w:div>
    <w:div w:id="1245797690">
      <w:bodyDiv w:val="1"/>
      <w:marLeft w:val="0"/>
      <w:marRight w:val="0"/>
      <w:marTop w:val="0"/>
      <w:marBottom w:val="0"/>
      <w:divBdr>
        <w:top w:val="none" w:sz="0" w:space="0" w:color="auto"/>
        <w:left w:val="none" w:sz="0" w:space="0" w:color="auto"/>
        <w:bottom w:val="none" w:sz="0" w:space="0" w:color="auto"/>
        <w:right w:val="none" w:sz="0" w:space="0" w:color="auto"/>
      </w:divBdr>
    </w:div>
    <w:div w:id="1246920287">
      <w:bodyDiv w:val="1"/>
      <w:marLeft w:val="0"/>
      <w:marRight w:val="0"/>
      <w:marTop w:val="0"/>
      <w:marBottom w:val="0"/>
      <w:divBdr>
        <w:top w:val="none" w:sz="0" w:space="0" w:color="auto"/>
        <w:left w:val="none" w:sz="0" w:space="0" w:color="auto"/>
        <w:bottom w:val="none" w:sz="0" w:space="0" w:color="auto"/>
        <w:right w:val="none" w:sz="0" w:space="0" w:color="auto"/>
      </w:divBdr>
    </w:div>
    <w:div w:id="1248156701">
      <w:bodyDiv w:val="1"/>
      <w:marLeft w:val="0"/>
      <w:marRight w:val="0"/>
      <w:marTop w:val="0"/>
      <w:marBottom w:val="0"/>
      <w:divBdr>
        <w:top w:val="none" w:sz="0" w:space="0" w:color="auto"/>
        <w:left w:val="none" w:sz="0" w:space="0" w:color="auto"/>
        <w:bottom w:val="none" w:sz="0" w:space="0" w:color="auto"/>
        <w:right w:val="none" w:sz="0" w:space="0" w:color="auto"/>
      </w:divBdr>
    </w:div>
    <w:div w:id="1249850997">
      <w:bodyDiv w:val="1"/>
      <w:marLeft w:val="0"/>
      <w:marRight w:val="0"/>
      <w:marTop w:val="0"/>
      <w:marBottom w:val="0"/>
      <w:divBdr>
        <w:top w:val="none" w:sz="0" w:space="0" w:color="auto"/>
        <w:left w:val="none" w:sz="0" w:space="0" w:color="auto"/>
        <w:bottom w:val="none" w:sz="0" w:space="0" w:color="auto"/>
        <w:right w:val="none" w:sz="0" w:space="0" w:color="auto"/>
      </w:divBdr>
    </w:div>
    <w:div w:id="1252469613">
      <w:bodyDiv w:val="1"/>
      <w:marLeft w:val="0"/>
      <w:marRight w:val="0"/>
      <w:marTop w:val="0"/>
      <w:marBottom w:val="0"/>
      <w:divBdr>
        <w:top w:val="none" w:sz="0" w:space="0" w:color="auto"/>
        <w:left w:val="none" w:sz="0" w:space="0" w:color="auto"/>
        <w:bottom w:val="none" w:sz="0" w:space="0" w:color="auto"/>
        <w:right w:val="none" w:sz="0" w:space="0" w:color="auto"/>
      </w:divBdr>
    </w:div>
    <w:div w:id="1253900649">
      <w:bodyDiv w:val="1"/>
      <w:marLeft w:val="0"/>
      <w:marRight w:val="0"/>
      <w:marTop w:val="0"/>
      <w:marBottom w:val="0"/>
      <w:divBdr>
        <w:top w:val="none" w:sz="0" w:space="0" w:color="auto"/>
        <w:left w:val="none" w:sz="0" w:space="0" w:color="auto"/>
        <w:bottom w:val="none" w:sz="0" w:space="0" w:color="auto"/>
        <w:right w:val="none" w:sz="0" w:space="0" w:color="auto"/>
      </w:divBdr>
    </w:div>
    <w:div w:id="1254169903">
      <w:bodyDiv w:val="1"/>
      <w:marLeft w:val="0"/>
      <w:marRight w:val="0"/>
      <w:marTop w:val="0"/>
      <w:marBottom w:val="0"/>
      <w:divBdr>
        <w:top w:val="none" w:sz="0" w:space="0" w:color="auto"/>
        <w:left w:val="none" w:sz="0" w:space="0" w:color="auto"/>
        <w:bottom w:val="none" w:sz="0" w:space="0" w:color="auto"/>
        <w:right w:val="none" w:sz="0" w:space="0" w:color="auto"/>
      </w:divBdr>
    </w:div>
    <w:div w:id="1257205598">
      <w:bodyDiv w:val="1"/>
      <w:marLeft w:val="0"/>
      <w:marRight w:val="0"/>
      <w:marTop w:val="0"/>
      <w:marBottom w:val="0"/>
      <w:divBdr>
        <w:top w:val="none" w:sz="0" w:space="0" w:color="auto"/>
        <w:left w:val="none" w:sz="0" w:space="0" w:color="auto"/>
        <w:bottom w:val="none" w:sz="0" w:space="0" w:color="auto"/>
        <w:right w:val="none" w:sz="0" w:space="0" w:color="auto"/>
      </w:divBdr>
    </w:div>
    <w:div w:id="1258247026">
      <w:bodyDiv w:val="1"/>
      <w:marLeft w:val="0"/>
      <w:marRight w:val="0"/>
      <w:marTop w:val="0"/>
      <w:marBottom w:val="0"/>
      <w:divBdr>
        <w:top w:val="none" w:sz="0" w:space="0" w:color="auto"/>
        <w:left w:val="none" w:sz="0" w:space="0" w:color="auto"/>
        <w:bottom w:val="none" w:sz="0" w:space="0" w:color="auto"/>
        <w:right w:val="none" w:sz="0" w:space="0" w:color="auto"/>
      </w:divBdr>
      <w:divsChild>
        <w:div w:id="2136868548">
          <w:marLeft w:val="0"/>
          <w:marRight w:val="0"/>
          <w:marTop w:val="0"/>
          <w:marBottom w:val="0"/>
          <w:divBdr>
            <w:top w:val="none" w:sz="0" w:space="0" w:color="auto"/>
            <w:left w:val="none" w:sz="0" w:space="0" w:color="auto"/>
            <w:bottom w:val="none" w:sz="0" w:space="0" w:color="auto"/>
            <w:right w:val="none" w:sz="0" w:space="0" w:color="auto"/>
          </w:divBdr>
        </w:div>
      </w:divsChild>
    </w:div>
    <w:div w:id="1260287988">
      <w:bodyDiv w:val="1"/>
      <w:marLeft w:val="0"/>
      <w:marRight w:val="0"/>
      <w:marTop w:val="0"/>
      <w:marBottom w:val="0"/>
      <w:divBdr>
        <w:top w:val="none" w:sz="0" w:space="0" w:color="auto"/>
        <w:left w:val="none" w:sz="0" w:space="0" w:color="auto"/>
        <w:bottom w:val="none" w:sz="0" w:space="0" w:color="auto"/>
        <w:right w:val="none" w:sz="0" w:space="0" w:color="auto"/>
      </w:divBdr>
    </w:div>
    <w:div w:id="1260872673">
      <w:bodyDiv w:val="1"/>
      <w:marLeft w:val="0"/>
      <w:marRight w:val="0"/>
      <w:marTop w:val="0"/>
      <w:marBottom w:val="0"/>
      <w:divBdr>
        <w:top w:val="none" w:sz="0" w:space="0" w:color="auto"/>
        <w:left w:val="none" w:sz="0" w:space="0" w:color="auto"/>
        <w:bottom w:val="none" w:sz="0" w:space="0" w:color="auto"/>
        <w:right w:val="none" w:sz="0" w:space="0" w:color="auto"/>
      </w:divBdr>
    </w:div>
    <w:div w:id="1262757407">
      <w:bodyDiv w:val="1"/>
      <w:marLeft w:val="0"/>
      <w:marRight w:val="0"/>
      <w:marTop w:val="0"/>
      <w:marBottom w:val="0"/>
      <w:divBdr>
        <w:top w:val="none" w:sz="0" w:space="0" w:color="auto"/>
        <w:left w:val="none" w:sz="0" w:space="0" w:color="auto"/>
        <w:bottom w:val="none" w:sz="0" w:space="0" w:color="auto"/>
        <w:right w:val="none" w:sz="0" w:space="0" w:color="auto"/>
      </w:divBdr>
    </w:div>
    <w:div w:id="1263148983">
      <w:bodyDiv w:val="1"/>
      <w:marLeft w:val="0"/>
      <w:marRight w:val="0"/>
      <w:marTop w:val="0"/>
      <w:marBottom w:val="0"/>
      <w:divBdr>
        <w:top w:val="none" w:sz="0" w:space="0" w:color="auto"/>
        <w:left w:val="none" w:sz="0" w:space="0" w:color="auto"/>
        <w:bottom w:val="none" w:sz="0" w:space="0" w:color="auto"/>
        <w:right w:val="none" w:sz="0" w:space="0" w:color="auto"/>
      </w:divBdr>
    </w:div>
    <w:div w:id="1264532627">
      <w:bodyDiv w:val="1"/>
      <w:marLeft w:val="0"/>
      <w:marRight w:val="0"/>
      <w:marTop w:val="0"/>
      <w:marBottom w:val="0"/>
      <w:divBdr>
        <w:top w:val="none" w:sz="0" w:space="0" w:color="auto"/>
        <w:left w:val="none" w:sz="0" w:space="0" w:color="auto"/>
        <w:bottom w:val="none" w:sz="0" w:space="0" w:color="auto"/>
        <w:right w:val="none" w:sz="0" w:space="0" w:color="auto"/>
      </w:divBdr>
    </w:div>
    <w:div w:id="1266115932">
      <w:bodyDiv w:val="1"/>
      <w:marLeft w:val="0"/>
      <w:marRight w:val="0"/>
      <w:marTop w:val="0"/>
      <w:marBottom w:val="0"/>
      <w:divBdr>
        <w:top w:val="none" w:sz="0" w:space="0" w:color="auto"/>
        <w:left w:val="none" w:sz="0" w:space="0" w:color="auto"/>
        <w:bottom w:val="none" w:sz="0" w:space="0" w:color="auto"/>
        <w:right w:val="none" w:sz="0" w:space="0" w:color="auto"/>
      </w:divBdr>
      <w:divsChild>
        <w:div w:id="1204903794">
          <w:marLeft w:val="0"/>
          <w:marRight w:val="0"/>
          <w:marTop w:val="0"/>
          <w:marBottom w:val="0"/>
          <w:divBdr>
            <w:top w:val="none" w:sz="0" w:space="0" w:color="auto"/>
            <w:left w:val="none" w:sz="0" w:space="0" w:color="auto"/>
            <w:bottom w:val="none" w:sz="0" w:space="0" w:color="auto"/>
            <w:right w:val="none" w:sz="0" w:space="0" w:color="auto"/>
          </w:divBdr>
        </w:div>
      </w:divsChild>
    </w:div>
    <w:div w:id="1266884621">
      <w:bodyDiv w:val="1"/>
      <w:marLeft w:val="0"/>
      <w:marRight w:val="0"/>
      <w:marTop w:val="0"/>
      <w:marBottom w:val="0"/>
      <w:divBdr>
        <w:top w:val="none" w:sz="0" w:space="0" w:color="auto"/>
        <w:left w:val="none" w:sz="0" w:space="0" w:color="auto"/>
        <w:bottom w:val="none" w:sz="0" w:space="0" w:color="auto"/>
        <w:right w:val="none" w:sz="0" w:space="0" w:color="auto"/>
      </w:divBdr>
    </w:div>
    <w:div w:id="1267806265">
      <w:bodyDiv w:val="1"/>
      <w:marLeft w:val="0"/>
      <w:marRight w:val="0"/>
      <w:marTop w:val="0"/>
      <w:marBottom w:val="0"/>
      <w:divBdr>
        <w:top w:val="none" w:sz="0" w:space="0" w:color="auto"/>
        <w:left w:val="none" w:sz="0" w:space="0" w:color="auto"/>
        <w:bottom w:val="none" w:sz="0" w:space="0" w:color="auto"/>
        <w:right w:val="none" w:sz="0" w:space="0" w:color="auto"/>
      </w:divBdr>
      <w:divsChild>
        <w:div w:id="1928684938">
          <w:marLeft w:val="0"/>
          <w:marRight w:val="0"/>
          <w:marTop w:val="0"/>
          <w:marBottom w:val="0"/>
          <w:divBdr>
            <w:top w:val="none" w:sz="0" w:space="0" w:color="auto"/>
            <w:left w:val="none" w:sz="0" w:space="0" w:color="auto"/>
            <w:bottom w:val="none" w:sz="0" w:space="0" w:color="auto"/>
            <w:right w:val="none" w:sz="0" w:space="0" w:color="auto"/>
          </w:divBdr>
        </w:div>
      </w:divsChild>
    </w:div>
    <w:div w:id="1268582565">
      <w:bodyDiv w:val="1"/>
      <w:marLeft w:val="0"/>
      <w:marRight w:val="0"/>
      <w:marTop w:val="0"/>
      <w:marBottom w:val="0"/>
      <w:divBdr>
        <w:top w:val="none" w:sz="0" w:space="0" w:color="auto"/>
        <w:left w:val="none" w:sz="0" w:space="0" w:color="auto"/>
        <w:bottom w:val="none" w:sz="0" w:space="0" w:color="auto"/>
        <w:right w:val="none" w:sz="0" w:space="0" w:color="auto"/>
      </w:divBdr>
    </w:div>
    <w:div w:id="1268656386">
      <w:bodyDiv w:val="1"/>
      <w:marLeft w:val="0"/>
      <w:marRight w:val="0"/>
      <w:marTop w:val="0"/>
      <w:marBottom w:val="0"/>
      <w:divBdr>
        <w:top w:val="none" w:sz="0" w:space="0" w:color="auto"/>
        <w:left w:val="none" w:sz="0" w:space="0" w:color="auto"/>
        <w:bottom w:val="none" w:sz="0" w:space="0" w:color="auto"/>
        <w:right w:val="none" w:sz="0" w:space="0" w:color="auto"/>
      </w:divBdr>
    </w:div>
    <w:div w:id="1270551756">
      <w:bodyDiv w:val="1"/>
      <w:marLeft w:val="0"/>
      <w:marRight w:val="0"/>
      <w:marTop w:val="0"/>
      <w:marBottom w:val="0"/>
      <w:divBdr>
        <w:top w:val="none" w:sz="0" w:space="0" w:color="auto"/>
        <w:left w:val="none" w:sz="0" w:space="0" w:color="auto"/>
        <w:bottom w:val="none" w:sz="0" w:space="0" w:color="auto"/>
        <w:right w:val="none" w:sz="0" w:space="0" w:color="auto"/>
      </w:divBdr>
    </w:div>
    <w:div w:id="1274676982">
      <w:bodyDiv w:val="1"/>
      <w:marLeft w:val="0"/>
      <w:marRight w:val="0"/>
      <w:marTop w:val="0"/>
      <w:marBottom w:val="0"/>
      <w:divBdr>
        <w:top w:val="none" w:sz="0" w:space="0" w:color="auto"/>
        <w:left w:val="none" w:sz="0" w:space="0" w:color="auto"/>
        <w:bottom w:val="none" w:sz="0" w:space="0" w:color="auto"/>
        <w:right w:val="none" w:sz="0" w:space="0" w:color="auto"/>
      </w:divBdr>
    </w:div>
    <w:div w:id="1276331648">
      <w:bodyDiv w:val="1"/>
      <w:marLeft w:val="0"/>
      <w:marRight w:val="0"/>
      <w:marTop w:val="0"/>
      <w:marBottom w:val="0"/>
      <w:divBdr>
        <w:top w:val="none" w:sz="0" w:space="0" w:color="auto"/>
        <w:left w:val="none" w:sz="0" w:space="0" w:color="auto"/>
        <w:bottom w:val="none" w:sz="0" w:space="0" w:color="auto"/>
        <w:right w:val="none" w:sz="0" w:space="0" w:color="auto"/>
      </w:divBdr>
    </w:div>
    <w:div w:id="1281372821">
      <w:bodyDiv w:val="1"/>
      <w:marLeft w:val="0"/>
      <w:marRight w:val="0"/>
      <w:marTop w:val="0"/>
      <w:marBottom w:val="0"/>
      <w:divBdr>
        <w:top w:val="none" w:sz="0" w:space="0" w:color="auto"/>
        <w:left w:val="none" w:sz="0" w:space="0" w:color="auto"/>
        <w:bottom w:val="none" w:sz="0" w:space="0" w:color="auto"/>
        <w:right w:val="none" w:sz="0" w:space="0" w:color="auto"/>
      </w:divBdr>
    </w:div>
    <w:div w:id="1285964855">
      <w:bodyDiv w:val="1"/>
      <w:marLeft w:val="0"/>
      <w:marRight w:val="0"/>
      <w:marTop w:val="0"/>
      <w:marBottom w:val="0"/>
      <w:divBdr>
        <w:top w:val="none" w:sz="0" w:space="0" w:color="auto"/>
        <w:left w:val="none" w:sz="0" w:space="0" w:color="auto"/>
        <w:bottom w:val="none" w:sz="0" w:space="0" w:color="auto"/>
        <w:right w:val="none" w:sz="0" w:space="0" w:color="auto"/>
      </w:divBdr>
      <w:divsChild>
        <w:div w:id="345638711">
          <w:marLeft w:val="0"/>
          <w:marRight w:val="0"/>
          <w:marTop w:val="0"/>
          <w:marBottom w:val="0"/>
          <w:divBdr>
            <w:top w:val="none" w:sz="0" w:space="0" w:color="auto"/>
            <w:left w:val="none" w:sz="0" w:space="0" w:color="auto"/>
            <w:bottom w:val="none" w:sz="0" w:space="0" w:color="auto"/>
            <w:right w:val="none" w:sz="0" w:space="0" w:color="auto"/>
          </w:divBdr>
        </w:div>
      </w:divsChild>
    </w:div>
    <w:div w:id="1287616640">
      <w:bodyDiv w:val="1"/>
      <w:marLeft w:val="0"/>
      <w:marRight w:val="0"/>
      <w:marTop w:val="0"/>
      <w:marBottom w:val="0"/>
      <w:divBdr>
        <w:top w:val="none" w:sz="0" w:space="0" w:color="auto"/>
        <w:left w:val="none" w:sz="0" w:space="0" w:color="auto"/>
        <w:bottom w:val="none" w:sz="0" w:space="0" w:color="auto"/>
        <w:right w:val="none" w:sz="0" w:space="0" w:color="auto"/>
      </w:divBdr>
    </w:div>
    <w:div w:id="1288778768">
      <w:bodyDiv w:val="1"/>
      <w:marLeft w:val="0"/>
      <w:marRight w:val="0"/>
      <w:marTop w:val="0"/>
      <w:marBottom w:val="0"/>
      <w:divBdr>
        <w:top w:val="none" w:sz="0" w:space="0" w:color="auto"/>
        <w:left w:val="none" w:sz="0" w:space="0" w:color="auto"/>
        <w:bottom w:val="none" w:sz="0" w:space="0" w:color="auto"/>
        <w:right w:val="none" w:sz="0" w:space="0" w:color="auto"/>
      </w:divBdr>
    </w:div>
    <w:div w:id="1289387128">
      <w:bodyDiv w:val="1"/>
      <w:marLeft w:val="0"/>
      <w:marRight w:val="0"/>
      <w:marTop w:val="0"/>
      <w:marBottom w:val="0"/>
      <w:divBdr>
        <w:top w:val="none" w:sz="0" w:space="0" w:color="auto"/>
        <w:left w:val="none" w:sz="0" w:space="0" w:color="auto"/>
        <w:bottom w:val="none" w:sz="0" w:space="0" w:color="auto"/>
        <w:right w:val="none" w:sz="0" w:space="0" w:color="auto"/>
      </w:divBdr>
    </w:div>
    <w:div w:id="1293558208">
      <w:bodyDiv w:val="1"/>
      <w:marLeft w:val="0"/>
      <w:marRight w:val="0"/>
      <w:marTop w:val="0"/>
      <w:marBottom w:val="0"/>
      <w:divBdr>
        <w:top w:val="none" w:sz="0" w:space="0" w:color="auto"/>
        <w:left w:val="none" w:sz="0" w:space="0" w:color="auto"/>
        <w:bottom w:val="none" w:sz="0" w:space="0" w:color="auto"/>
        <w:right w:val="none" w:sz="0" w:space="0" w:color="auto"/>
      </w:divBdr>
    </w:div>
    <w:div w:id="1297565156">
      <w:bodyDiv w:val="1"/>
      <w:marLeft w:val="0"/>
      <w:marRight w:val="0"/>
      <w:marTop w:val="0"/>
      <w:marBottom w:val="0"/>
      <w:divBdr>
        <w:top w:val="none" w:sz="0" w:space="0" w:color="auto"/>
        <w:left w:val="none" w:sz="0" w:space="0" w:color="auto"/>
        <w:bottom w:val="none" w:sz="0" w:space="0" w:color="auto"/>
        <w:right w:val="none" w:sz="0" w:space="0" w:color="auto"/>
      </w:divBdr>
    </w:div>
    <w:div w:id="1298028818">
      <w:bodyDiv w:val="1"/>
      <w:marLeft w:val="0"/>
      <w:marRight w:val="0"/>
      <w:marTop w:val="0"/>
      <w:marBottom w:val="0"/>
      <w:divBdr>
        <w:top w:val="none" w:sz="0" w:space="0" w:color="auto"/>
        <w:left w:val="none" w:sz="0" w:space="0" w:color="auto"/>
        <w:bottom w:val="none" w:sz="0" w:space="0" w:color="auto"/>
        <w:right w:val="none" w:sz="0" w:space="0" w:color="auto"/>
      </w:divBdr>
    </w:div>
    <w:div w:id="1300038072">
      <w:bodyDiv w:val="1"/>
      <w:marLeft w:val="0"/>
      <w:marRight w:val="0"/>
      <w:marTop w:val="0"/>
      <w:marBottom w:val="0"/>
      <w:divBdr>
        <w:top w:val="none" w:sz="0" w:space="0" w:color="auto"/>
        <w:left w:val="none" w:sz="0" w:space="0" w:color="auto"/>
        <w:bottom w:val="none" w:sz="0" w:space="0" w:color="auto"/>
        <w:right w:val="none" w:sz="0" w:space="0" w:color="auto"/>
      </w:divBdr>
    </w:div>
    <w:div w:id="1301030591">
      <w:bodyDiv w:val="1"/>
      <w:marLeft w:val="0"/>
      <w:marRight w:val="0"/>
      <w:marTop w:val="0"/>
      <w:marBottom w:val="0"/>
      <w:divBdr>
        <w:top w:val="none" w:sz="0" w:space="0" w:color="auto"/>
        <w:left w:val="none" w:sz="0" w:space="0" w:color="auto"/>
        <w:bottom w:val="none" w:sz="0" w:space="0" w:color="auto"/>
        <w:right w:val="none" w:sz="0" w:space="0" w:color="auto"/>
      </w:divBdr>
    </w:div>
    <w:div w:id="1301879469">
      <w:bodyDiv w:val="1"/>
      <w:marLeft w:val="0"/>
      <w:marRight w:val="0"/>
      <w:marTop w:val="0"/>
      <w:marBottom w:val="0"/>
      <w:divBdr>
        <w:top w:val="none" w:sz="0" w:space="0" w:color="auto"/>
        <w:left w:val="none" w:sz="0" w:space="0" w:color="auto"/>
        <w:bottom w:val="none" w:sz="0" w:space="0" w:color="auto"/>
        <w:right w:val="none" w:sz="0" w:space="0" w:color="auto"/>
      </w:divBdr>
    </w:div>
    <w:div w:id="1308440663">
      <w:bodyDiv w:val="1"/>
      <w:marLeft w:val="0"/>
      <w:marRight w:val="0"/>
      <w:marTop w:val="0"/>
      <w:marBottom w:val="0"/>
      <w:divBdr>
        <w:top w:val="none" w:sz="0" w:space="0" w:color="auto"/>
        <w:left w:val="none" w:sz="0" w:space="0" w:color="auto"/>
        <w:bottom w:val="none" w:sz="0" w:space="0" w:color="auto"/>
        <w:right w:val="none" w:sz="0" w:space="0" w:color="auto"/>
      </w:divBdr>
    </w:div>
    <w:div w:id="1312177438">
      <w:bodyDiv w:val="1"/>
      <w:marLeft w:val="0"/>
      <w:marRight w:val="0"/>
      <w:marTop w:val="0"/>
      <w:marBottom w:val="0"/>
      <w:divBdr>
        <w:top w:val="none" w:sz="0" w:space="0" w:color="auto"/>
        <w:left w:val="none" w:sz="0" w:space="0" w:color="auto"/>
        <w:bottom w:val="none" w:sz="0" w:space="0" w:color="auto"/>
        <w:right w:val="none" w:sz="0" w:space="0" w:color="auto"/>
      </w:divBdr>
    </w:div>
    <w:div w:id="1312758488">
      <w:bodyDiv w:val="1"/>
      <w:marLeft w:val="0"/>
      <w:marRight w:val="0"/>
      <w:marTop w:val="0"/>
      <w:marBottom w:val="0"/>
      <w:divBdr>
        <w:top w:val="none" w:sz="0" w:space="0" w:color="auto"/>
        <w:left w:val="none" w:sz="0" w:space="0" w:color="auto"/>
        <w:bottom w:val="none" w:sz="0" w:space="0" w:color="auto"/>
        <w:right w:val="none" w:sz="0" w:space="0" w:color="auto"/>
      </w:divBdr>
    </w:div>
    <w:div w:id="1313095116">
      <w:bodyDiv w:val="1"/>
      <w:marLeft w:val="0"/>
      <w:marRight w:val="0"/>
      <w:marTop w:val="0"/>
      <w:marBottom w:val="0"/>
      <w:divBdr>
        <w:top w:val="none" w:sz="0" w:space="0" w:color="auto"/>
        <w:left w:val="none" w:sz="0" w:space="0" w:color="auto"/>
        <w:bottom w:val="none" w:sz="0" w:space="0" w:color="auto"/>
        <w:right w:val="none" w:sz="0" w:space="0" w:color="auto"/>
      </w:divBdr>
    </w:div>
    <w:div w:id="1313214002">
      <w:bodyDiv w:val="1"/>
      <w:marLeft w:val="0"/>
      <w:marRight w:val="0"/>
      <w:marTop w:val="0"/>
      <w:marBottom w:val="0"/>
      <w:divBdr>
        <w:top w:val="none" w:sz="0" w:space="0" w:color="auto"/>
        <w:left w:val="none" w:sz="0" w:space="0" w:color="auto"/>
        <w:bottom w:val="none" w:sz="0" w:space="0" w:color="auto"/>
        <w:right w:val="none" w:sz="0" w:space="0" w:color="auto"/>
      </w:divBdr>
    </w:div>
    <w:div w:id="1321155221">
      <w:bodyDiv w:val="1"/>
      <w:marLeft w:val="0"/>
      <w:marRight w:val="0"/>
      <w:marTop w:val="0"/>
      <w:marBottom w:val="0"/>
      <w:divBdr>
        <w:top w:val="none" w:sz="0" w:space="0" w:color="auto"/>
        <w:left w:val="none" w:sz="0" w:space="0" w:color="auto"/>
        <w:bottom w:val="none" w:sz="0" w:space="0" w:color="auto"/>
        <w:right w:val="none" w:sz="0" w:space="0" w:color="auto"/>
      </w:divBdr>
    </w:div>
    <w:div w:id="1328174919">
      <w:bodyDiv w:val="1"/>
      <w:marLeft w:val="0"/>
      <w:marRight w:val="0"/>
      <w:marTop w:val="0"/>
      <w:marBottom w:val="0"/>
      <w:divBdr>
        <w:top w:val="none" w:sz="0" w:space="0" w:color="auto"/>
        <w:left w:val="none" w:sz="0" w:space="0" w:color="auto"/>
        <w:bottom w:val="none" w:sz="0" w:space="0" w:color="auto"/>
        <w:right w:val="none" w:sz="0" w:space="0" w:color="auto"/>
      </w:divBdr>
      <w:divsChild>
        <w:div w:id="1095709362">
          <w:marLeft w:val="0"/>
          <w:marRight w:val="0"/>
          <w:marTop w:val="0"/>
          <w:marBottom w:val="0"/>
          <w:divBdr>
            <w:top w:val="none" w:sz="0" w:space="0" w:color="auto"/>
            <w:left w:val="none" w:sz="0" w:space="0" w:color="auto"/>
            <w:bottom w:val="none" w:sz="0" w:space="0" w:color="auto"/>
            <w:right w:val="none" w:sz="0" w:space="0" w:color="auto"/>
          </w:divBdr>
        </w:div>
      </w:divsChild>
    </w:div>
    <w:div w:id="1329552195">
      <w:bodyDiv w:val="1"/>
      <w:marLeft w:val="0"/>
      <w:marRight w:val="0"/>
      <w:marTop w:val="0"/>
      <w:marBottom w:val="0"/>
      <w:divBdr>
        <w:top w:val="none" w:sz="0" w:space="0" w:color="auto"/>
        <w:left w:val="none" w:sz="0" w:space="0" w:color="auto"/>
        <w:bottom w:val="none" w:sz="0" w:space="0" w:color="auto"/>
        <w:right w:val="none" w:sz="0" w:space="0" w:color="auto"/>
      </w:divBdr>
    </w:div>
    <w:div w:id="1331257218">
      <w:bodyDiv w:val="1"/>
      <w:marLeft w:val="0"/>
      <w:marRight w:val="0"/>
      <w:marTop w:val="0"/>
      <w:marBottom w:val="0"/>
      <w:divBdr>
        <w:top w:val="none" w:sz="0" w:space="0" w:color="auto"/>
        <w:left w:val="none" w:sz="0" w:space="0" w:color="auto"/>
        <w:bottom w:val="none" w:sz="0" w:space="0" w:color="auto"/>
        <w:right w:val="none" w:sz="0" w:space="0" w:color="auto"/>
      </w:divBdr>
      <w:divsChild>
        <w:div w:id="1093891986">
          <w:marLeft w:val="0"/>
          <w:marRight w:val="0"/>
          <w:marTop w:val="0"/>
          <w:marBottom w:val="0"/>
          <w:divBdr>
            <w:top w:val="none" w:sz="0" w:space="0" w:color="auto"/>
            <w:left w:val="none" w:sz="0" w:space="0" w:color="auto"/>
            <w:bottom w:val="none" w:sz="0" w:space="0" w:color="auto"/>
            <w:right w:val="none" w:sz="0" w:space="0" w:color="auto"/>
          </w:divBdr>
        </w:div>
      </w:divsChild>
    </w:div>
    <w:div w:id="1331718732">
      <w:bodyDiv w:val="1"/>
      <w:marLeft w:val="0"/>
      <w:marRight w:val="0"/>
      <w:marTop w:val="0"/>
      <w:marBottom w:val="0"/>
      <w:divBdr>
        <w:top w:val="none" w:sz="0" w:space="0" w:color="auto"/>
        <w:left w:val="none" w:sz="0" w:space="0" w:color="auto"/>
        <w:bottom w:val="none" w:sz="0" w:space="0" w:color="auto"/>
        <w:right w:val="none" w:sz="0" w:space="0" w:color="auto"/>
      </w:divBdr>
    </w:div>
    <w:div w:id="1331906610">
      <w:bodyDiv w:val="1"/>
      <w:marLeft w:val="0"/>
      <w:marRight w:val="0"/>
      <w:marTop w:val="0"/>
      <w:marBottom w:val="0"/>
      <w:divBdr>
        <w:top w:val="none" w:sz="0" w:space="0" w:color="auto"/>
        <w:left w:val="none" w:sz="0" w:space="0" w:color="auto"/>
        <w:bottom w:val="none" w:sz="0" w:space="0" w:color="auto"/>
        <w:right w:val="none" w:sz="0" w:space="0" w:color="auto"/>
      </w:divBdr>
    </w:div>
    <w:div w:id="1333029957">
      <w:bodyDiv w:val="1"/>
      <w:marLeft w:val="0"/>
      <w:marRight w:val="0"/>
      <w:marTop w:val="0"/>
      <w:marBottom w:val="0"/>
      <w:divBdr>
        <w:top w:val="none" w:sz="0" w:space="0" w:color="auto"/>
        <w:left w:val="none" w:sz="0" w:space="0" w:color="auto"/>
        <w:bottom w:val="none" w:sz="0" w:space="0" w:color="auto"/>
        <w:right w:val="none" w:sz="0" w:space="0" w:color="auto"/>
      </w:divBdr>
    </w:div>
    <w:div w:id="1334145872">
      <w:bodyDiv w:val="1"/>
      <w:marLeft w:val="0"/>
      <w:marRight w:val="0"/>
      <w:marTop w:val="0"/>
      <w:marBottom w:val="0"/>
      <w:divBdr>
        <w:top w:val="none" w:sz="0" w:space="0" w:color="auto"/>
        <w:left w:val="none" w:sz="0" w:space="0" w:color="auto"/>
        <w:bottom w:val="none" w:sz="0" w:space="0" w:color="auto"/>
        <w:right w:val="none" w:sz="0" w:space="0" w:color="auto"/>
      </w:divBdr>
    </w:div>
    <w:div w:id="1335108383">
      <w:bodyDiv w:val="1"/>
      <w:marLeft w:val="0"/>
      <w:marRight w:val="0"/>
      <w:marTop w:val="0"/>
      <w:marBottom w:val="0"/>
      <w:divBdr>
        <w:top w:val="none" w:sz="0" w:space="0" w:color="auto"/>
        <w:left w:val="none" w:sz="0" w:space="0" w:color="auto"/>
        <w:bottom w:val="none" w:sz="0" w:space="0" w:color="auto"/>
        <w:right w:val="none" w:sz="0" w:space="0" w:color="auto"/>
      </w:divBdr>
    </w:div>
    <w:div w:id="1335112553">
      <w:bodyDiv w:val="1"/>
      <w:marLeft w:val="0"/>
      <w:marRight w:val="0"/>
      <w:marTop w:val="0"/>
      <w:marBottom w:val="0"/>
      <w:divBdr>
        <w:top w:val="none" w:sz="0" w:space="0" w:color="auto"/>
        <w:left w:val="none" w:sz="0" w:space="0" w:color="auto"/>
        <w:bottom w:val="none" w:sz="0" w:space="0" w:color="auto"/>
        <w:right w:val="none" w:sz="0" w:space="0" w:color="auto"/>
      </w:divBdr>
    </w:div>
    <w:div w:id="1335839899">
      <w:bodyDiv w:val="1"/>
      <w:marLeft w:val="0"/>
      <w:marRight w:val="0"/>
      <w:marTop w:val="0"/>
      <w:marBottom w:val="0"/>
      <w:divBdr>
        <w:top w:val="none" w:sz="0" w:space="0" w:color="auto"/>
        <w:left w:val="none" w:sz="0" w:space="0" w:color="auto"/>
        <w:bottom w:val="none" w:sz="0" w:space="0" w:color="auto"/>
        <w:right w:val="none" w:sz="0" w:space="0" w:color="auto"/>
      </w:divBdr>
      <w:divsChild>
        <w:div w:id="22169217">
          <w:marLeft w:val="0"/>
          <w:marRight w:val="0"/>
          <w:marTop w:val="0"/>
          <w:marBottom w:val="0"/>
          <w:divBdr>
            <w:top w:val="none" w:sz="0" w:space="0" w:color="auto"/>
            <w:left w:val="none" w:sz="0" w:space="0" w:color="auto"/>
            <w:bottom w:val="none" w:sz="0" w:space="0" w:color="auto"/>
            <w:right w:val="none" w:sz="0" w:space="0" w:color="auto"/>
          </w:divBdr>
        </w:div>
      </w:divsChild>
    </w:div>
    <w:div w:id="1337222691">
      <w:bodyDiv w:val="1"/>
      <w:marLeft w:val="0"/>
      <w:marRight w:val="0"/>
      <w:marTop w:val="0"/>
      <w:marBottom w:val="0"/>
      <w:divBdr>
        <w:top w:val="none" w:sz="0" w:space="0" w:color="auto"/>
        <w:left w:val="none" w:sz="0" w:space="0" w:color="auto"/>
        <w:bottom w:val="none" w:sz="0" w:space="0" w:color="auto"/>
        <w:right w:val="none" w:sz="0" w:space="0" w:color="auto"/>
      </w:divBdr>
    </w:div>
    <w:div w:id="1341160123">
      <w:bodyDiv w:val="1"/>
      <w:marLeft w:val="0"/>
      <w:marRight w:val="0"/>
      <w:marTop w:val="0"/>
      <w:marBottom w:val="0"/>
      <w:divBdr>
        <w:top w:val="none" w:sz="0" w:space="0" w:color="auto"/>
        <w:left w:val="none" w:sz="0" w:space="0" w:color="auto"/>
        <w:bottom w:val="none" w:sz="0" w:space="0" w:color="auto"/>
        <w:right w:val="none" w:sz="0" w:space="0" w:color="auto"/>
      </w:divBdr>
    </w:div>
    <w:div w:id="1345592620">
      <w:bodyDiv w:val="1"/>
      <w:marLeft w:val="0"/>
      <w:marRight w:val="0"/>
      <w:marTop w:val="0"/>
      <w:marBottom w:val="0"/>
      <w:divBdr>
        <w:top w:val="none" w:sz="0" w:space="0" w:color="auto"/>
        <w:left w:val="none" w:sz="0" w:space="0" w:color="auto"/>
        <w:bottom w:val="none" w:sz="0" w:space="0" w:color="auto"/>
        <w:right w:val="none" w:sz="0" w:space="0" w:color="auto"/>
      </w:divBdr>
    </w:div>
    <w:div w:id="1346328695">
      <w:bodyDiv w:val="1"/>
      <w:marLeft w:val="0"/>
      <w:marRight w:val="0"/>
      <w:marTop w:val="0"/>
      <w:marBottom w:val="0"/>
      <w:divBdr>
        <w:top w:val="none" w:sz="0" w:space="0" w:color="auto"/>
        <w:left w:val="none" w:sz="0" w:space="0" w:color="auto"/>
        <w:bottom w:val="none" w:sz="0" w:space="0" w:color="auto"/>
        <w:right w:val="none" w:sz="0" w:space="0" w:color="auto"/>
      </w:divBdr>
    </w:div>
    <w:div w:id="1351177786">
      <w:bodyDiv w:val="1"/>
      <w:marLeft w:val="0"/>
      <w:marRight w:val="0"/>
      <w:marTop w:val="0"/>
      <w:marBottom w:val="0"/>
      <w:divBdr>
        <w:top w:val="none" w:sz="0" w:space="0" w:color="auto"/>
        <w:left w:val="none" w:sz="0" w:space="0" w:color="auto"/>
        <w:bottom w:val="none" w:sz="0" w:space="0" w:color="auto"/>
        <w:right w:val="none" w:sz="0" w:space="0" w:color="auto"/>
      </w:divBdr>
    </w:div>
    <w:div w:id="1354964271">
      <w:bodyDiv w:val="1"/>
      <w:marLeft w:val="0"/>
      <w:marRight w:val="0"/>
      <w:marTop w:val="0"/>
      <w:marBottom w:val="0"/>
      <w:divBdr>
        <w:top w:val="none" w:sz="0" w:space="0" w:color="auto"/>
        <w:left w:val="none" w:sz="0" w:space="0" w:color="auto"/>
        <w:bottom w:val="none" w:sz="0" w:space="0" w:color="auto"/>
        <w:right w:val="none" w:sz="0" w:space="0" w:color="auto"/>
      </w:divBdr>
      <w:divsChild>
        <w:div w:id="173081209">
          <w:marLeft w:val="0"/>
          <w:marRight w:val="0"/>
          <w:marTop w:val="0"/>
          <w:marBottom w:val="0"/>
          <w:divBdr>
            <w:top w:val="none" w:sz="0" w:space="0" w:color="auto"/>
            <w:left w:val="none" w:sz="0" w:space="0" w:color="auto"/>
            <w:bottom w:val="none" w:sz="0" w:space="0" w:color="auto"/>
            <w:right w:val="none" w:sz="0" w:space="0" w:color="auto"/>
          </w:divBdr>
        </w:div>
      </w:divsChild>
    </w:div>
    <w:div w:id="1357386948">
      <w:bodyDiv w:val="1"/>
      <w:marLeft w:val="0"/>
      <w:marRight w:val="0"/>
      <w:marTop w:val="0"/>
      <w:marBottom w:val="0"/>
      <w:divBdr>
        <w:top w:val="none" w:sz="0" w:space="0" w:color="auto"/>
        <w:left w:val="none" w:sz="0" w:space="0" w:color="auto"/>
        <w:bottom w:val="none" w:sz="0" w:space="0" w:color="auto"/>
        <w:right w:val="none" w:sz="0" w:space="0" w:color="auto"/>
      </w:divBdr>
    </w:div>
    <w:div w:id="1366249238">
      <w:bodyDiv w:val="1"/>
      <w:marLeft w:val="0"/>
      <w:marRight w:val="0"/>
      <w:marTop w:val="0"/>
      <w:marBottom w:val="0"/>
      <w:divBdr>
        <w:top w:val="none" w:sz="0" w:space="0" w:color="auto"/>
        <w:left w:val="none" w:sz="0" w:space="0" w:color="auto"/>
        <w:bottom w:val="none" w:sz="0" w:space="0" w:color="auto"/>
        <w:right w:val="none" w:sz="0" w:space="0" w:color="auto"/>
      </w:divBdr>
    </w:div>
    <w:div w:id="1366323742">
      <w:bodyDiv w:val="1"/>
      <w:marLeft w:val="0"/>
      <w:marRight w:val="0"/>
      <w:marTop w:val="0"/>
      <w:marBottom w:val="0"/>
      <w:divBdr>
        <w:top w:val="none" w:sz="0" w:space="0" w:color="auto"/>
        <w:left w:val="none" w:sz="0" w:space="0" w:color="auto"/>
        <w:bottom w:val="none" w:sz="0" w:space="0" w:color="auto"/>
        <w:right w:val="none" w:sz="0" w:space="0" w:color="auto"/>
      </w:divBdr>
    </w:div>
    <w:div w:id="1368410356">
      <w:bodyDiv w:val="1"/>
      <w:marLeft w:val="0"/>
      <w:marRight w:val="0"/>
      <w:marTop w:val="0"/>
      <w:marBottom w:val="0"/>
      <w:divBdr>
        <w:top w:val="none" w:sz="0" w:space="0" w:color="auto"/>
        <w:left w:val="none" w:sz="0" w:space="0" w:color="auto"/>
        <w:bottom w:val="none" w:sz="0" w:space="0" w:color="auto"/>
        <w:right w:val="none" w:sz="0" w:space="0" w:color="auto"/>
      </w:divBdr>
    </w:div>
    <w:div w:id="1370227686">
      <w:bodyDiv w:val="1"/>
      <w:marLeft w:val="0"/>
      <w:marRight w:val="0"/>
      <w:marTop w:val="0"/>
      <w:marBottom w:val="0"/>
      <w:divBdr>
        <w:top w:val="none" w:sz="0" w:space="0" w:color="auto"/>
        <w:left w:val="none" w:sz="0" w:space="0" w:color="auto"/>
        <w:bottom w:val="none" w:sz="0" w:space="0" w:color="auto"/>
        <w:right w:val="none" w:sz="0" w:space="0" w:color="auto"/>
      </w:divBdr>
    </w:div>
    <w:div w:id="1373001270">
      <w:bodyDiv w:val="1"/>
      <w:marLeft w:val="0"/>
      <w:marRight w:val="0"/>
      <w:marTop w:val="0"/>
      <w:marBottom w:val="0"/>
      <w:divBdr>
        <w:top w:val="none" w:sz="0" w:space="0" w:color="auto"/>
        <w:left w:val="none" w:sz="0" w:space="0" w:color="auto"/>
        <w:bottom w:val="none" w:sz="0" w:space="0" w:color="auto"/>
        <w:right w:val="none" w:sz="0" w:space="0" w:color="auto"/>
      </w:divBdr>
    </w:div>
    <w:div w:id="1373767362">
      <w:bodyDiv w:val="1"/>
      <w:marLeft w:val="0"/>
      <w:marRight w:val="0"/>
      <w:marTop w:val="0"/>
      <w:marBottom w:val="0"/>
      <w:divBdr>
        <w:top w:val="none" w:sz="0" w:space="0" w:color="auto"/>
        <w:left w:val="none" w:sz="0" w:space="0" w:color="auto"/>
        <w:bottom w:val="none" w:sz="0" w:space="0" w:color="auto"/>
        <w:right w:val="none" w:sz="0" w:space="0" w:color="auto"/>
      </w:divBdr>
    </w:div>
    <w:div w:id="1377511822">
      <w:bodyDiv w:val="1"/>
      <w:marLeft w:val="0"/>
      <w:marRight w:val="0"/>
      <w:marTop w:val="0"/>
      <w:marBottom w:val="0"/>
      <w:divBdr>
        <w:top w:val="none" w:sz="0" w:space="0" w:color="auto"/>
        <w:left w:val="none" w:sz="0" w:space="0" w:color="auto"/>
        <w:bottom w:val="none" w:sz="0" w:space="0" w:color="auto"/>
        <w:right w:val="none" w:sz="0" w:space="0" w:color="auto"/>
      </w:divBdr>
    </w:div>
    <w:div w:id="1377923689">
      <w:bodyDiv w:val="1"/>
      <w:marLeft w:val="0"/>
      <w:marRight w:val="0"/>
      <w:marTop w:val="0"/>
      <w:marBottom w:val="0"/>
      <w:divBdr>
        <w:top w:val="none" w:sz="0" w:space="0" w:color="auto"/>
        <w:left w:val="none" w:sz="0" w:space="0" w:color="auto"/>
        <w:bottom w:val="none" w:sz="0" w:space="0" w:color="auto"/>
        <w:right w:val="none" w:sz="0" w:space="0" w:color="auto"/>
      </w:divBdr>
    </w:div>
    <w:div w:id="1378549916">
      <w:bodyDiv w:val="1"/>
      <w:marLeft w:val="0"/>
      <w:marRight w:val="0"/>
      <w:marTop w:val="0"/>
      <w:marBottom w:val="0"/>
      <w:divBdr>
        <w:top w:val="none" w:sz="0" w:space="0" w:color="auto"/>
        <w:left w:val="none" w:sz="0" w:space="0" w:color="auto"/>
        <w:bottom w:val="none" w:sz="0" w:space="0" w:color="auto"/>
        <w:right w:val="none" w:sz="0" w:space="0" w:color="auto"/>
      </w:divBdr>
    </w:div>
    <w:div w:id="1379359160">
      <w:bodyDiv w:val="1"/>
      <w:marLeft w:val="0"/>
      <w:marRight w:val="0"/>
      <w:marTop w:val="0"/>
      <w:marBottom w:val="0"/>
      <w:divBdr>
        <w:top w:val="none" w:sz="0" w:space="0" w:color="auto"/>
        <w:left w:val="none" w:sz="0" w:space="0" w:color="auto"/>
        <w:bottom w:val="none" w:sz="0" w:space="0" w:color="auto"/>
        <w:right w:val="none" w:sz="0" w:space="0" w:color="auto"/>
      </w:divBdr>
    </w:div>
    <w:div w:id="1385064352">
      <w:bodyDiv w:val="1"/>
      <w:marLeft w:val="0"/>
      <w:marRight w:val="0"/>
      <w:marTop w:val="0"/>
      <w:marBottom w:val="0"/>
      <w:divBdr>
        <w:top w:val="none" w:sz="0" w:space="0" w:color="auto"/>
        <w:left w:val="none" w:sz="0" w:space="0" w:color="auto"/>
        <w:bottom w:val="none" w:sz="0" w:space="0" w:color="auto"/>
        <w:right w:val="none" w:sz="0" w:space="0" w:color="auto"/>
      </w:divBdr>
    </w:div>
    <w:div w:id="1390686276">
      <w:bodyDiv w:val="1"/>
      <w:marLeft w:val="0"/>
      <w:marRight w:val="0"/>
      <w:marTop w:val="0"/>
      <w:marBottom w:val="0"/>
      <w:divBdr>
        <w:top w:val="none" w:sz="0" w:space="0" w:color="auto"/>
        <w:left w:val="none" w:sz="0" w:space="0" w:color="auto"/>
        <w:bottom w:val="none" w:sz="0" w:space="0" w:color="auto"/>
        <w:right w:val="none" w:sz="0" w:space="0" w:color="auto"/>
      </w:divBdr>
    </w:div>
    <w:div w:id="1390805766">
      <w:bodyDiv w:val="1"/>
      <w:marLeft w:val="0"/>
      <w:marRight w:val="0"/>
      <w:marTop w:val="0"/>
      <w:marBottom w:val="0"/>
      <w:divBdr>
        <w:top w:val="none" w:sz="0" w:space="0" w:color="auto"/>
        <w:left w:val="none" w:sz="0" w:space="0" w:color="auto"/>
        <w:bottom w:val="none" w:sz="0" w:space="0" w:color="auto"/>
        <w:right w:val="none" w:sz="0" w:space="0" w:color="auto"/>
      </w:divBdr>
    </w:div>
    <w:div w:id="1393579394">
      <w:bodyDiv w:val="1"/>
      <w:marLeft w:val="0"/>
      <w:marRight w:val="0"/>
      <w:marTop w:val="0"/>
      <w:marBottom w:val="0"/>
      <w:divBdr>
        <w:top w:val="none" w:sz="0" w:space="0" w:color="auto"/>
        <w:left w:val="none" w:sz="0" w:space="0" w:color="auto"/>
        <w:bottom w:val="none" w:sz="0" w:space="0" w:color="auto"/>
        <w:right w:val="none" w:sz="0" w:space="0" w:color="auto"/>
      </w:divBdr>
    </w:div>
    <w:div w:id="1394767449">
      <w:bodyDiv w:val="1"/>
      <w:marLeft w:val="0"/>
      <w:marRight w:val="0"/>
      <w:marTop w:val="0"/>
      <w:marBottom w:val="0"/>
      <w:divBdr>
        <w:top w:val="none" w:sz="0" w:space="0" w:color="auto"/>
        <w:left w:val="none" w:sz="0" w:space="0" w:color="auto"/>
        <w:bottom w:val="none" w:sz="0" w:space="0" w:color="auto"/>
        <w:right w:val="none" w:sz="0" w:space="0" w:color="auto"/>
      </w:divBdr>
    </w:div>
    <w:div w:id="1395616048">
      <w:bodyDiv w:val="1"/>
      <w:marLeft w:val="0"/>
      <w:marRight w:val="0"/>
      <w:marTop w:val="0"/>
      <w:marBottom w:val="0"/>
      <w:divBdr>
        <w:top w:val="none" w:sz="0" w:space="0" w:color="auto"/>
        <w:left w:val="none" w:sz="0" w:space="0" w:color="auto"/>
        <w:bottom w:val="none" w:sz="0" w:space="0" w:color="auto"/>
        <w:right w:val="none" w:sz="0" w:space="0" w:color="auto"/>
      </w:divBdr>
    </w:div>
    <w:div w:id="1396122363">
      <w:bodyDiv w:val="1"/>
      <w:marLeft w:val="0"/>
      <w:marRight w:val="0"/>
      <w:marTop w:val="0"/>
      <w:marBottom w:val="0"/>
      <w:divBdr>
        <w:top w:val="none" w:sz="0" w:space="0" w:color="auto"/>
        <w:left w:val="none" w:sz="0" w:space="0" w:color="auto"/>
        <w:bottom w:val="none" w:sz="0" w:space="0" w:color="auto"/>
        <w:right w:val="none" w:sz="0" w:space="0" w:color="auto"/>
      </w:divBdr>
      <w:divsChild>
        <w:div w:id="2064060055">
          <w:marLeft w:val="0"/>
          <w:marRight w:val="0"/>
          <w:marTop w:val="0"/>
          <w:marBottom w:val="0"/>
          <w:divBdr>
            <w:top w:val="none" w:sz="0" w:space="0" w:color="auto"/>
            <w:left w:val="none" w:sz="0" w:space="0" w:color="auto"/>
            <w:bottom w:val="none" w:sz="0" w:space="0" w:color="auto"/>
            <w:right w:val="none" w:sz="0" w:space="0" w:color="auto"/>
          </w:divBdr>
        </w:div>
      </w:divsChild>
    </w:div>
    <w:div w:id="1397241083">
      <w:bodyDiv w:val="1"/>
      <w:marLeft w:val="0"/>
      <w:marRight w:val="0"/>
      <w:marTop w:val="0"/>
      <w:marBottom w:val="0"/>
      <w:divBdr>
        <w:top w:val="none" w:sz="0" w:space="0" w:color="auto"/>
        <w:left w:val="none" w:sz="0" w:space="0" w:color="auto"/>
        <w:bottom w:val="none" w:sz="0" w:space="0" w:color="auto"/>
        <w:right w:val="none" w:sz="0" w:space="0" w:color="auto"/>
      </w:divBdr>
    </w:div>
    <w:div w:id="1397820314">
      <w:bodyDiv w:val="1"/>
      <w:marLeft w:val="0"/>
      <w:marRight w:val="0"/>
      <w:marTop w:val="0"/>
      <w:marBottom w:val="0"/>
      <w:divBdr>
        <w:top w:val="none" w:sz="0" w:space="0" w:color="auto"/>
        <w:left w:val="none" w:sz="0" w:space="0" w:color="auto"/>
        <w:bottom w:val="none" w:sz="0" w:space="0" w:color="auto"/>
        <w:right w:val="none" w:sz="0" w:space="0" w:color="auto"/>
      </w:divBdr>
    </w:div>
    <w:div w:id="1399285262">
      <w:bodyDiv w:val="1"/>
      <w:marLeft w:val="0"/>
      <w:marRight w:val="0"/>
      <w:marTop w:val="0"/>
      <w:marBottom w:val="0"/>
      <w:divBdr>
        <w:top w:val="none" w:sz="0" w:space="0" w:color="auto"/>
        <w:left w:val="none" w:sz="0" w:space="0" w:color="auto"/>
        <w:bottom w:val="none" w:sz="0" w:space="0" w:color="auto"/>
        <w:right w:val="none" w:sz="0" w:space="0" w:color="auto"/>
      </w:divBdr>
    </w:div>
    <w:div w:id="1400127288">
      <w:bodyDiv w:val="1"/>
      <w:marLeft w:val="0"/>
      <w:marRight w:val="0"/>
      <w:marTop w:val="0"/>
      <w:marBottom w:val="0"/>
      <w:divBdr>
        <w:top w:val="none" w:sz="0" w:space="0" w:color="auto"/>
        <w:left w:val="none" w:sz="0" w:space="0" w:color="auto"/>
        <w:bottom w:val="none" w:sz="0" w:space="0" w:color="auto"/>
        <w:right w:val="none" w:sz="0" w:space="0" w:color="auto"/>
      </w:divBdr>
    </w:div>
    <w:div w:id="1400712241">
      <w:bodyDiv w:val="1"/>
      <w:marLeft w:val="0"/>
      <w:marRight w:val="0"/>
      <w:marTop w:val="0"/>
      <w:marBottom w:val="0"/>
      <w:divBdr>
        <w:top w:val="none" w:sz="0" w:space="0" w:color="auto"/>
        <w:left w:val="none" w:sz="0" w:space="0" w:color="auto"/>
        <w:bottom w:val="none" w:sz="0" w:space="0" w:color="auto"/>
        <w:right w:val="none" w:sz="0" w:space="0" w:color="auto"/>
      </w:divBdr>
    </w:div>
    <w:div w:id="1402941567">
      <w:bodyDiv w:val="1"/>
      <w:marLeft w:val="0"/>
      <w:marRight w:val="0"/>
      <w:marTop w:val="0"/>
      <w:marBottom w:val="0"/>
      <w:divBdr>
        <w:top w:val="none" w:sz="0" w:space="0" w:color="auto"/>
        <w:left w:val="none" w:sz="0" w:space="0" w:color="auto"/>
        <w:bottom w:val="none" w:sz="0" w:space="0" w:color="auto"/>
        <w:right w:val="none" w:sz="0" w:space="0" w:color="auto"/>
      </w:divBdr>
    </w:div>
    <w:div w:id="1404718663">
      <w:bodyDiv w:val="1"/>
      <w:marLeft w:val="0"/>
      <w:marRight w:val="0"/>
      <w:marTop w:val="0"/>
      <w:marBottom w:val="0"/>
      <w:divBdr>
        <w:top w:val="none" w:sz="0" w:space="0" w:color="auto"/>
        <w:left w:val="none" w:sz="0" w:space="0" w:color="auto"/>
        <w:bottom w:val="none" w:sz="0" w:space="0" w:color="auto"/>
        <w:right w:val="none" w:sz="0" w:space="0" w:color="auto"/>
      </w:divBdr>
    </w:div>
    <w:div w:id="1406804755">
      <w:bodyDiv w:val="1"/>
      <w:marLeft w:val="0"/>
      <w:marRight w:val="0"/>
      <w:marTop w:val="0"/>
      <w:marBottom w:val="0"/>
      <w:divBdr>
        <w:top w:val="none" w:sz="0" w:space="0" w:color="auto"/>
        <w:left w:val="none" w:sz="0" w:space="0" w:color="auto"/>
        <w:bottom w:val="none" w:sz="0" w:space="0" w:color="auto"/>
        <w:right w:val="none" w:sz="0" w:space="0" w:color="auto"/>
      </w:divBdr>
    </w:div>
    <w:div w:id="1407266421">
      <w:bodyDiv w:val="1"/>
      <w:marLeft w:val="0"/>
      <w:marRight w:val="0"/>
      <w:marTop w:val="0"/>
      <w:marBottom w:val="0"/>
      <w:divBdr>
        <w:top w:val="none" w:sz="0" w:space="0" w:color="auto"/>
        <w:left w:val="none" w:sz="0" w:space="0" w:color="auto"/>
        <w:bottom w:val="none" w:sz="0" w:space="0" w:color="auto"/>
        <w:right w:val="none" w:sz="0" w:space="0" w:color="auto"/>
      </w:divBdr>
    </w:div>
    <w:div w:id="1408454957">
      <w:bodyDiv w:val="1"/>
      <w:marLeft w:val="0"/>
      <w:marRight w:val="0"/>
      <w:marTop w:val="0"/>
      <w:marBottom w:val="0"/>
      <w:divBdr>
        <w:top w:val="none" w:sz="0" w:space="0" w:color="auto"/>
        <w:left w:val="none" w:sz="0" w:space="0" w:color="auto"/>
        <w:bottom w:val="none" w:sz="0" w:space="0" w:color="auto"/>
        <w:right w:val="none" w:sz="0" w:space="0" w:color="auto"/>
      </w:divBdr>
    </w:div>
    <w:div w:id="1409158299">
      <w:bodyDiv w:val="1"/>
      <w:marLeft w:val="0"/>
      <w:marRight w:val="0"/>
      <w:marTop w:val="0"/>
      <w:marBottom w:val="0"/>
      <w:divBdr>
        <w:top w:val="none" w:sz="0" w:space="0" w:color="auto"/>
        <w:left w:val="none" w:sz="0" w:space="0" w:color="auto"/>
        <w:bottom w:val="none" w:sz="0" w:space="0" w:color="auto"/>
        <w:right w:val="none" w:sz="0" w:space="0" w:color="auto"/>
      </w:divBdr>
    </w:div>
    <w:div w:id="1429348903">
      <w:bodyDiv w:val="1"/>
      <w:marLeft w:val="0"/>
      <w:marRight w:val="0"/>
      <w:marTop w:val="0"/>
      <w:marBottom w:val="0"/>
      <w:divBdr>
        <w:top w:val="none" w:sz="0" w:space="0" w:color="auto"/>
        <w:left w:val="none" w:sz="0" w:space="0" w:color="auto"/>
        <w:bottom w:val="none" w:sz="0" w:space="0" w:color="auto"/>
        <w:right w:val="none" w:sz="0" w:space="0" w:color="auto"/>
      </w:divBdr>
      <w:divsChild>
        <w:div w:id="969630867">
          <w:marLeft w:val="0"/>
          <w:marRight w:val="0"/>
          <w:marTop w:val="0"/>
          <w:marBottom w:val="0"/>
          <w:divBdr>
            <w:top w:val="none" w:sz="0" w:space="0" w:color="auto"/>
            <w:left w:val="none" w:sz="0" w:space="0" w:color="auto"/>
            <w:bottom w:val="none" w:sz="0" w:space="0" w:color="auto"/>
            <w:right w:val="none" w:sz="0" w:space="0" w:color="auto"/>
          </w:divBdr>
        </w:div>
      </w:divsChild>
    </w:div>
    <w:div w:id="1431008774">
      <w:bodyDiv w:val="1"/>
      <w:marLeft w:val="0"/>
      <w:marRight w:val="0"/>
      <w:marTop w:val="0"/>
      <w:marBottom w:val="0"/>
      <w:divBdr>
        <w:top w:val="none" w:sz="0" w:space="0" w:color="auto"/>
        <w:left w:val="none" w:sz="0" w:space="0" w:color="auto"/>
        <w:bottom w:val="none" w:sz="0" w:space="0" w:color="auto"/>
        <w:right w:val="none" w:sz="0" w:space="0" w:color="auto"/>
      </w:divBdr>
    </w:div>
    <w:div w:id="1434397375">
      <w:bodyDiv w:val="1"/>
      <w:marLeft w:val="0"/>
      <w:marRight w:val="0"/>
      <w:marTop w:val="0"/>
      <w:marBottom w:val="0"/>
      <w:divBdr>
        <w:top w:val="none" w:sz="0" w:space="0" w:color="auto"/>
        <w:left w:val="none" w:sz="0" w:space="0" w:color="auto"/>
        <w:bottom w:val="none" w:sz="0" w:space="0" w:color="auto"/>
        <w:right w:val="none" w:sz="0" w:space="0" w:color="auto"/>
      </w:divBdr>
    </w:div>
    <w:div w:id="1441141411">
      <w:bodyDiv w:val="1"/>
      <w:marLeft w:val="0"/>
      <w:marRight w:val="0"/>
      <w:marTop w:val="0"/>
      <w:marBottom w:val="0"/>
      <w:divBdr>
        <w:top w:val="none" w:sz="0" w:space="0" w:color="auto"/>
        <w:left w:val="none" w:sz="0" w:space="0" w:color="auto"/>
        <w:bottom w:val="none" w:sz="0" w:space="0" w:color="auto"/>
        <w:right w:val="none" w:sz="0" w:space="0" w:color="auto"/>
      </w:divBdr>
    </w:div>
    <w:div w:id="1447430400">
      <w:bodyDiv w:val="1"/>
      <w:marLeft w:val="0"/>
      <w:marRight w:val="0"/>
      <w:marTop w:val="0"/>
      <w:marBottom w:val="0"/>
      <w:divBdr>
        <w:top w:val="none" w:sz="0" w:space="0" w:color="auto"/>
        <w:left w:val="none" w:sz="0" w:space="0" w:color="auto"/>
        <w:bottom w:val="none" w:sz="0" w:space="0" w:color="auto"/>
        <w:right w:val="none" w:sz="0" w:space="0" w:color="auto"/>
      </w:divBdr>
    </w:div>
    <w:div w:id="1448811738">
      <w:bodyDiv w:val="1"/>
      <w:marLeft w:val="0"/>
      <w:marRight w:val="0"/>
      <w:marTop w:val="0"/>
      <w:marBottom w:val="0"/>
      <w:divBdr>
        <w:top w:val="none" w:sz="0" w:space="0" w:color="auto"/>
        <w:left w:val="none" w:sz="0" w:space="0" w:color="auto"/>
        <w:bottom w:val="none" w:sz="0" w:space="0" w:color="auto"/>
        <w:right w:val="none" w:sz="0" w:space="0" w:color="auto"/>
      </w:divBdr>
    </w:div>
    <w:div w:id="1450007072">
      <w:bodyDiv w:val="1"/>
      <w:marLeft w:val="0"/>
      <w:marRight w:val="0"/>
      <w:marTop w:val="0"/>
      <w:marBottom w:val="0"/>
      <w:divBdr>
        <w:top w:val="none" w:sz="0" w:space="0" w:color="auto"/>
        <w:left w:val="none" w:sz="0" w:space="0" w:color="auto"/>
        <w:bottom w:val="none" w:sz="0" w:space="0" w:color="auto"/>
        <w:right w:val="none" w:sz="0" w:space="0" w:color="auto"/>
      </w:divBdr>
    </w:div>
    <w:div w:id="1454401360">
      <w:bodyDiv w:val="1"/>
      <w:marLeft w:val="0"/>
      <w:marRight w:val="0"/>
      <w:marTop w:val="0"/>
      <w:marBottom w:val="0"/>
      <w:divBdr>
        <w:top w:val="none" w:sz="0" w:space="0" w:color="auto"/>
        <w:left w:val="none" w:sz="0" w:space="0" w:color="auto"/>
        <w:bottom w:val="none" w:sz="0" w:space="0" w:color="auto"/>
        <w:right w:val="none" w:sz="0" w:space="0" w:color="auto"/>
      </w:divBdr>
    </w:div>
    <w:div w:id="1455097659">
      <w:bodyDiv w:val="1"/>
      <w:marLeft w:val="0"/>
      <w:marRight w:val="0"/>
      <w:marTop w:val="0"/>
      <w:marBottom w:val="0"/>
      <w:divBdr>
        <w:top w:val="none" w:sz="0" w:space="0" w:color="auto"/>
        <w:left w:val="none" w:sz="0" w:space="0" w:color="auto"/>
        <w:bottom w:val="none" w:sz="0" w:space="0" w:color="auto"/>
        <w:right w:val="none" w:sz="0" w:space="0" w:color="auto"/>
      </w:divBdr>
    </w:div>
    <w:div w:id="1456875022">
      <w:bodyDiv w:val="1"/>
      <w:marLeft w:val="0"/>
      <w:marRight w:val="0"/>
      <w:marTop w:val="0"/>
      <w:marBottom w:val="0"/>
      <w:divBdr>
        <w:top w:val="none" w:sz="0" w:space="0" w:color="auto"/>
        <w:left w:val="none" w:sz="0" w:space="0" w:color="auto"/>
        <w:bottom w:val="none" w:sz="0" w:space="0" w:color="auto"/>
        <w:right w:val="none" w:sz="0" w:space="0" w:color="auto"/>
      </w:divBdr>
    </w:div>
    <w:div w:id="1467430645">
      <w:bodyDiv w:val="1"/>
      <w:marLeft w:val="0"/>
      <w:marRight w:val="0"/>
      <w:marTop w:val="0"/>
      <w:marBottom w:val="0"/>
      <w:divBdr>
        <w:top w:val="none" w:sz="0" w:space="0" w:color="auto"/>
        <w:left w:val="none" w:sz="0" w:space="0" w:color="auto"/>
        <w:bottom w:val="none" w:sz="0" w:space="0" w:color="auto"/>
        <w:right w:val="none" w:sz="0" w:space="0" w:color="auto"/>
      </w:divBdr>
    </w:div>
    <w:div w:id="1470514691">
      <w:bodyDiv w:val="1"/>
      <w:marLeft w:val="0"/>
      <w:marRight w:val="0"/>
      <w:marTop w:val="0"/>
      <w:marBottom w:val="0"/>
      <w:divBdr>
        <w:top w:val="none" w:sz="0" w:space="0" w:color="auto"/>
        <w:left w:val="none" w:sz="0" w:space="0" w:color="auto"/>
        <w:bottom w:val="none" w:sz="0" w:space="0" w:color="auto"/>
        <w:right w:val="none" w:sz="0" w:space="0" w:color="auto"/>
      </w:divBdr>
      <w:divsChild>
        <w:div w:id="466440407">
          <w:marLeft w:val="0"/>
          <w:marRight w:val="0"/>
          <w:marTop w:val="0"/>
          <w:marBottom w:val="0"/>
          <w:divBdr>
            <w:top w:val="none" w:sz="0" w:space="0" w:color="auto"/>
            <w:left w:val="none" w:sz="0" w:space="0" w:color="auto"/>
            <w:bottom w:val="none" w:sz="0" w:space="0" w:color="auto"/>
            <w:right w:val="none" w:sz="0" w:space="0" w:color="auto"/>
          </w:divBdr>
        </w:div>
      </w:divsChild>
    </w:div>
    <w:div w:id="1472210070">
      <w:bodyDiv w:val="1"/>
      <w:marLeft w:val="0"/>
      <w:marRight w:val="0"/>
      <w:marTop w:val="0"/>
      <w:marBottom w:val="0"/>
      <w:divBdr>
        <w:top w:val="none" w:sz="0" w:space="0" w:color="auto"/>
        <w:left w:val="none" w:sz="0" w:space="0" w:color="auto"/>
        <w:bottom w:val="none" w:sz="0" w:space="0" w:color="auto"/>
        <w:right w:val="none" w:sz="0" w:space="0" w:color="auto"/>
      </w:divBdr>
    </w:div>
    <w:div w:id="1472862219">
      <w:bodyDiv w:val="1"/>
      <w:marLeft w:val="0"/>
      <w:marRight w:val="0"/>
      <w:marTop w:val="0"/>
      <w:marBottom w:val="0"/>
      <w:divBdr>
        <w:top w:val="none" w:sz="0" w:space="0" w:color="auto"/>
        <w:left w:val="none" w:sz="0" w:space="0" w:color="auto"/>
        <w:bottom w:val="none" w:sz="0" w:space="0" w:color="auto"/>
        <w:right w:val="none" w:sz="0" w:space="0" w:color="auto"/>
      </w:divBdr>
    </w:div>
    <w:div w:id="1473980756">
      <w:bodyDiv w:val="1"/>
      <w:marLeft w:val="0"/>
      <w:marRight w:val="0"/>
      <w:marTop w:val="0"/>
      <w:marBottom w:val="0"/>
      <w:divBdr>
        <w:top w:val="none" w:sz="0" w:space="0" w:color="auto"/>
        <w:left w:val="none" w:sz="0" w:space="0" w:color="auto"/>
        <w:bottom w:val="none" w:sz="0" w:space="0" w:color="auto"/>
        <w:right w:val="none" w:sz="0" w:space="0" w:color="auto"/>
      </w:divBdr>
    </w:div>
    <w:div w:id="1477142361">
      <w:bodyDiv w:val="1"/>
      <w:marLeft w:val="0"/>
      <w:marRight w:val="0"/>
      <w:marTop w:val="0"/>
      <w:marBottom w:val="0"/>
      <w:divBdr>
        <w:top w:val="none" w:sz="0" w:space="0" w:color="auto"/>
        <w:left w:val="none" w:sz="0" w:space="0" w:color="auto"/>
        <w:bottom w:val="none" w:sz="0" w:space="0" w:color="auto"/>
        <w:right w:val="none" w:sz="0" w:space="0" w:color="auto"/>
      </w:divBdr>
    </w:div>
    <w:div w:id="1479421411">
      <w:bodyDiv w:val="1"/>
      <w:marLeft w:val="0"/>
      <w:marRight w:val="0"/>
      <w:marTop w:val="0"/>
      <w:marBottom w:val="0"/>
      <w:divBdr>
        <w:top w:val="none" w:sz="0" w:space="0" w:color="auto"/>
        <w:left w:val="none" w:sz="0" w:space="0" w:color="auto"/>
        <w:bottom w:val="none" w:sz="0" w:space="0" w:color="auto"/>
        <w:right w:val="none" w:sz="0" w:space="0" w:color="auto"/>
      </w:divBdr>
    </w:div>
    <w:div w:id="1481385992">
      <w:bodyDiv w:val="1"/>
      <w:marLeft w:val="0"/>
      <w:marRight w:val="0"/>
      <w:marTop w:val="0"/>
      <w:marBottom w:val="0"/>
      <w:divBdr>
        <w:top w:val="none" w:sz="0" w:space="0" w:color="auto"/>
        <w:left w:val="none" w:sz="0" w:space="0" w:color="auto"/>
        <w:bottom w:val="none" w:sz="0" w:space="0" w:color="auto"/>
        <w:right w:val="none" w:sz="0" w:space="0" w:color="auto"/>
      </w:divBdr>
    </w:div>
    <w:div w:id="1483043865">
      <w:bodyDiv w:val="1"/>
      <w:marLeft w:val="0"/>
      <w:marRight w:val="0"/>
      <w:marTop w:val="0"/>
      <w:marBottom w:val="0"/>
      <w:divBdr>
        <w:top w:val="none" w:sz="0" w:space="0" w:color="auto"/>
        <w:left w:val="none" w:sz="0" w:space="0" w:color="auto"/>
        <w:bottom w:val="none" w:sz="0" w:space="0" w:color="auto"/>
        <w:right w:val="none" w:sz="0" w:space="0" w:color="auto"/>
      </w:divBdr>
    </w:div>
    <w:div w:id="1483622215">
      <w:bodyDiv w:val="1"/>
      <w:marLeft w:val="0"/>
      <w:marRight w:val="0"/>
      <w:marTop w:val="0"/>
      <w:marBottom w:val="0"/>
      <w:divBdr>
        <w:top w:val="none" w:sz="0" w:space="0" w:color="auto"/>
        <w:left w:val="none" w:sz="0" w:space="0" w:color="auto"/>
        <w:bottom w:val="none" w:sz="0" w:space="0" w:color="auto"/>
        <w:right w:val="none" w:sz="0" w:space="0" w:color="auto"/>
      </w:divBdr>
    </w:div>
    <w:div w:id="1484084200">
      <w:bodyDiv w:val="1"/>
      <w:marLeft w:val="0"/>
      <w:marRight w:val="0"/>
      <w:marTop w:val="0"/>
      <w:marBottom w:val="0"/>
      <w:divBdr>
        <w:top w:val="none" w:sz="0" w:space="0" w:color="auto"/>
        <w:left w:val="none" w:sz="0" w:space="0" w:color="auto"/>
        <w:bottom w:val="none" w:sz="0" w:space="0" w:color="auto"/>
        <w:right w:val="none" w:sz="0" w:space="0" w:color="auto"/>
      </w:divBdr>
    </w:div>
    <w:div w:id="1488978959">
      <w:bodyDiv w:val="1"/>
      <w:marLeft w:val="0"/>
      <w:marRight w:val="0"/>
      <w:marTop w:val="0"/>
      <w:marBottom w:val="0"/>
      <w:divBdr>
        <w:top w:val="none" w:sz="0" w:space="0" w:color="auto"/>
        <w:left w:val="none" w:sz="0" w:space="0" w:color="auto"/>
        <w:bottom w:val="none" w:sz="0" w:space="0" w:color="auto"/>
        <w:right w:val="none" w:sz="0" w:space="0" w:color="auto"/>
      </w:divBdr>
      <w:divsChild>
        <w:div w:id="1698894825">
          <w:marLeft w:val="0"/>
          <w:marRight w:val="0"/>
          <w:marTop w:val="0"/>
          <w:marBottom w:val="0"/>
          <w:divBdr>
            <w:top w:val="none" w:sz="0" w:space="0" w:color="auto"/>
            <w:left w:val="none" w:sz="0" w:space="0" w:color="auto"/>
            <w:bottom w:val="none" w:sz="0" w:space="0" w:color="auto"/>
            <w:right w:val="none" w:sz="0" w:space="0" w:color="auto"/>
          </w:divBdr>
        </w:div>
      </w:divsChild>
    </w:div>
    <w:div w:id="1491679639">
      <w:bodyDiv w:val="1"/>
      <w:marLeft w:val="0"/>
      <w:marRight w:val="0"/>
      <w:marTop w:val="0"/>
      <w:marBottom w:val="0"/>
      <w:divBdr>
        <w:top w:val="none" w:sz="0" w:space="0" w:color="auto"/>
        <w:left w:val="none" w:sz="0" w:space="0" w:color="auto"/>
        <w:bottom w:val="none" w:sz="0" w:space="0" w:color="auto"/>
        <w:right w:val="none" w:sz="0" w:space="0" w:color="auto"/>
      </w:divBdr>
    </w:div>
    <w:div w:id="1493637997">
      <w:bodyDiv w:val="1"/>
      <w:marLeft w:val="0"/>
      <w:marRight w:val="0"/>
      <w:marTop w:val="0"/>
      <w:marBottom w:val="0"/>
      <w:divBdr>
        <w:top w:val="none" w:sz="0" w:space="0" w:color="auto"/>
        <w:left w:val="none" w:sz="0" w:space="0" w:color="auto"/>
        <w:bottom w:val="none" w:sz="0" w:space="0" w:color="auto"/>
        <w:right w:val="none" w:sz="0" w:space="0" w:color="auto"/>
      </w:divBdr>
    </w:div>
    <w:div w:id="1494025560">
      <w:bodyDiv w:val="1"/>
      <w:marLeft w:val="0"/>
      <w:marRight w:val="0"/>
      <w:marTop w:val="0"/>
      <w:marBottom w:val="0"/>
      <w:divBdr>
        <w:top w:val="none" w:sz="0" w:space="0" w:color="auto"/>
        <w:left w:val="none" w:sz="0" w:space="0" w:color="auto"/>
        <w:bottom w:val="none" w:sz="0" w:space="0" w:color="auto"/>
        <w:right w:val="none" w:sz="0" w:space="0" w:color="auto"/>
      </w:divBdr>
    </w:div>
    <w:div w:id="1496339395">
      <w:bodyDiv w:val="1"/>
      <w:marLeft w:val="0"/>
      <w:marRight w:val="0"/>
      <w:marTop w:val="0"/>
      <w:marBottom w:val="0"/>
      <w:divBdr>
        <w:top w:val="none" w:sz="0" w:space="0" w:color="auto"/>
        <w:left w:val="none" w:sz="0" w:space="0" w:color="auto"/>
        <w:bottom w:val="none" w:sz="0" w:space="0" w:color="auto"/>
        <w:right w:val="none" w:sz="0" w:space="0" w:color="auto"/>
      </w:divBdr>
    </w:div>
    <w:div w:id="1496871579">
      <w:bodyDiv w:val="1"/>
      <w:marLeft w:val="0"/>
      <w:marRight w:val="0"/>
      <w:marTop w:val="0"/>
      <w:marBottom w:val="0"/>
      <w:divBdr>
        <w:top w:val="none" w:sz="0" w:space="0" w:color="auto"/>
        <w:left w:val="none" w:sz="0" w:space="0" w:color="auto"/>
        <w:bottom w:val="none" w:sz="0" w:space="0" w:color="auto"/>
        <w:right w:val="none" w:sz="0" w:space="0" w:color="auto"/>
      </w:divBdr>
    </w:div>
    <w:div w:id="1498767038">
      <w:bodyDiv w:val="1"/>
      <w:marLeft w:val="0"/>
      <w:marRight w:val="0"/>
      <w:marTop w:val="0"/>
      <w:marBottom w:val="0"/>
      <w:divBdr>
        <w:top w:val="none" w:sz="0" w:space="0" w:color="auto"/>
        <w:left w:val="none" w:sz="0" w:space="0" w:color="auto"/>
        <w:bottom w:val="none" w:sz="0" w:space="0" w:color="auto"/>
        <w:right w:val="none" w:sz="0" w:space="0" w:color="auto"/>
      </w:divBdr>
    </w:div>
    <w:div w:id="1499542179">
      <w:bodyDiv w:val="1"/>
      <w:marLeft w:val="0"/>
      <w:marRight w:val="0"/>
      <w:marTop w:val="0"/>
      <w:marBottom w:val="0"/>
      <w:divBdr>
        <w:top w:val="none" w:sz="0" w:space="0" w:color="auto"/>
        <w:left w:val="none" w:sz="0" w:space="0" w:color="auto"/>
        <w:bottom w:val="none" w:sz="0" w:space="0" w:color="auto"/>
        <w:right w:val="none" w:sz="0" w:space="0" w:color="auto"/>
      </w:divBdr>
      <w:divsChild>
        <w:div w:id="414743604">
          <w:marLeft w:val="0"/>
          <w:marRight w:val="0"/>
          <w:marTop w:val="0"/>
          <w:marBottom w:val="0"/>
          <w:divBdr>
            <w:top w:val="none" w:sz="0" w:space="0" w:color="auto"/>
            <w:left w:val="none" w:sz="0" w:space="0" w:color="auto"/>
            <w:bottom w:val="none" w:sz="0" w:space="0" w:color="auto"/>
            <w:right w:val="none" w:sz="0" w:space="0" w:color="auto"/>
          </w:divBdr>
        </w:div>
      </w:divsChild>
    </w:div>
    <w:div w:id="1501458881">
      <w:bodyDiv w:val="1"/>
      <w:marLeft w:val="0"/>
      <w:marRight w:val="0"/>
      <w:marTop w:val="0"/>
      <w:marBottom w:val="0"/>
      <w:divBdr>
        <w:top w:val="none" w:sz="0" w:space="0" w:color="auto"/>
        <w:left w:val="none" w:sz="0" w:space="0" w:color="auto"/>
        <w:bottom w:val="none" w:sz="0" w:space="0" w:color="auto"/>
        <w:right w:val="none" w:sz="0" w:space="0" w:color="auto"/>
      </w:divBdr>
    </w:div>
    <w:div w:id="1511992414">
      <w:bodyDiv w:val="1"/>
      <w:marLeft w:val="0"/>
      <w:marRight w:val="0"/>
      <w:marTop w:val="0"/>
      <w:marBottom w:val="0"/>
      <w:divBdr>
        <w:top w:val="none" w:sz="0" w:space="0" w:color="auto"/>
        <w:left w:val="none" w:sz="0" w:space="0" w:color="auto"/>
        <w:bottom w:val="none" w:sz="0" w:space="0" w:color="auto"/>
        <w:right w:val="none" w:sz="0" w:space="0" w:color="auto"/>
      </w:divBdr>
    </w:div>
    <w:div w:id="1515339937">
      <w:bodyDiv w:val="1"/>
      <w:marLeft w:val="0"/>
      <w:marRight w:val="0"/>
      <w:marTop w:val="0"/>
      <w:marBottom w:val="0"/>
      <w:divBdr>
        <w:top w:val="none" w:sz="0" w:space="0" w:color="auto"/>
        <w:left w:val="none" w:sz="0" w:space="0" w:color="auto"/>
        <w:bottom w:val="none" w:sz="0" w:space="0" w:color="auto"/>
        <w:right w:val="none" w:sz="0" w:space="0" w:color="auto"/>
      </w:divBdr>
    </w:div>
    <w:div w:id="1517499257">
      <w:bodyDiv w:val="1"/>
      <w:marLeft w:val="0"/>
      <w:marRight w:val="0"/>
      <w:marTop w:val="0"/>
      <w:marBottom w:val="0"/>
      <w:divBdr>
        <w:top w:val="none" w:sz="0" w:space="0" w:color="auto"/>
        <w:left w:val="none" w:sz="0" w:space="0" w:color="auto"/>
        <w:bottom w:val="none" w:sz="0" w:space="0" w:color="auto"/>
        <w:right w:val="none" w:sz="0" w:space="0" w:color="auto"/>
      </w:divBdr>
    </w:div>
    <w:div w:id="1518930611">
      <w:bodyDiv w:val="1"/>
      <w:marLeft w:val="0"/>
      <w:marRight w:val="0"/>
      <w:marTop w:val="0"/>
      <w:marBottom w:val="0"/>
      <w:divBdr>
        <w:top w:val="none" w:sz="0" w:space="0" w:color="auto"/>
        <w:left w:val="none" w:sz="0" w:space="0" w:color="auto"/>
        <w:bottom w:val="none" w:sz="0" w:space="0" w:color="auto"/>
        <w:right w:val="none" w:sz="0" w:space="0" w:color="auto"/>
      </w:divBdr>
      <w:divsChild>
        <w:div w:id="1913539782">
          <w:marLeft w:val="0"/>
          <w:marRight w:val="0"/>
          <w:marTop w:val="0"/>
          <w:marBottom w:val="0"/>
          <w:divBdr>
            <w:top w:val="none" w:sz="0" w:space="0" w:color="auto"/>
            <w:left w:val="none" w:sz="0" w:space="0" w:color="auto"/>
            <w:bottom w:val="none" w:sz="0" w:space="0" w:color="auto"/>
            <w:right w:val="none" w:sz="0" w:space="0" w:color="auto"/>
          </w:divBdr>
        </w:div>
      </w:divsChild>
    </w:div>
    <w:div w:id="1519346743">
      <w:bodyDiv w:val="1"/>
      <w:marLeft w:val="0"/>
      <w:marRight w:val="0"/>
      <w:marTop w:val="0"/>
      <w:marBottom w:val="0"/>
      <w:divBdr>
        <w:top w:val="none" w:sz="0" w:space="0" w:color="auto"/>
        <w:left w:val="none" w:sz="0" w:space="0" w:color="auto"/>
        <w:bottom w:val="none" w:sz="0" w:space="0" w:color="auto"/>
        <w:right w:val="none" w:sz="0" w:space="0" w:color="auto"/>
      </w:divBdr>
    </w:div>
    <w:div w:id="1522546820">
      <w:bodyDiv w:val="1"/>
      <w:marLeft w:val="0"/>
      <w:marRight w:val="0"/>
      <w:marTop w:val="0"/>
      <w:marBottom w:val="0"/>
      <w:divBdr>
        <w:top w:val="none" w:sz="0" w:space="0" w:color="auto"/>
        <w:left w:val="none" w:sz="0" w:space="0" w:color="auto"/>
        <w:bottom w:val="none" w:sz="0" w:space="0" w:color="auto"/>
        <w:right w:val="none" w:sz="0" w:space="0" w:color="auto"/>
      </w:divBdr>
    </w:div>
    <w:div w:id="1523975969">
      <w:bodyDiv w:val="1"/>
      <w:marLeft w:val="0"/>
      <w:marRight w:val="0"/>
      <w:marTop w:val="0"/>
      <w:marBottom w:val="0"/>
      <w:divBdr>
        <w:top w:val="none" w:sz="0" w:space="0" w:color="auto"/>
        <w:left w:val="none" w:sz="0" w:space="0" w:color="auto"/>
        <w:bottom w:val="none" w:sz="0" w:space="0" w:color="auto"/>
        <w:right w:val="none" w:sz="0" w:space="0" w:color="auto"/>
      </w:divBdr>
    </w:div>
    <w:div w:id="1525822289">
      <w:bodyDiv w:val="1"/>
      <w:marLeft w:val="0"/>
      <w:marRight w:val="0"/>
      <w:marTop w:val="0"/>
      <w:marBottom w:val="0"/>
      <w:divBdr>
        <w:top w:val="none" w:sz="0" w:space="0" w:color="auto"/>
        <w:left w:val="none" w:sz="0" w:space="0" w:color="auto"/>
        <w:bottom w:val="none" w:sz="0" w:space="0" w:color="auto"/>
        <w:right w:val="none" w:sz="0" w:space="0" w:color="auto"/>
      </w:divBdr>
    </w:div>
    <w:div w:id="1527326783">
      <w:bodyDiv w:val="1"/>
      <w:marLeft w:val="0"/>
      <w:marRight w:val="0"/>
      <w:marTop w:val="0"/>
      <w:marBottom w:val="0"/>
      <w:divBdr>
        <w:top w:val="none" w:sz="0" w:space="0" w:color="auto"/>
        <w:left w:val="none" w:sz="0" w:space="0" w:color="auto"/>
        <w:bottom w:val="none" w:sz="0" w:space="0" w:color="auto"/>
        <w:right w:val="none" w:sz="0" w:space="0" w:color="auto"/>
      </w:divBdr>
    </w:div>
    <w:div w:id="1529222226">
      <w:bodyDiv w:val="1"/>
      <w:marLeft w:val="0"/>
      <w:marRight w:val="0"/>
      <w:marTop w:val="0"/>
      <w:marBottom w:val="0"/>
      <w:divBdr>
        <w:top w:val="none" w:sz="0" w:space="0" w:color="auto"/>
        <w:left w:val="none" w:sz="0" w:space="0" w:color="auto"/>
        <w:bottom w:val="none" w:sz="0" w:space="0" w:color="auto"/>
        <w:right w:val="none" w:sz="0" w:space="0" w:color="auto"/>
      </w:divBdr>
    </w:div>
    <w:div w:id="1530140640">
      <w:bodyDiv w:val="1"/>
      <w:marLeft w:val="0"/>
      <w:marRight w:val="0"/>
      <w:marTop w:val="0"/>
      <w:marBottom w:val="0"/>
      <w:divBdr>
        <w:top w:val="none" w:sz="0" w:space="0" w:color="auto"/>
        <w:left w:val="none" w:sz="0" w:space="0" w:color="auto"/>
        <w:bottom w:val="none" w:sz="0" w:space="0" w:color="auto"/>
        <w:right w:val="none" w:sz="0" w:space="0" w:color="auto"/>
      </w:divBdr>
    </w:div>
    <w:div w:id="1530144489">
      <w:bodyDiv w:val="1"/>
      <w:marLeft w:val="0"/>
      <w:marRight w:val="0"/>
      <w:marTop w:val="0"/>
      <w:marBottom w:val="0"/>
      <w:divBdr>
        <w:top w:val="none" w:sz="0" w:space="0" w:color="auto"/>
        <w:left w:val="none" w:sz="0" w:space="0" w:color="auto"/>
        <w:bottom w:val="none" w:sz="0" w:space="0" w:color="auto"/>
        <w:right w:val="none" w:sz="0" w:space="0" w:color="auto"/>
      </w:divBdr>
    </w:div>
    <w:div w:id="1531262035">
      <w:bodyDiv w:val="1"/>
      <w:marLeft w:val="0"/>
      <w:marRight w:val="0"/>
      <w:marTop w:val="0"/>
      <w:marBottom w:val="0"/>
      <w:divBdr>
        <w:top w:val="none" w:sz="0" w:space="0" w:color="auto"/>
        <w:left w:val="none" w:sz="0" w:space="0" w:color="auto"/>
        <w:bottom w:val="none" w:sz="0" w:space="0" w:color="auto"/>
        <w:right w:val="none" w:sz="0" w:space="0" w:color="auto"/>
      </w:divBdr>
    </w:div>
    <w:div w:id="1531380239">
      <w:bodyDiv w:val="1"/>
      <w:marLeft w:val="0"/>
      <w:marRight w:val="0"/>
      <w:marTop w:val="0"/>
      <w:marBottom w:val="0"/>
      <w:divBdr>
        <w:top w:val="none" w:sz="0" w:space="0" w:color="auto"/>
        <w:left w:val="none" w:sz="0" w:space="0" w:color="auto"/>
        <w:bottom w:val="none" w:sz="0" w:space="0" w:color="auto"/>
        <w:right w:val="none" w:sz="0" w:space="0" w:color="auto"/>
      </w:divBdr>
    </w:div>
    <w:div w:id="1531800973">
      <w:bodyDiv w:val="1"/>
      <w:marLeft w:val="0"/>
      <w:marRight w:val="0"/>
      <w:marTop w:val="0"/>
      <w:marBottom w:val="0"/>
      <w:divBdr>
        <w:top w:val="none" w:sz="0" w:space="0" w:color="auto"/>
        <w:left w:val="none" w:sz="0" w:space="0" w:color="auto"/>
        <w:bottom w:val="none" w:sz="0" w:space="0" w:color="auto"/>
        <w:right w:val="none" w:sz="0" w:space="0" w:color="auto"/>
      </w:divBdr>
    </w:div>
    <w:div w:id="1533226690">
      <w:bodyDiv w:val="1"/>
      <w:marLeft w:val="0"/>
      <w:marRight w:val="0"/>
      <w:marTop w:val="0"/>
      <w:marBottom w:val="0"/>
      <w:divBdr>
        <w:top w:val="none" w:sz="0" w:space="0" w:color="auto"/>
        <w:left w:val="none" w:sz="0" w:space="0" w:color="auto"/>
        <w:bottom w:val="none" w:sz="0" w:space="0" w:color="auto"/>
        <w:right w:val="none" w:sz="0" w:space="0" w:color="auto"/>
      </w:divBdr>
      <w:divsChild>
        <w:div w:id="1617368355">
          <w:marLeft w:val="0"/>
          <w:marRight w:val="0"/>
          <w:marTop w:val="0"/>
          <w:marBottom w:val="0"/>
          <w:divBdr>
            <w:top w:val="none" w:sz="0" w:space="0" w:color="auto"/>
            <w:left w:val="none" w:sz="0" w:space="0" w:color="auto"/>
            <w:bottom w:val="none" w:sz="0" w:space="0" w:color="auto"/>
            <w:right w:val="none" w:sz="0" w:space="0" w:color="auto"/>
          </w:divBdr>
        </w:div>
      </w:divsChild>
    </w:div>
    <w:div w:id="1535070181">
      <w:bodyDiv w:val="1"/>
      <w:marLeft w:val="0"/>
      <w:marRight w:val="0"/>
      <w:marTop w:val="0"/>
      <w:marBottom w:val="0"/>
      <w:divBdr>
        <w:top w:val="none" w:sz="0" w:space="0" w:color="auto"/>
        <w:left w:val="none" w:sz="0" w:space="0" w:color="auto"/>
        <w:bottom w:val="none" w:sz="0" w:space="0" w:color="auto"/>
        <w:right w:val="none" w:sz="0" w:space="0" w:color="auto"/>
      </w:divBdr>
      <w:divsChild>
        <w:div w:id="269820195">
          <w:marLeft w:val="0"/>
          <w:marRight w:val="0"/>
          <w:marTop w:val="0"/>
          <w:marBottom w:val="0"/>
          <w:divBdr>
            <w:top w:val="none" w:sz="0" w:space="0" w:color="auto"/>
            <w:left w:val="none" w:sz="0" w:space="0" w:color="auto"/>
            <w:bottom w:val="none" w:sz="0" w:space="0" w:color="auto"/>
            <w:right w:val="none" w:sz="0" w:space="0" w:color="auto"/>
          </w:divBdr>
        </w:div>
      </w:divsChild>
    </w:div>
    <w:div w:id="1536426199">
      <w:bodyDiv w:val="1"/>
      <w:marLeft w:val="0"/>
      <w:marRight w:val="0"/>
      <w:marTop w:val="0"/>
      <w:marBottom w:val="0"/>
      <w:divBdr>
        <w:top w:val="none" w:sz="0" w:space="0" w:color="auto"/>
        <w:left w:val="none" w:sz="0" w:space="0" w:color="auto"/>
        <w:bottom w:val="none" w:sz="0" w:space="0" w:color="auto"/>
        <w:right w:val="none" w:sz="0" w:space="0" w:color="auto"/>
      </w:divBdr>
      <w:divsChild>
        <w:div w:id="1809743103">
          <w:marLeft w:val="0"/>
          <w:marRight w:val="0"/>
          <w:marTop w:val="0"/>
          <w:marBottom w:val="0"/>
          <w:divBdr>
            <w:top w:val="none" w:sz="0" w:space="0" w:color="auto"/>
            <w:left w:val="none" w:sz="0" w:space="0" w:color="auto"/>
            <w:bottom w:val="none" w:sz="0" w:space="0" w:color="auto"/>
            <w:right w:val="none" w:sz="0" w:space="0" w:color="auto"/>
          </w:divBdr>
        </w:div>
      </w:divsChild>
    </w:div>
    <w:div w:id="1543596136">
      <w:bodyDiv w:val="1"/>
      <w:marLeft w:val="0"/>
      <w:marRight w:val="0"/>
      <w:marTop w:val="0"/>
      <w:marBottom w:val="0"/>
      <w:divBdr>
        <w:top w:val="none" w:sz="0" w:space="0" w:color="auto"/>
        <w:left w:val="none" w:sz="0" w:space="0" w:color="auto"/>
        <w:bottom w:val="none" w:sz="0" w:space="0" w:color="auto"/>
        <w:right w:val="none" w:sz="0" w:space="0" w:color="auto"/>
      </w:divBdr>
    </w:div>
    <w:div w:id="1544710443">
      <w:bodyDiv w:val="1"/>
      <w:marLeft w:val="0"/>
      <w:marRight w:val="0"/>
      <w:marTop w:val="0"/>
      <w:marBottom w:val="0"/>
      <w:divBdr>
        <w:top w:val="none" w:sz="0" w:space="0" w:color="auto"/>
        <w:left w:val="none" w:sz="0" w:space="0" w:color="auto"/>
        <w:bottom w:val="none" w:sz="0" w:space="0" w:color="auto"/>
        <w:right w:val="none" w:sz="0" w:space="0" w:color="auto"/>
      </w:divBdr>
    </w:div>
    <w:div w:id="1548252665">
      <w:bodyDiv w:val="1"/>
      <w:marLeft w:val="0"/>
      <w:marRight w:val="0"/>
      <w:marTop w:val="0"/>
      <w:marBottom w:val="0"/>
      <w:divBdr>
        <w:top w:val="none" w:sz="0" w:space="0" w:color="auto"/>
        <w:left w:val="none" w:sz="0" w:space="0" w:color="auto"/>
        <w:bottom w:val="none" w:sz="0" w:space="0" w:color="auto"/>
        <w:right w:val="none" w:sz="0" w:space="0" w:color="auto"/>
      </w:divBdr>
    </w:div>
    <w:div w:id="1549951947">
      <w:bodyDiv w:val="1"/>
      <w:marLeft w:val="0"/>
      <w:marRight w:val="0"/>
      <w:marTop w:val="0"/>
      <w:marBottom w:val="0"/>
      <w:divBdr>
        <w:top w:val="none" w:sz="0" w:space="0" w:color="auto"/>
        <w:left w:val="none" w:sz="0" w:space="0" w:color="auto"/>
        <w:bottom w:val="none" w:sz="0" w:space="0" w:color="auto"/>
        <w:right w:val="none" w:sz="0" w:space="0" w:color="auto"/>
      </w:divBdr>
    </w:div>
    <w:div w:id="1554585631">
      <w:bodyDiv w:val="1"/>
      <w:marLeft w:val="0"/>
      <w:marRight w:val="0"/>
      <w:marTop w:val="0"/>
      <w:marBottom w:val="0"/>
      <w:divBdr>
        <w:top w:val="none" w:sz="0" w:space="0" w:color="auto"/>
        <w:left w:val="none" w:sz="0" w:space="0" w:color="auto"/>
        <w:bottom w:val="none" w:sz="0" w:space="0" w:color="auto"/>
        <w:right w:val="none" w:sz="0" w:space="0" w:color="auto"/>
      </w:divBdr>
    </w:div>
    <w:div w:id="1555004582">
      <w:bodyDiv w:val="1"/>
      <w:marLeft w:val="0"/>
      <w:marRight w:val="0"/>
      <w:marTop w:val="0"/>
      <w:marBottom w:val="0"/>
      <w:divBdr>
        <w:top w:val="none" w:sz="0" w:space="0" w:color="auto"/>
        <w:left w:val="none" w:sz="0" w:space="0" w:color="auto"/>
        <w:bottom w:val="none" w:sz="0" w:space="0" w:color="auto"/>
        <w:right w:val="none" w:sz="0" w:space="0" w:color="auto"/>
      </w:divBdr>
    </w:div>
    <w:div w:id="1560360942">
      <w:bodyDiv w:val="1"/>
      <w:marLeft w:val="0"/>
      <w:marRight w:val="0"/>
      <w:marTop w:val="0"/>
      <w:marBottom w:val="0"/>
      <w:divBdr>
        <w:top w:val="none" w:sz="0" w:space="0" w:color="auto"/>
        <w:left w:val="none" w:sz="0" w:space="0" w:color="auto"/>
        <w:bottom w:val="none" w:sz="0" w:space="0" w:color="auto"/>
        <w:right w:val="none" w:sz="0" w:space="0" w:color="auto"/>
      </w:divBdr>
    </w:div>
    <w:div w:id="1561359394">
      <w:bodyDiv w:val="1"/>
      <w:marLeft w:val="0"/>
      <w:marRight w:val="0"/>
      <w:marTop w:val="0"/>
      <w:marBottom w:val="0"/>
      <w:divBdr>
        <w:top w:val="none" w:sz="0" w:space="0" w:color="auto"/>
        <w:left w:val="none" w:sz="0" w:space="0" w:color="auto"/>
        <w:bottom w:val="none" w:sz="0" w:space="0" w:color="auto"/>
        <w:right w:val="none" w:sz="0" w:space="0" w:color="auto"/>
      </w:divBdr>
    </w:div>
    <w:div w:id="1562253345">
      <w:bodyDiv w:val="1"/>
      <w:marLeft w:val="0"/>
      <w:marRight w:val="0"/>
      <w:marTop w:val="0"/>
      <w:marBottom w:val="0"/>
      <w:divBdr>
        <w:top w:val="none" w:sz="0" w:space="0" w:color="auto"/>
        <w:left w:val="none" w:sz="0" w:space="0" w:color="auto"/>
        <w:bottom w:val="none" w:sz="0" w:space="0" w:color="auto"/>
        <w:right w:val="none" w:sz="0" w:space="0" w:color="auto"/>
      </w:divBdr>
    </w:div>
    <w:div w:id="1568177534">
      <w:bodyDiv w:val="1"/>
      <w:marLeft w:val="0"/>
      <w:marRight w:val="0"/>
      <w:marTop w:val="0"/>
      <w:marBottom w:val="0"/>
      <w:divBdr>
        <w:top w:val="none" w:sz="0" w:space="0" w:color="auto"/>
        <w:left w:val="none" w:sz="0" w:space="0" w:color="auto"/>
        <w:bottom w:val="none" w:sz="0" w:space="0" w:color="auto"/>
        <w:right w:val="none" w:sz="0" w:space="0" w:color="auto"/>
      </w:divBdr>
      <w:divsChild>
        <w:div w:id="1176308650">
          <w:marLeft w:val="0"/>
          <w:marRight w:val="0"/>
          <w:marTop w:val="0"/>
          <w:marBottom w:val="0"/>
          <w:divBdr>
            <w:top w:val="none" w:sz="0" w:space="0" w:color="auto"/>
            <w:left w:val="none" w:sz="0" w:space="0" w:color="auto"/>
            <w:bottom w:val="none" w:sz="0" w:space="0" w:color="auto"/>
            <w:right w:val="none" w:sz="0" w:space="0" w:color="auto"/>
          </w:divBdr>
        </w:div>
      </w:divsChild>
    </w:div>
    <w:div w:id="1569997745">
      <w:bodyDiv w:val="1"/>
      <w:marLeft w:val="0"/>
      <w:marRight w:val="0"/>
      <w:marTop w:val="0"/>
      <w:marBottom w:val="0"/>
      <w:divBdr>
        <w:top w:val="none" w:sz="0" w:space="0" w:color="auto"/>
        <w:left w:val="none" w:sz="0" w:space="0" w:color="auto"/>
        <w:bottom w:val="none" w:sz="0" w:space="0" w:color="auto"/>
        <w:right w:val="none" w:sz="0" w:space="0" w:color="auto"/>
      </w:divBdr>
    </w:div>
    <w:div w:id="1573663648">
      <w:bodyDiv w:val="1"/>
      <w:marLeft w:val="0"/>
      <w:marRight w:val="0"/>
      <w:marTop w:val="0"/>
      <w:marBottom w:val="0"/>
      <w:divBdr>
        <w:top w:val="none" w:sz="0" w:space="0" w:color="auto"/>
        <w:left w:val="none" w:sz="0" w:space="0" w:color="auto"/>
        <w:bottom w:val="none" w:sz="0" w:space="0" w:color="auto"/>
        <w:right w:val="none" w:sz="0" w:space="0" w:color="auto"/>
      </w:divBdr>
    </w:div>
    <w:div w:id="1573852013">
      <w:bodyDiv w:val="1"/>
      <w:marLeft w:val="0"/>
      <w:marRight w:val="0"/>
      <w:marTop w:val="0"/>
      <w:marBottom w:val="0"/>
      <w:divBdr>
        <w:top w:val="none" w:sz="0" w:space="0" w:color="auto"/>
        <w:left w:val="none" w:sz="0" w:space="0" w:color="auto"/>
        <w:bottom w:val="none" w:sz="0" w:space="0" w:color="auto"/>
        <w:right w:val="none" w:sz="0" w:space="0" w:color="auto"/>
      </w:divBdr>
    </w:div>
    <w:div w:id="1574925616">
      <w:bodyDiv w:val="1"/>
      <w:marLeft w:val="0"/>
      <w:marRight w:val="0"/>
      <w:marTop w:val="0"/>
      <w:marBottom w:val="0"/>
      <w:divBdr>
        <w:top w:val="none" w:sz="0" w:space="0" w:color="auto"/>
        <w:left w:val="none" w:sz="0" w:space="0" w:color="auto"/>
        <w:bottom w:val="none" w:sz="0" w:space="0" w:color="auto"/>
        <w:right w:val="none" w:sz="0" w:space="0" w:color="auto"/>
      </w:divBdr>
    </w:div>
    <w:div w:id="1580560625">
      <w:bodyDiv w:val="1"/>
      <w:marLeft w:val="0"/>
      <w:marRight w:val="0"/>
      <w:marTop w:val="0"/>
      <w:marBottom w:val="0"/>
      <w:divBdr>
        <w:top w:val="none" w:sz="0" w:space="0" w:color="auto"/>
        <w:left w:val="none" w:sz="0" w:space="0" w:color="auto"/>
        <w:bottom w:val="none" w:sz="0" w:space="0" w:color="auto"/>
        <w:right w:val="none" w:sz="0" w:space="0" w:color="auto"/>
      </w:divBdr>
      <w:divsChild>
        <w:div w:id="503937246">
          <w:marLeft w:val="0"/>
          <w:marRight w:val="0"/>
          <w:marTop w:val="0"/>
          <w:marBottom w:val="0"/>
          <w:divBdr>
            <w:top w:val="none" w:sz="0" w:space="0" w:color="auto"/>
            <w:left w:val="none" w:sz="0" w:space="0" w:color="auto"/>
            <w:bottom w:val="none" w:sz="0" w:space="0" w:color="auto"/>
            <w:right w:val="none" w:sz="0" w:space="0" w:color="auto"/>
          </w:divBdr>
        </w:div>
      </w:divsChild>
    </w:div>
    <w:div w:id="1583023398">
      <w:bodyDiv w:val="1"/>
      <w:marLeft w:val="0"/>
      <w:marRight w:val="0"/>
      <w:marTop w:val="0"/>
      <w:marBottom w:val="0"/>
      <w:divBdr>
        <w:top w:val="none" w:sz="0" w:space="0" w:color="auto"/>
        <w:left w:val="none" w:sz="0" w:space="0" w:color="auto"/>
        <w:bottom w:val="none" w:sz="0" w:space="0" w:color="auto"/>
        <w:right w:val="none" w:sz="0" w:space="0" w:color="auto"/>
      </w:divBdr>
    </w:div>
    <w:div w:id="1589582726">
      <w:bodyDiv w:val="1"/>
      <w:marLeft w:val="0"/>
      <w:marRight w:val="0"/>
      <w:marTop w:val="0"/>
      <w:marBottom w:val="0"/>
      <w:divBdr>
        <w:top w:val="none" w:sz="0" w:space="0" w:color="auto"/>
        <w:left w:val="none" w:sz="0" w:space="0" w:color="auto"/>
        <w:bottom w:val="none" w:sz="0" w:space="0" w:color="auto"/>
        <w:right w:val="none" w:sz="0" w:space="0" w:color="auto"/>
      </w:divBdr>
      <w:divsChild>
        <w:div w:id="1823500866">
          <w:marLeft w:val="0"/>
          <w:marRight w:val="0"/>
          <w:marTop w:val="0"/>
          <w:marBottom w:val="0"/>
          <w:divBdr>
            <w:top w:val="none" w:sz="0" w:space="0" w:color="auto"/>
            <w:left w:val="none" w:sz="0" w:space="0" w:color="auto"/>
            <w:bottom w:val="none" w:sz="0" w:space="0" w:color="auto"/>
            <w:right w:val="none" w:sz="0" w:space="0" w:color="auto"/>
          </w:divBdr>
        </w:div>
      </w:divsChild>
    </w:div>
    <w:div w:id="1594045012">
      <w:bodyDiv w:val="1"/>
      <w:marLeft w:val="0"/>
      <w:marRight w:val="0"/>
      <w:marTop w:val="0"/>
      <w:marBottom w:val="0"/>
      <w:divBdr>
        <w:top w:val="none" w:sz="0" w:space="0" w:color="auto"/>
        <w:left w:val="none" w:sz="0" w:space="0" w:color="auto"/>
        <w:bottom w:val="none" w:sz="0" w:space="0" w:color="auto"/>
        <w:right w:val="none" w:sz="0" w:space="0" w:color="auto"/>
      </w:divBdr>
    </w:div>
    <w:div w:id="1594586911">
      <w:bodyDiv w:val="1"/>
      <w:marLeft w:val="0"/>
      <w:marRight w:val="0"/>
      <w:marTop w:val="0"/>
      <w:marBottom w:val="0"/>
      <w:divBdr>
        <w:top w:val="none" w:sz="0" w:space="0" w:color="auto"/>
        <w:left w:val="none" w:sz="0" w:space="0" w:color="auto"/>
        <w:bottom w:val="none" w:sz="0" w:space="0" w:color="auto"/>
        <w:right w:val="none" w:sz="0" w:space="0" w:color="auto"/>
      </w:divBdr>
    </w:div>
    <w:div w:id="1600261483">
      <w:bodyDiv w:val="1"/>
      <w:marLeft w:val="0"/>
      <w:marRight w:val="0"/>
      <w:marTop w:val="0"/>
      <w:marBottom w:val="0"/>
      <w:divBdr>
        <w:top w:val="none" w:sz="0" w:space="0" w:color="auto"/>
        <w:left w:val="none" w:sz="0" w:space="0" w:color="auto"/>
        <w:bottom w:val="none" w:sz="0" w:space="0" w:color="auto"/>
        <w:right w:val="none" w:sz="0" w:space="0" w:color="auto"/>
      </w:divBdr>
    </w:div>
    <w:div w:id="1603105557">
      <w:bodyDiv w:val="1"/>
      <w:marLeft w:val="0"/>
      <w:marRight w:val="0"/>
      <w:marTop w:val="0"/>
      <w:marBottom w:val="0"/>
      <w:divBdr>
        <w:top w:val="none" w:sz="0" w:space="0" w:color="auto"/>
        <w:left w:val="none" w:sz="0" w:space="0" w:color="auto"/>
        <w:bottom w:val="none" w:sz="0" w:space="0" w:color="auto"/>
        <w:right w:val="none" w:sz="0" w:space="0" w:color="auto"/>
      </w:divBdr>
    </w:div>
    <w:div w:id="1603799725">
      <w:bodyDiv w:val="1"/>
      <w:marLeft w:val="0"/>
      <w:marRight w:val="0"/>
      <w:marTop w:val="0"/>
      <w:marBottom w:val="0"/>
      <w:divBdr>
        <w:top w:val="none" w:sz="0" w:space="0" w:color="auto"/>
        <w:left w:val="none" w:sz="0" w:space="0" w:color="auto"/>
        <w:bottom w:val="none" w:sz="0" w:space="0" w:color="auto"/>
        <w:right w:val="none" w:sz="0" w:space="0" w:color="auto"/>
      </w:divBdr>
    </w:div>
    <w:div w:id="1603801680">
      <w:bodyDiv w:val="1"/>
      <w:marLeft w:val="0"/>
      <w:marRight w:val="0"/>
      <w:marTop w:val="0"/>
      <w:marBottom w:val="0"/>
      <w:divBdr>
        <w:top w:val="none" w:sz="0" w:space="0" w:color="auto"/>
        <w:left w:val="none" w:sz="0" w:space="0" w:color="auto"/>
        <w:bottom w:val="none" w:sz="0" w:space="0" w:color="auto"/>
        <w:right w:val="none" w:sz="0" w:space="0" w:color="auto"/>
      </w:divBdr>
      <w:divsChild>
        <w:div w:id="102194719">
          <w:marLeft w:val="0"/>
          <w:marRight w:val="0"/>
          <w:marTop w:val="0"/>
          <w:marBottom w:val="0"/>
          <w:divBdr>
            <w:top w:val="none" w:sz="0" w:space="0" w:color="auto"/>
            <w:left w:val="none" w:sz="0" w:space="0" w:color="auto"/>
            <w:bottom w:val="none" w:sz="0" w:space="0" w:color="auto"/>
            <w:right w:val="none" w:sz="0" w:space="0" w:color="auto"/>
          </w:divBdr>
        </w:div>
      </w:divsChild>
    </w:div>
    <w:div w:id="1613316143">
      <w:bodyDiv w:val="1"/>
      <w:marLeft w:val="0"/>
      <w:marRight w:val="0"/>
      <w:marTop w:val="0"/>
      <w:marBottom w:val="0"/>
      <w:divBdr>
        <w:top w:val="none" w:sz="0" w:space="0" w:color="auto"/>
        <w:left w:val="none" w:sz="0" w:space="0" w:color="auto"/>
        <w:bottom w:val="none" w:sz="0" w:space="0" w:color="auto"/>
        <w:right w:val="none" w:sz="0" w:space="0" w:color="auto"/>
      </w:divBdr>
      <w:divsChild>
        <w:div w:id="1490292153">
          <w:marLeft w:val="0"/>
          <w:marRight w:val="0"/>
          <w:marTop w:val="0"/>
          <w:marBottom w:val="0"/>
          <w:divBdr>
            <w:top w:val="none" w:sz="0" w:space="0" w:color="auto"/>
            <w:left w:val="none" w:sz="0" w:space="0" w:color="auto"/>
            <w:bottom w:val="none" w:sz="0" w:space="0" w:color="auto"/>
            <w:right w:val="none" w:sz="0" w:space="0" w:color="auto"/>
          </w:divBdr>
        </w:div>
      </w:divsChild>
    </w:div>
    <w:div w:id="1613516603">
      <w:bodyDiv w:val="1"/>
      <w:marLeft w:val="0"/>
      <w:marRight w:val="0"/>
      <w:marTop w:val="0"/>
      <w:marBottom w:val="0"/>
      <w:divBdr>
        <w:top w:val="none" w:sz="0" w:space="0" w:color="auto"/>
        <w:left w:val="none" w:sz="0" w:space="0" w:color="auto"/>
        <w:bottom w:val="none" w:sz="0" w:space="0" w:color="auto"/>
        <w:right w:val="none" w:sz="0" w:space="0" w:color="auto"/>
      </w:divBdr>
    </w:div>
    <w:div w:id="1616407540">
      <w:bodyDiv w:val="1"/>
      <w:marLeft w:val="0"/>
      <w:marRight w:val="0"/>
      <w:marTop w:val="0"/>
      <w:marBottom w:val="0"/>
      <w:divBdr>
        <w:top w:val="none" w:sz="0" w:space="0" w:color="auto"/>
        <w:left w:val="none" w:sz="0" w:space="0" w:color="auto"/>
        <w:bottom w:val="none" w:sz="0" w:space="0" w:color="auto"/>
        <w:right w:val="none" w:sz="0" w:space="0" w:color="auto"/>
      </w:divBdr>
    </w:div>
    <w:div w:id="1618100326">
      <w:bodyDiv w:val="1"/>
      <w:marLeft w:val="0"/>
      <w:marRight w:val="0"/>
      <w:marTop w:val="0"/>
      <w:marBottom w:val="0"/>
      <w:divBdr>
        <w:top w:val="none" w:sz="0" w:space="0" w:color="auto"/>
        <w:left w:val="none" w:sz="0" w:space="0" w:color="auto"/>
        <w:bottom w:val="none" w:sz="0" w:space="0" w:color="auto"/>
        <w:right w:val="none" w:sz="0" w:space="0" w:color="auto"/>
      </w:divBdr>
    </w:div>
    <w:div w:id="1620531659">
      <w:bodyDiv w:val="1"/>
      <w:marLeft w:val="0"/>
      <w:marRight w:val="0"/>
      <w:marTop w:val="0"/>
      <w:marBottom w:val="0"/>
      <w:divBdr>
        <w:top w:val="none" w:sz="0" w:space="0" w:color="auto"/>
        <w:left w:val="none" w:sz="0" w:space="0" w:color="auto"/>
        <w:bottom w:val="none" w:sz="0" w:space="0" w:color="auto"/>
        <w:right w:val="none" w:sz="0" w:space="0" w:color="auto"/>
      </w:divBdr>
    </w:div>
    <w:div w:id="1622570045">
      <w:bodyDiv w:val="1"/>
      <w:marLeft w:val="0"/>
      <w:marRight w:val="0"/>
      <w:marTop w:val="0"/>
      <w:marBottom w:val="0"/>
      <w:divBdr>
        <w:top w:val="none" w:sz="0" w:space="0" w:color="auto"/>
        <w:left w:val="none" w:sz="0" w:space="0" w:color="auto"/>
        <w:bottom w:val="none" w:sz="0" w:space="0" w:color="auto"/>
        <w:right w:val="none" w:sz="0" w:space="0" w:color="auto"/>
      </w:divBdr>
    </w:div>
    <w:div w:id="1624116047">
      <w:bodyDiv w:val="1"/>
      <w:marLeft w:val="0"/>
      <w:marRight w:val="0"/>
      <w:marTop w:val="0"/>
      <w:marBottom w:val="0"/>
      <w:divBdr>
        <w:top w:val="none" w:sz="0" w:space="0" w:color="auto"/>
        <w:left w:val="none" w:sz="0" w:space="0" w:color="auto"/>
        <w:bottom w:val="none" w:sz="0" w:space="0" w:color="auto"/>
        <w:right w:val="none" w:sz="0" w:space="0" w:color="auto"/>
      </w:divBdr>
    </w:div>
    <w:div w:id="1624726953">
      <w:bodyDiv w:val="1"/>
      <w:marLeft w:val="0"/>
      <w:marRight w:val="0"/>
      <w:marTop w:val="0"/>
      <w:marBottom w:val="0"/>
      <w:divBdr>
        <w:top w:val="none" w:sz="0" w:space="0" w:color="auto"/>
        <w:left w:val="none" w:sz="0" w:space="0" w:color="auto"/>
        <w:bottom w:val="none" w:sz="0" w:space="0" w:color="auto"/>
        <w:right w:val="none" w:sz="0" w:space="0" w:color="auto"/>
      </w:divBdr>
    </w:div>
    <w:div w:id="1625235337">
      <w:bodyDiv w:val="1"/>
      <w:marLeft w:val="0"/>
      <w:marRight w:val="0"/>
      <w:marTop w:val="0"/>
      <w:marBottom w:val="0"/>
      <w:divBdr>
        <w:top w:val="none" w:sz="0" w:space="0" w:color="auto"/>
        <w:left w:val="none" w:sz="0" w:space="0" w:color="auto"/>
        <w:bottom w:val="none" w:sz="0" w:space="0" w:color="auto"/>
        <w:right w:val="none" w:sz="0" w:space="0" w:color="auto"/>
      </w:divBdr>
    </w:div>
    <w:div w:id="1628317516">
      <w:bodyDiv w:val="1"/>
      <w:marLeft w:val="0"/>
      <w:marRight w:val="0"/>
      <w:marTop w:val="0"/>
      <w:marBottom w:val="0"/>
      <w:divBdr>
        <w:top w:val="none" w:sz="0" w:space="0" w:color="auto"/>
        <w:left w:val="none" w:sz="0" w:space="0" w:color="auto"/>
        <w:bottom w:val="none" w:sz="0" w:space="0" w:color="auto"/>
        <w:right w:val="none" w:sz="0" w:space="0" w:color="auto"/>
      </w:divBdr>
    </w:div>
    <w:div w:id="1629316490">
      <w:bodyDiv w:val="1"/>
      <w:marLeft w:val="0"/>
      <w:marRight w:val="0"/>
      <w:marTop w:val="0"/>
      <w:marBottom w:val="0"/>
      <w:divBdr>
        <w:top w:val="none" w:sz="0" w:space="0" w:color="auto"/>
        <w:left w:val="none" w:sz="0" w:space="0" w:color="auto"/>
        <w:bottom w:val="none" w:sz="0" w:space="0" w:color="auto"/>
        <w:right w:val="none" w:sz="0" w:space="0" w:color="auto"/>
      </w:divBdr>
    </w:div>
    <w:div w:id="1631399245">
      <w:bodyDiv w:val="1"/>
      <w:marLeft w:val="0"/>
      <w:marRight w:val="0"/>
      <w:marTop w:val="0"/>
      <w:marBottom w:val="0"/>
      <w:divBdr>
        <w:top w:val="none" w:sz="0" w:space="0" w:color="auto"/>
        <w:left w:val="none" w:sz="0" w:space="0" w:color="auto"/>
        <w:bottom w:val="none" w:sz="0" w:space="0" w:color="auto"/>
        <w:right w:val="none" w:sz="0" w:space="0" w:color="auto"/>
      </w:divBdr>
    </w:div>
    <w:div w:id="1631785556">
      <w:bodyDiv w:val="1"/>
      <w:marLeft w:val="0"/>
      <w:marRight w:val="0"/>
      <w:marTop w:val="0"/>
      <w:marBottom w:val="0"/>
      <w:divBdr>
        <w:top w:val="none" w:sz="0" w:space="0" w:color="auto"/>
        <w:left w:val="none" w:sz="0" w:space="0" w:color="auto"/>
        <w:bottom w:val="none" w:sz="0" w:space="0" w:color="auto"/>
        <w:right w:val="none" w:sz="0" w:space="0" w:color="auto"/>
      </w:divBdr>
    </w:div>
    <w:div w:id="1631789288">
      <w:bodyDiv w:val="1"/>
      <w:marLeft w:val="0"/>
      <w:marRight w:val="0"/>
      <w:marTop w:val="0"/>
      <w:marBottom w:val="0"/>
      <w:divBdr>
        <w:top w:val="none" w:sz="0" w:space="0" w:color="auto"/>
        <w:left w:val="none" w:sz="0" w:space="0" w:color="auto"/>
        <w:bottom w:val="none" w:sz="0" w:space="0" w:color="auto"/>
        <w:right w:val="none" w:sz="0" w:space="0" w:color="auto"/>
      </w:divBdr>
    </w:div>
    <w:div w:id="1635673907">
      <w:bodyDiv w:val="1"/>
      <w:marLeft w:val="0"/>
      <w:marRight w:val="0"/>
      <w:marTop w:val="0"/>
      <w:marBottom w:val="0"/>
      <w:divBdr>
        <w:top w:val="none" w:sz="0" w:space="0" w:color="auto"/>
        <w:left w:val="none" w:sz="0" w:space="0" w:color="auto"/>
        <w:bottom w:val="none" w:sz="0" w:space="0" w:color="auto"/>
        <w:right w:val="none" w:sz="0" w:space="0" w:color="auto"/>
      </w:divBdr>
    </w:div>
    <w:div w:id="1638878543">
      <w:bodyDiv w:val="1"/>
      <w:marLeft w:val="0"/>
      <w:marRight w:val="0"/>
      <w:marTop w:val="0"/>
      <w:marBottom w:val="0"/>
      <w:divBdr>
        <w:top w:val="none" w:sz="0" w:space="0" w:color="auto"/>
        <w:left w:val="none" w:sz="0" w:space="0" w:color="auto"/>
        <w:bottom w:val="none" w:sz="0" w:space="0" w:color="auto"/>
        <w:right w:val="none" w:sz="0" w:space="0" w:color="auto"/>
      </w:divBdr>
    </w:div>
    <w:div w:id="1638953107">
      <w:bodyDiv w:val="1"/>
      <w:marLeft w:val="0"/>
      <w:marRight w:val="0"/>
      <w:marTop w:val="0"/>
      <w:marBottom w:val="0"/>
      <w:divBdr>
        <w:top w:val="none" w:sz="0" w:space="0" w:color="auto"/>
        <w:left w:val="none" w:sz="0" w:space="0" w:color="auto"/>
        <w:bottom w:val="none" w:sz="0" w:space="0" w:color="auto"/>
        <w:right w:val="none" w:sz="0" w:space="0" w:color="auto"/>
      </w:divBdr>
    </w:div>
    <w:div w:id="1640842144">
      <w:bodyDiv w:val="1"/>
      <w:marLeft w:val="0"/>
      <w:marRight w:val="0"/>
      <w:marTop w:val="0"/>
      <w:marBottom w:val="0"/>
      <w:divBdr>
        <w:top w:val="none" w:sz="0" w:space="0" w:color="auto"/>
        <w:left w:val="none" w:sz="0" w:space="0" w:color="auto"/>
        <w:bottom w:val="none" w:sz="0" w:space="0" w:color="auto"/>
        <w:right w:val="none" w:sz="0" w:space="0" w:color="auto"/>
      </w:divBdr>
    </w:div>
    <w:div w:id="1641612060">
      <w:bodyDiv w:val="1"/>
      <w:marLeft w:val="0"/>
      <w:marRight w:val="0"/>
      <w:marTop w:val="0"/>
      <w:marBottom w:val="0"/>
      <w:divBdr>
        <w:top w:val="none" w:sz="0" w:space="0" w:color="auto"/>
        <w:left w:val="none" w:sz="0" w:space="0" w:color="auto"/>
        <w:bottom w:val="none" w:sz="0" w:space="0" w:color="auto"/>
        <w:right w:val="none" w:sz="0" w:space="0" w:color="auto"/>
      </w:divBdr>
      <w:divsChild>
        <w:div w:id="1316690256">
          <w:marLeft w:val="0"/>
          <w:marRight w:val="0"/>
          <w:marTop w:val="0"/>
          <w:marBottom w:val="0"/>
          <w:divBdr>
            <w:top w:val="none" w:sz="0" w:space="0" w:color="auto"/>
            <w:left w:val="none" w:sz="0" w:space="0" w:color="auto"/>
            <w:bottom w:val="none" w:sz="0" w:space="0" w:color="auto"/>
            <w:right w:val="none" w:sz="0" w:space="0" w:color="auto"/>
          </w:divBdr>
        </w:div>
      </w:divsChild>
    </w:div>
    <w:div w:id="1643733975">
      <w:bodyDiv w:val="1"/>
      <w:marLeft w:val="0"/>
      <w:marRight w:val="0"/>
      <w:marTop w:val="0"/>
      <w:marBottom w:val="0"/>
      <w:divBdr>
        <w:top w:val="none" w:sz="0" w:space="0" w:color="auto"/>
        <w:left w:val="none" w:sz="0" w:space="0" w:color="auto"/>
        <w:bottom w:val="none" w:sz="0" w:space="0" w:color="auto"/>
        <w:right w:val="none" w:sz="0" w:space="0" w:color="auto"/>
      </w:divBdr>
    </w:div>
    <w:div w:id="1645234884">
      <w:bodyDiv w:val="1"/>
      <w:marLeft w:val="0"/>
      <w:marRight w:val="0"/>
      <w:marTop w:val="0"/>
      <w:marBottom w:val="0"/>
      <w:divBdr>
        <w:top w:val="none" w:sz="0" w:space="0" w:color="auto"/>
        <w:left w:val="none" w:sz="0" w:space="0" w:color="auto"/>
        <w:bottom w:val="none" w:sz="0" w:space="0" w:color="auto"/>
        <w:right w:val="none" w:sz="0" w:space="0" w:color="auto"/>
      </w:divBdr>
    </w:div>
    <w:div w:id="1646008921">
      <w:bodyDiv w:val="1"/>
      <w:marLeft w:val="0"/>
      <w:marRight w:val="0"/>
      <w:marTop w:val="0"/>
      <w:marBottom w:val="0"/>
      <w:divBdr>
        <w:top w:val="none" w:sz="0" w:space="0" w:color="auto"/>
        <w:left w:val="none" w:sz="0" w:space="0" w:color="auto"/>
        <w:bottom w:val="none" w:sz="0" w:space="0" w:color="auto"/>
        <w:right w:val="none" w:sz="0" w:space="0" w:color="auto"/>
      </w:divBdr>
    </w:div>
    <w:div w:id="1648826212">
      <w:bodyDiv w:val="1"/>
      <w:marLeft w:val="0"/>
      <w:marRight w:val="0"/>
      <w:marTop w:val="0"/>
      <w:marBottom w:val="0"/>
      <w:divBdr>
        <w:top w:val="none" w:sz="0" w:space="0" w:color="auto"/>
        <w:left w:val="none" w:sz="0" w:space="0" w:color="auto"/>
        <w:bottom w:val="none" w:sz="0" w:space="0" w:color="auto"/>
        <w:right w:val="none" w:sz="0" w:space="0" w:color="auto"/>
      </w:divBdr>
    </w:div>
    <w:div w:id="1650017789">
      <w:bodyDiv w:val="1"/>
      <w:marLeft w:val="0"/>
      <w:marRight w:val="0"/>
      <w:marTop w:val="0"/>
      <w:marBottom w:val="0"/>
      <w:divBdr>
        <w:top w:val="none" w:sz="0" w:space="0" w:color="auto"/>
        <w:left w:val="none" w:sz="0" w:space="0" w:color="auto"/>
        <w:bottom w:val="none" w:sz="0" w:space="0" w:color="auto"/>
        <w:right w:val="none" w:sz="0" w:space="0" w:color="auto"/>
      </w:divBdr>
    </w:div>
    <w:div w:id="1651591842">
      <w:bodyDiv w:val="1"/>
      <w:marLeft w:val="0"/>
      <w:marRight w:val="0"/>
      <w:marTop w:val="0"/>
      <w:marBottom w:val="0"/>
      <w:divBdr>
        <w:top w:val="none" w:sz="0" w:space="0" w:color="auto"/>
        <w:left w:val="none" w:sz="0" w:space="0" w:color="auto"/>
        <w:bottom w:val="none" w:sz="0" w:space="0" w:color="auto"/>
        <w:right w:val="none" w:sz="0" w:space="0" w:color="auto"/>
      </w:divBdr>
    </w:div>
    <w:div w:id="1654721283">
      <w:bodyDiv w:val="1"/>
      <w:marLeft w:val="0"/>
      <w:marRight w:val="0"/>
      <w:marTop w:val="0"/>
      <w:marBottom w:val="0"/>
      <w:divBdr>
        <w:top w:val="none" w:sz="0" w:space="0" w:color="auto"/>
        <w:left w:val="none" w:sz="0" w:space="0" w:color="auto"/>
        <w:bottom w:val="none" w:sz="0" w:space="0" w:color="auto"/>
        <w:right w:val="none" w:sz="0" w:space="0" w:color="auto"/>
      </w:divBdr>
    </w:div>
    <w:div w:id="1659265625">
      <w:bodyDiv w:val="1"/>
      <w:marLeft w:val="0"/>
      <w:marRight w:val="0"/>
      <w:marTop w:val="0"/>
      <w:marBottom w:val="0"/>
      <w:divBdr>
        <w:top w:val="none" w:sz="0" w:space="0" w:color="auto"/>
        <w:left w:val="none" w:sz="0" w:space="0" w:color="auto"/>
        <w:bottom w:val="none" w:sz="0" w:space="0" w:color="auto"/>
        <w:right w:val="none" w:sz="0" w:space="0" w:color="auto"/>
      </w:divBdr>
    </w:div>
    <w:div w:id="1660689950">
      <w:bodyDiv w:val="1"/>
      <w:marLeft w:val="0"/>
      <w:marRight w:val="0"/>
      <w:marTop w:val="0"/>
      <w:marBottom w:val="0"/>
      <w:divBdr>
        <w:top w:val="none" w:sz="0" w:space="0" w:color="auto"/>
        <w:left w:val="none" w:sz="0" w:space="0" w:color="auto"/>
        <w:bottom w:val="none" w:sz="0" w:space="0" w:color="auto"/>
        <w:right w:val="none" w:sz="0" w:space="0" w:color="auto"/>
      </w:divBdr>
    </w:div>
    <w:div w:id="1660845617">
      <w:bodyDiv w:val="1"/>
      <w:marLeft w:val="0"/>
      <w:marRight w:val="0"/>
      <w:marTop w:val="0"/>
      <w:marBottom w:val="0"/>
      <w:divBdr>
        <w:top w:val="none" w:sz="0" w:space="0" w:color="auto"/>
        <w:left w:val="none" w:sz="0" w:space="0" w:color="auto"/>
        <w:bottom w:val="none" w:sz="0" w:space="0" w:color="auto"/>
        <w:right w:val="none" w:sz="0" w:space="0" w:color="auto"/>
      </w:divBdr>
    </w:div>
    <w:div w:id="1661927631">
      <w:bodyDiv w:val="1"/>
      <w:marLeft w:val="0"/>
      <w:marRight w:val="0"/>
      <w:marTop w:val="0"/>
      <w:marBottom w:val="0"/>
      <w:divBdr>
        <w:top w:val="none" w:sz="0" w:space="0" w:color="auto"/>
        <w:left w:val="none" w:sz="0" w:space="0" w:color="auto"/>
        <w:bottom w:val="none" w:sz="0" w:space="0" w:color="auto"/>
        <w:right w:val="none" w:sz="0" w:space="0" w:color="auto"/>
      </w:divBdr>
    </w:div>
    <w:div w:id="1662466551">
      <w:bodyDiv w:val="1"/>
      <w:marLeft w:val="0"/>
      <w:marRight w:val="0"/>
      <w:marTop w:val="0"/>
      <w:marBottom w:val="0"/>
      <w:divBdr>
        <w:top w:val="none" w:sz="0" w:space="0" w:color="auto"/>
        <w:left w:val="none" w:sz="0" w:space="0" w:color="auto"/>
        <w:bottom w:val="none" w:sz="0" w:space="0" w:color="auto"/>
        <w:right w:val="none" w:sz="0" w:space="0" w:color="auto"/>
      </w:divBdr>
    </w:div>
    <w:div w:id="1667245689">
      <w:bodyDiv w:val="1"/>
      <w:marLeft w:val="0"/>
      <w:marRight w:val="0"/>
      <w:marTop w:val="0"/>
      <w:marBottom w:val="0"/>
      <w:divBdr>
        <w:top w:val="none" w:sz="0" w:space="0" w:color="auto"/>
        <w:left w:val="none" w:sz="0" w:space="0" w:color="auto"/>
        <w:bottom w:val="none" w:sz="0" w:space="0" w:color="auto"/>
        <w:right w:val="none" w:sz="0" w:space="0" w:color="auto"/>
      </w:divBdr>
    </w:div>
    <w:div w:id="1667587798">
      <w:bodyDiv w:val="1"/>
      <w:marLeft w:val="0"/>
      <w:marRight w:val="0"/>
      <w:marTop w:val="0"/>
      <w:marBottom w:val="0"/>
      <w:divBdr>
        <w:top w:val="none" w:sz="0" w:space="0" w:color="auto"/>
        <w:left w:val="none" w:sz="0" w:space="0" w:color="auto"/>
        <w:bottom w:val="none" w:sz="0" w:space="0" w:color="auto"/>
        <w:right w:val="none" w:sz="0" w:space="0" w:color="auto"/>
      </w:divBdr>
    </w:div>
    <w:div w:id="1668825446">
      <w:bodyDiv w:val="1"/>
      <w:marLeft w:val="0"/>
      <w:marRight w:val="0"/>
      <w:marTop w:val="0"/>
      <w:marBottom w:val="0"/>
      <w:divBdr>
        <w:top w:val="none" w:sz="0" w:space="0" w:color="auto"/>
        <w:left w:val="none" w:sz="0" w:space="0" w:color="auto"/>
        <w:bottom w:val="none" w:sz="0" w:space="0" w:color="auto"/>
        <w:right w:val="none" w:sz="0" w:space="0" w:color="auto"/>
      </w:divBdr>
    </w:div>
    <w:div w:id="1669478759">
      <w:bodyDiv w:val="1"/>
      <w:marLeft w:val="0"/>
      <w:marRight w:val="0"/>
      <w:marTop w:val="0"/>
      <w:marBottom w:val="0"/>
      <w:divBdr>
        <w:top w:val="none" w:sz="0" w:space="0" w:color="auto"/>
        <w:left w:val="none" w:sz="0" w:space="0" w:color="auto"/>
        <w:bottom w:val="none" w:sz="0" w:space="0" w:color="auto"/>
        <w:right w:val="none" w:sz="0" w:space="0" w:color="auto"/>
      </w:divBdr>
    </w:div>
    <w:div w:id="1673606766">
      <w:bodyDiv w:val="1"/>
      <w:marLeft w:val="0"/>
      <w:marRight w:val="0"/>
      <w:marTop w:val="0"/>
      <w:marBottom w:val="0"/>
      <w:divBdr>
        <w:top w:val="none" w:sz="0" w:space="0" w:color="auto"/>
        <w:left w:val="none" w:sz="0" w:space="0" w:color="auto"/>
        <w:bottom w:val="none" w:sz="0" w:space="0" w:color="auto"/>
        <w:right w:val="none" w:sz="0" w:space="0" w:color="auto"/>
      </w:divBdr>
    </w:div>
    <w:div w:id="1674917727">
      <w:bodyDiv w:val="1"/>
      <w:marLeft w:val="0"/>
      <w:marRight w:val="0"/>
      <w:marTop w:val="0"/>
      <w:marBottom w:val="0"/>
      <w:divBdr>
        <w:top w:val="none" w:sz="0" w:space="0" w:color="auto"/>
        <w:left w:val="none" w:sz="0" w:space="0" w:color="auto"/>
        <w:bottom w:val="none" w:sz="0" w:space="0" w:color="auto"/>
        <w:right w:val="none" w:sz="0" w:space="0" w:color="auto"/>
      </w:divBdr>
    </w:div>
    <w:div w:id="1680699136">
      <w:bodyDiv w:val="1"/>
      <w:marLeft w:val="0"/>
      <w:marRight w:val="0"/>
      <w:marTop w:val="0"/>
      <w:marBottom w:val="0"/>
      <w:divBdr>
        <w:top w:val="none" w:sz="0" w:space="0" w:color="auto"/>
        <w:left w:val="none" w:sz="0" w:space="0" w:color="auto"/>
        <w:bottom w:val="none" w:sz="0" w:space="0" w:color="auto"/>
        <w:right w:val="none" w:sz="0" w:space="0" w:color="auto"/>
      </w:divBdr>
    </w:div>
    <w:div w:id="1683436561">
      <w:bodyDiv w:val="1"/>
      <w:marLeft w:val="0"/>
      <w:marRight w:val="0"/>
      <w:marTop w:val="0"/>
      <w:marBottom w:val="0"/>
      <w:divBdr>
        <w:top w:val="none" w:sz="0" w:space="0" w:color="auto"/>
        <w:left w:val="none" w:sz="0" w:space="0" w:color="auto"/>
        <w:bottom w:val="none" w:sz="0" w:space="0" w:color="auto"/>
        <w:right w:val="none" w:sz="0" w:space="0" w:color="auto"/>
      </w:divBdr>
    </w:div>
    <w:div w:id="1683817707">
      <w:bodyDiv w:val="1"/>
      <w:marLeft w:val="0"/>
      <w:marRight w:val="0"/>
      <w:marTop w:val="0"/>
      <w:marBottom w:val="0"/>
      <w:divBdr>
        <w:top w:val="none" w:sz="0" w:space="0" w:color="auto"/>
        <w:left w:val="none" w:sz="0" w:space="0" w:color="auto"/>
        <w:bottom w:val="none" w:sz="0" w:space="0" w:color="auto"/>
        <w:right w:val="none" w:sz="0" w:space="0" w:color="auto"/>
      </w:divBdr>
    </w:div>
    <w:div w:id="1684018579">
      <w:bodyDiv w:val="1"/>
      <w:marLeft w:val="0"/>
      <w:marRight w:val="0"/>
      <w:marTop w:val="0"/>
      <w:marBottom w:val="0"/>
      <w:divBdr>
        <w:top w:val="none" w:sz="0" w:space="0" w:color="auto"/>
        <w:left w:val="none" w:sz="0" w:space="0" w:color="auto"/>
        <w:bottom w:val="none" w:sz="0" w:space="0" w:color="auto"/>
        <w:right w:val="none" w:sz="0" w:space="0" w:color="auto"/>
      </w:divBdr>
    </w:div>
    <w:div w:id="1684161000">
      <w:bodyDiv w:val="1"/>
      <w:marLeft w:val="0"/>
      <w:marRight w:val="0"/>
      <w:marTop w:val="0"/>
      <w:marBottom w:val="0"/>
      <w:divBdr>
        <w:top w:val="none" w:sz="0" w:space="0" w:color="auto"/>
        <w:left w:val="none" w:sz="0" w:space="0" w:color="auto"/>
        <w:bottom w:val="none" w:sz="0" w:space="0" w:color="auto"/>
        <w:right w:val="none" w:sz="0" w:space="0" w:color="auto"/>
      </w:divBdr>
    </w:div>
    <w:div w:id="1684745063">
      <w:bodyDiv w:val="1"/>
      <w:marLeft w:val="0"/>
      <w:marRight w:val="0"/>
      <w:marTop w:val="0"/>
      <w:marBottom w:val="0"/>
      <w:divBdr>
        <w:top w:val="none" w:sz="0" w:space="0" w:color="auto"/>
        <w:left w:val="none" w:sz="0" w:space="0" w:color="auto"/>
        <w:bottom w:val="none" w:sz="0" w:space="0" w:color="auto"/>
        <w:right w:val="none" w:sz="0" w:space="0" w:color="auto"/>
      </w:divBdr>
    </w:div>
    <w:div w:id="1691057568">
      <w:bodyDiv w:val="1"/>
      <w:marLeft w:val="0"/>
      <w:marRight w:val="0"/>
      <w:marTop w:val="0"/>
      <w:marBottom w:val="0"/>
      <w:divBdr>
        <w:top w:val="none" w:sz="0" w:space="0" w:color="auto"/>
        <w:left w:val="none" w:sz="0" w:space="0" w:color="auto"/>
        <w:bottom w:val="none" w:sz="0" w:space="0" w:color="auto"/>
        <w:right w:val="none" w:sz="0" w:space="0" w:color="auto"/>
      </w:divBdr>
    </w:div>
    <w:div w:id="1691368662">
      <w:bodyDiv w:val="1"/>
      <w:marLeft w:val="0"/>
      <w:marRight w:val="0"/>
      <w:marTop w:val="0"/>
      <w:marBottom w:val="0"/>
      <w:divBdr>
        <w:top w:val="none" w:sz="0" w:space="0" w:color="auto"/>
        <w:left w:val="none" w:sz="0" w:space="0" w:color="auto"/>
        <w:bottom w:val="none" w:sz="0" w:space="0" w:color="auto"/>
        <w:right w:val="none" w:sz="0" w:space="0" w:color="auto"/>
      </w:divBdr>
    </w:div>
    <w:div w:id="1692485248">
      <w:bodyDiv w:val="1"/>
      <w:marLeft w:val="0"/>
      <w:marRight w:val="0"/>
      <w:marTop w:val="0"/>
      <w:marBottom w:val="0"/>
      <w:divBdr>
        <w:top w:val="none" w:sz="0" w:space="0" w:color="auto"/>
        <w:left w:val="none" w:sz="0" w:space="0" w:color="auto"/>
        <w:bottom w:val="none" w:sz="0" w:space="0" w:color="auto"/>
        <w:right w:val="none" w:sz="0" w:space="0" w:color="auto"/>
      </w:divBdr>
    </w:div>
    <w:div w:id="1693875121">
      <w:bodyDiv w:val="1"/>
      <w:marLeft w:val="0"/>
      <w:marRight w:val="0"/>
      <w:marTop w:val="0"/>
      <w:marBottom w:val="0"/>
      <w:divBdr>
        <w:top w:val="none" w:sz="0" w:space="0" w:color="auto"/>
        <w:left w:val="none" w:sz="0" w:space="0" w:color="auto"/>
        <w:bottom w:val="none" w:sz="0" w:space="0" w:color="auto"/>
        <w:right w:val="none" w:sz="0" w:space="0" w:color="auto"/>
      </w:divBdr>
      <w:divsChild>
        <w:div w:id="822894465">
          <w:marLeft w:val="0"/>
          <w:marRight w:val="0"/>
          <w:marTop w:val="0"/>
          <w:marBottom w:val="0"/>
          <w:divBdr>
            <w:top w:val="none" w:sz="0" w:space="0" w:color="auto"/>
            <w:left w:val="none" w:sz="0" w:space="0" w:color="auto"/>
            <w:bottom w:val="none" w:sz="0" w:space="0" w:color="auto"/>
            <w:right w:val="none" w:sz="0" w:space="0" w:color="auto"/>
          </w:divBdr>
        </w:div>
      </w:divsChild>
    </w:div>
    <w:div w:id="1694112441">
      <w:bodyDiv w:val="1"/>
      <w:marLeft w:val="0"/>
      <w:marRight w:val="0"/>
      <w:marTop w:val="0"/>
      <w:marBottom w:val="0"/>
      <w:divBdr>
        <w:top w:val="none" w:sz="0" w:space="0" w:color="auto"/>
        <w:left w:val="none" w:sz="0" w:space="0" w:color="auto"/>
        <w:bottom w:val="none" w:sz="0" w:space="0" w:color="auto"/>
        <w:right w:val="none" w:sz="0" w:space="0" w:color="auto"/>
      </w:divBdr>
    </w:div>
    <w:div w:id="1695884965">
      <w:bodyDiv w:val="1"/>
      <w:marLeft w:val="0"/>
      <w:marRight w:val="0"/>
      <w:marTop w:val="0"/>
      <w:marBottom w:val="0"/>
      <w:divBdr>
        <w:top w:val="none" w:sz="0" w:space="0" w:color="auto"/>
        <w:left w:val="none" w:sz="0" w:space="0" w:color="auto"/>
        <w:bottom w:val="none" w:sz="0" w:space="0" w:color="auto"/>
        <w:right w:val="none" w:sz="0" w:space="0" w:color="auto"/>
      </w:divBdr>
      <w:divsChild>
        <w:div w:id="78522999">
          <w:marLeft w:val="0"/>
          <w:marRight w:val="0"/>
          <w:marTop w:val="0"/>
          <w:marBottom w:val="0"/>
          <w:divBdr>
            <w:top w:val="none" w:sz="0" w:space="0" w:color="auto"/>
            <w:left w:val="none" w:sz="0" w:space="0" w:color="auto"/>
            <w:bottom w:val="none" w:sz="0" w:space="0" w:color="auto"/>
            <w:right w:val="none" w:sz="0" w:space="0" w:color="auto"/>
          </w:divBdr>
        </w:div>
      </w:divsChild>
    </w:div>
    <w:div w:id="1697001064">
      <w:bodyDiv w:val="1"/>
      <w:marLeft w:val="0"/>
      <w:marRight w:val="0"/>
      <w:marTop w:val="0"/>
      <w:marBottom w:val="0"/>
      <w:divBdr>
        <w:top w:val="none" w:sz="0" w:space="0" w:color="auto"/>
        <w:left w:val="none" w:sz="0" w:space="0" w:color="auto"/>
        <w:bottom w:val="none" w:sz="0" w:space="0" w:color="auto"/>
        <w:right w:val="none" w:sz="0" w:space="0" w:color="auto"/>
      </w:divBdr>
    </w:div>
    <w:div w:id="1697273366">
      <w:bodyDiv w:val="1"/>
      <w:marLeft w:val="0"/>
      <w:marRight w:val="0"/>
      <w:marTop w:val="0"/>
      <w:marBottom w:val="0"/>
      <w:divBdr>
        <w:top w:val="none" w:sz="0" w:space="0" w:color="auto"/>
        <w:left w:val="none" w:sz="0" w:space="0" w:color="auto"/>
        <w:bottom w:val="none" w:sz="0" w:space="0" w:color="auto"/>
        <w:right w:val="none" w:sz="0" w:space="0" w:color="auto"/>
      </w:divBdr>
    </w:div>
    <w:div w:id="1699769481">
      <w:bodyDiv w:val="1"/>
      <w:marLeft w:val="0"/>
      <w:marRight w:val="0"/>
      <w:marTop w:val="0"/>
      <w:marBottom w:val="0"/>
      <w:divBdr>
        <w:top w:val="none" w:sz="0" w:space="0" w:color="auto"/>
        <w:left w:val="none" w:sz="0" w:space="0" w:color="auto"/>
        <w:bottom w:val="none" w:sz="0" w:space="0" w:color="auto"/>
        <w:right w:val="none" w:sz="0" w:space="0" w:color="auto"/>
      </w:divBdr>
      <w:divsChild>
        <w:div w:id="1506165281">
          <w:marLeft w:val="0"/>
          <w:marRight w:val="0"/>
          <w:marTop w:val="0"/>
          <w:marBottom w:val="0"/>
          <w:divBdr>
            <w:top w:val="none" w:sz="0" w:space="0" w:color="auto"/>
            <w:left w:val="none" w:sz="0" w:space="0" w:color="auto"/>
            <w:bottom w:val="none" w:sz="0" w:space="0" w:color="auto"/>
            <w:right w:val="none" w:sz="0" w:space="0" w:color="auto"/>
          </w:divBdr>
        </w:div>
      </w:divsChild>
    </w:div>
    <w:div w:id="1702247216">
      <w:bodyDiv w:val="1"/>
      <w:marLeft w:val="0"/>
      <w:marRight w:val="0"/>
      <w:marTop w:val="0"/>
      <w:marBottom w:val="0"/>
      <w:divBdr>
        <w:top w:val="none" w:sz="0" w:space="0" w:color="auto"/>
        <w:left w:val="none" w:sz="0" w:space="0" w:color="auto"/>
        <w:bottom w:val="none" w:sz="0" w:space="0" w:color="auto"/>
        <w:right w:val="none" w:sz="0" w:space="0" w:color="auto"/>
      </w:divBdr>
      <w:divsChild>
        <w:div w:id="727805482">
          <w:marLeft w:val="0"/>
          <w:marRight w:val="0"/>
          <w:marTop w:val="0"/>
          <w:marBottom w:val="0"/>
          <w:divBdr>
            <w:top w:val="none" w:sz="0" w:space="0" w:color="auto"/>
            <w:left w:val="none" w:sz="0" w:space="0" w:color="auto"/>
            <w:bottom w:val="none" w:sz="0" w:space="0" w:color="auto"/>
            <w:right w:val="none" w:sz="0" w:space="0" w:color="auto"/>
          </w:divBdr>
        </w:div>
      </w:divsChild>
    </w:div>
    <w:div w:id="1702631661">
      <w:bodyDiv w:val="1"/>
      <w:marLeft w:val="0"/>
      <w:marRight w:val="0"/>
      <w:marTop w:val="0"/>
      <w:marBottom w:val="0"/>
      <w:divBdr>
        <w:top w:val="none" w:sz="0" w:space="0" w:color="auto"/>
        <w:left w:val="none" w:sz="0" w:space="0" w:color="auto"/>
        <w:bottom w:val="none" w:sz="0" w:space="0" w:color="auto"/>
        <w:right w:val="none" w:sz="0" w:space="0" w:color="auto"/>
      </w:divBdr>
    </w:div>
    <w:div w:id="1708990271">
      <w:bodyDiv w:val="1"/>
      <w:marLeft w:val="0"/>
      <w:marRight w:val="0"/>
      <w:marTop w:val="0"/>
      <w:marBottom w:val="0"/>
      <w:divBdr>
        <w:top w:val="none" w:sz="0" w:space="0" w:color="auto"/>
        <w:left w:val="none" w:sz="0" w:space="0" w:color="auto"/>
        <w:bottom w:val="none" w:sz="0" w:space="0" w:color="auto"/>
        <w:right w:val="none" w:sz="0" w:space="0" w:color="auto"/>
      </w:divBdr>
    </w:div>
    <w:div w:id="1709333773">
      <w:bodyDiv w:val="1"/>
      <w:marLeft w:val="0"/>
      <w:marRight w:val="0"/>
      <w:marTop w:val="0"/>
      <w:marBottom w:val="0"/>
      <w:divBdr>
        <w:top w:val="none" w:sz="0" w:space="0" w:color="auto"/>
        <w:left w:val="none" w:sz="0" w:space="0" w:color="auto"/>
        <w:bottom w:val="none" w:sz="0" w:space="0" w:color="auto"/>
        <w:right w:val="none" w:sz="0" w:space="0" w:color="auto"/>
      </w:divBdr>
    </w:div>
    <w:div w:id="1710375387">
      <w:bodyDiv w:val="1"/>
      <w:marLeft w:val="0"/>
      <w:marRight w:val="0"/>
      <w:marTop w:val="0"/>
      <w:marBottom w:val="0"/>
      <w:divBdr>
        <w:top w:val="none" w:sz="0" w:space="0" w:color="auto"/>
        <w:left w:val="none" w:sz="0" w:space="0" w:color="auto"/>
        <w:bottom w:val="none" w:sz="0" w:space="0" w:color="auto"/>
        <w:right w:val="none" w:sz="0" w:space="0" w:color="auto"/>
      </w:divBdr>
    </w:div>
    <w:div w:id="1711953075">
      <w:bodyDiv w:val="1"/>
      <w:marLeft w:val="0"/>
      <w:marRight w:val="0"/>
      <w:marTop w:val="0"/>
      <w:marBottom w:val="0"/>
      <w:divBdr>
        <w:top w:val="none" w:sz="0" w:space="0" w:color="auto"/>
        <w:left w:val="none" w:sz="0" w:space="0" w:color="auto"/>
        <w:bottom w:val="none" w:sz="0" w:space="0" w:color="auto"/>
        <w:right w:val="none" w:sz="0" w:space="0" w:color="auto"/>
      </w:divBdr>
    </w:div>
    <w:div w:id="1713112717">
      <w:bodyDiv w:val="1"/>
      <w:marLeft w:val="0"/>
      <w:marRight w:val="0"/>
      <w:marTop w:val="0"/>
      <w:marBottom w:val="0"/>
      <w:divBdr>
        <w:top w:val="none" w:sz="0" w:space="0" w:color="auto"/>
        <w:left w:val="none" w:sz="0" w:space="0" w:color="auto"/>
        <w:bottom w:val="none" w:sz="0" w:space="0" w:color="auto"/>
        <w:right w:val="none" w:sz="0" w:space="0" w:color="auto"/>
      </w:divBdr>
    </w:div>
    <w:div w:id="1713841081">
      <w:bodyDiv w:val="1"/>
      <w:marLeft w:val="0"/>
      <w:marRight w:val="0"/>
      <w:marTop w:val="0"/>
      <w:marBottom w:val="0"/>
      <w:divBdr>
        <w:top w:val="none" w:sz="0" w:space="0" w:color="auto"/>
        <w:left w:val="none" w:sz="0" w:space="0" w:color="auto"/>
        <w:bottom w:val="none" w:sz="0" w:space="0" w:color="auto"/>
        <w:right w:val="none" w:sz="0" w:space="0" w:color="auto"/>
      </w:divBdr>
    </w:div>
    <w:div w:id="1717386104">
      <w:bodyDiv w:val="1"/>
      <w:marLeft w:val="0"/>
      <w:marRight w:val="0"/>
      <w:marTop w:val="0"/>
      <w:marBottom w:val="0"/>
      <w:divBdr>
        <w:top w:val="none" w:sz="0" w:space="0" w:color="auto"/>
        <w:left w:val="none" w:sz="0" w:space="0" w:color="auto"/>
        <w:bottom w:val="none" w:sz="0" w:space="0" w:color="auto"/>
        <w:right w:val="none" w:sz="0" w:space="0" w:color="auto"/>
      </w:divBdr>
      <w:divsChild>
        <w:div w:id="785348976">
          <w:marLeft w:val="0"/>
          <w:marRight w:val="0"/>
          <w:marTop w:val="0"/>
          <w:marBottom w:val="0"/>
          <w:divBdr>
            <w:top w:val="none" w:sz="0" w:space="0" w:color="auto"/>
            <w:left w:val="none" w:sz="0" w:space="0" w:color="auto"/>
            <w:bottom w:val="none" w:sz="0" w:space="0" w:color="auto"/>
            <w:right w:val="none" w:sz="0" w:space="0" w:color="auto"/>
          </w:divBdr>
        </w:div>
      </w:divsChild>
    </w:div>
    <w:div w:id="1717386350">
      <w:bodyDiv w:val="1"/>
      <w:marLeft w:val="0"/>
      <w:marRight w:val="0"/>
      <w:marTop w:val="0"/>
      <w:marBottom w:val="0"/>
      <w:divBdr>
        <w:top w:val="none" w:sz="0" w:space="0" w:color="auto"/>
        <w:left w:val="none" w:sz="0" w:space="0" w:color="auto"/>
        <w:bottom w:val="none" w:sz="0" w:space="0" w:color="auto"/>
        <w:right w:val="none" w:sz="0" w:space="0" w:color="auto"/>
      </w:divBdr>
    </w:div>
    <w:div w:id="1720133356">
      <w:bodyDiv w:val="1"/>
      <w:marLeft w:val="0"/>
      <w:marRight w:val="0"/>
      <w:marTop w:val="0"/>
      <w:marBottom w:val="0"/>
      <w:divBdr>
        <w:top w:val="none" w:sz="0" w:space="0" w:color="auto"/>
        <w:left w:val="none" w:sz="0" w:space="0" w:color="auto"/>
        <w:bottom w:val="none" w:sz="0" w:space="0" w:color="auto"/>
        <w:right w:val="none" w:sz="0" w:space="0" w:color="auto"/>
      </w:divBdr>
    </w:div>
    <w:div w:id="1723019073">
      <w:bodyDiv w:val="1"/>
      <w:marLeft w:val="0"/>
      <w:marRight w:val="0"/>
      <w:marTop w:val="0"/>
      <w:marBottom w:val="0"/>
      <w:divBdr>
        <w:top w:val="none" w:sz="0" w:space="0" w:color="auto"/>
        <w:left w:val="none" w:sz="0" w:space="0" w:color="auto"/>
        <w:bottom w:val="none" w:sz="0" w:space="0" w:color="auto"/>
        <w:right w:val="none" w:sz="0" w:space="0" w:color="auto"/>
      </w:divBdr>
    </w:div>
    <w:div w:id="1723477939">
      <w:bodyDiv w:val="1"/>
      <w:marLeft w:val="0"/>
      <w:marRight w:val="0"/>
      <w:marTop w:val="0"/>
      <w:marBottom w:val="0"/>
      <w:divBdr>
        <w:top w:val="none" w:sz="0" w:space="0" w:color="auto"/>
        <w:left w:val="none" w:sz="0" w:space="0" w:color="auto"/>
        <w:bottom w:val="none" w:sz="0" w:space="0" w:color="auto"/>
        <w:right w:val="none" w:sz="0" w:space="0" w:color="auto"/>
      </w:divBdr>
    </w:div>
    <w:div w:id="1723597579">
      <w:bodyDiv w:val="1"/>
      <w:marLeft w:val="0"/>
      <w:marRight w:val="0"/>
      <w:marTop w:val="0"/>
      <w:marBottom w:val="0"/>
      <w:divBdr>
        <w:top w:val="none" w:sz="0" w:space="0" w:color="auto"/>
        <w:left w:val="none" w:sz="0" w:space="0" w:color="auto"/>
        <w:bottom w:val="none" w:sz="0" w:space="0" w:color="auto"/>
        <w:right w:val="none" w:sz="0" w:space="0" w:color="auto"/>
      </w:divBdr>
    </w:div>
    <w:div w:id="1724328981">
      <w:bodyDiv w:val="1"/>
      <w:marLeft w:val="0"/>
      <w:marRight w:val="0"/>
      <w:marTop w:val="0"/>
      <w:marBottom w:val="0"/>
      <w:divBdr>
        <w:top w:val="none" w:sz="0" w:space="0" w:color="auto"/>
        <w:left w:val="none" w:sz="0" w:space="0" w:color="auto"/>
        <w:bottom w:val="none" w:sz="0" w:space="0" w:color="auto"/>
        <w:right w:val="none" w:sz="0" w:space="0" w:color="auto"/>
      </w:divBdr>
    </w:div>
    <w:div w:id="1725064685">
      <w:bodyDiv w:val="1"/>
      <w:marLeft w:val="0"/>
      <w:marRight w:val="0"/>
      <w:marTop w:val="0"/>
      <w:marBottom w:val="0"/>
      <w:divBdr>
        <w:top w:val="none" w:sz="0" w:space="0" w:color="auto"/>
        <w:left w:val="none" w:sz="0" w:space="0" w:color="auto"/>
        <w:bottom w:val="none" w:sz="0" w:space="0" w:color="auto"/>
        <w:right w:val="none" w:sz="0" w:space="0" w:color="auto"/>
      </w:divBdr>
    </w:div>
    <w:div w:id="1726758930">
      <w:bodyDiv w:val="1"/>
      <w:marLeft w:val="0"/>
      <w:marRight w:val="0"/>
      <w:marTop w:val="0"/>
      <w:marBottom w:val="0"/>
      <w:divBdr>
        <w:top w:val="none" w:sz="0" w:space="0" w:color="auto"/>
        <w:left w:val="none" w:sz="0" w:space="0" w:color="auto"/>
        <w:bottom w:val="none" w:sz="0" w:space="0" w:color="auto"/>
        <w:right w:val="none" w:sz="0" w:space="0" w:color="auto"/>
      </w:divBdr>
    </w:div>
    <w:div w:id="1734305276">
      <w:bodyDiv w:val="1"/>
      <w:marLeft w:val="0"/>
      <w:marRight w:val="0"/>
      <w:marTop w:val="0"/>
      <w:marBottom w:val="0"/>
      <w:divBdr>
        <w:top w:val="none" w:sz="0" w:space="0" w:color="auto"/>
        <w:left w:val="none" w:sz="0" w:space="0" w:color="auto"/>
        <w:bottom w:val="none" w:sz="0" w:space="0" w:color="auto"/>
        <w:right w:val="none" w:sz="0" w:space="0" w:color="auto"/>
      </w:divBdr>
    </w:div>
    <w:div w:id="1735548057">
      <w:bodyDiv w:val="1"/>
      <w:marLeft w:val="0"/>
      <w:marRight w:val="0"/>
      <w:marTop w:val="0"/>
      <w:marBottom w:val="0"/>
      <w:divBdr>
        <w:top w:val="none" w:sz="0" w:space="0" w:color="auto"/>
        <w:left w:val="none" w:sz="0" w:space="0" w:color="auto"/>
        <w:bottom w:val="none" w:sz="0" w:space="0" w:color="auto"/>
        <w:right w:val="none" w:sz="0" w:space="0" w:color="auto"/>
      </w:divBdr>
    </w:div>
    <w:div w:id="1736316778">
      <w:bodyDiv w:val="1"/>
      <w:marLeft w:val="0"/>
      <w:marRight w:val="0"/>
      <w:marTop w:val="0"/>
      <w:marBottom w:val="0"/>
      <w:divBdr>
        <w:top w:val="none" w:sz="0" w:space="0" w:color="auto"/>
        <w:left w:val="none" w:sz="0" w:space="0" w:color="auto"/>
        <w:bottom w:val="none" w:sz="0" w:space="0" w:color="auto"/>
        <w:right w:val="none" w:sz="0" w:space="0" w:color="auto"/>
      </w:divBdr>
      <w:divsChild>
        <w:div w:id="1728184587">
          <w:marLeft w:val="0"/>
          <w:marRight w:val="0"/>
          <w:marTop w:val="0"/>
          <w:marBottom w:val="0"/>
          <w:divBdr>
            <w:top w:val="none" w:sz="0" w:space="0" w:color="auto"/>
            <w:left w:val="none" w:sz="0" w:space="0" w:color="auto"/>
            <w:bottom w:val="none" w:sz="0" w:space="0" w:color="auto"/>
            <w:right w:val="none" w:sz="0" w:space="0" w:color="auto"/>
          </w:divBdr>
        </w:div>
      </w:divsChild>
    </w:div>
    <w:div w:id="1736588452">
      <w:bodyDiv w:val="1"/>
      <w:marLeft w:val="0"/>
      <w:marRight w:val="0"/>
      <w:marTop w:val="0"/>
      <w:marBottom w:val="0"/>
      <w:divBdr>
        <w:top w:val="none" w:sz="0" w:space="0" w:color="auto"/>
        <w:left w:val="none" w:sz="0" w:space="0" w:color="auto"/>
        <w:bottom w:val="none" w:sz="0" w:space="0" w:color="auto"/>
        <w:right w:val="none" w:sz="0" w:space="0" w:color="auto"/>
      </w:divBdr>
    </w:div>
    <w:div w:id="1737361472">
      <w:bodyDiv w:val="1"/>
      <w:marLeft w:val="0"/>
      <w:marRight w:val="0"/>
      <w:marTop w:val="0"/>
      <w:marBottom w:val="0"/>
      <w:divBdr>
        <w:top w:val="none" w:sz="0" w:space="0" w:color="auto"/>
        <w:left w:val="none" w:sz="0" w:space="0" w:color="auto"/>
        <w:bottom w:val="none" w:sz="0" w:space="0" w:color="auto"/>
        <w:right w:val="none" w:sz="0" w:space="0" w:color="auto"/>
      </w:divBdr>
    </w:div>
    <w:div w:id="1739395585">
      <w:bodyDiv w:val="1"/>
      <w:marLeft w:val="0"/>
      <w:marRight w:val="0"/>
      <w:marTop w:val="0"/>
      <w:marBottom w:val="0"/>
      <w:divBdr>
        <w:top w:val="none" w:sz="0" w:space="0" w:color="auto"/>
        <w:left w:val="none" w:sz="0" w:space="0" w:color="auto"/>
        <w:bottom w:val="none" w:sz="0" w:space="0" w:color="auto"/>
        <w:right w:val="none" w:sz="0" w:space="0" w:color="auto"/>
      </w:divBdr>
      <w:divsChild>
        <w:div w:id="837114406">
          <w:marLeft w:val="0"/>
          <w:marRight w:val="0"/>
          <w:marTop w:val="0"/>
          <w:marBottom w:val="0"/>
          <w:divBdr>
            <w:top w:val="none" w:sz="0" w:space="0" w:color="auto"/>
            <w:left w:val="none" w:sz="0" w:space="0" w:color="auto"/>
            <w:bottom w:val="none" w:sz="0" w:space="0" w:color="auto"/>
            <w:right w:val="none" w:sz="0" w:space="0" w:color="auto"/>
          </w:divBdr>
        </w:div>
        <w:div w:id="1431773725">
          <w:marLeft w:val="0"/>
          <w:marRight w:val="0"/>
          <w:marTop w:val="0"/>
          <w:marBottom w:val="0"/>
          <w:divBdr>
            <w:top w:val="none" w:sz="0" w:space="0" w:color="auto"/>
            <w:left w:val="none" w:sz="0" w:space="0" w:color="auto"/>
            <w:bottom w:val="none" w:sz="0" w:space="0" w:color="auto"/>
            <w:right w:val="none" w:sz="0" w:space="0" w:color="auto"/>
          </w:divBdr>
        </w:div>
        <w:div w:id="1553731524">
          <w:marLeft w:val="0"/>
          <w:marRight w:val="0"/>
          <w:marTop w:val="0"/>
          <w:marBottom w:val="0"/>
          <w:divBdr>
            <w:top w:val="none" w:sz="0" w:space="0" w:color="auto"/>
            <w:left w:val="none" w:sz="0" w:space="0" w:color="auto"/>
            <w:bottom w:val="none" w:sz="0" w:space="0" w:color="auto"/>
            <w:right w:val="none" w:sz="0" w:space="0" w:color="auto"/>
          </w:divBdr>
        </w:div>
        <w:div w:id="1943679392">
          <w:marLeft w:val="0"/>
          <w:marRight w:val="0"/>
          <w:marTop w:val="0"/>
          <w:marBottom w:val="0"/>
          <w:divBdr>
            <w:top w:val="none" w:sz="0" w:space="0" w:color="auto"/>
            <w:left w:val="none" w:sz="0" w:space="0" w:color="auto"/>
            <w:bottom w:val="none" w:sz="0" w:space="0" w:color="auto"/>
            <w:right w:val="none" w:sz="0" w:space="0" w:color="auto"/>
          </w:divBdr>
        </w:div>
      </w:divsChild>
    </w:div>
    <w:div w:id="1739785395">
      <w:bodyDiv w:val="1"/>
      <w:marLeft w:val="0"/>
      <w:marRight w:val="0"/>
      <w:marTop w:val="0"/>
      <w:marBottom w:val="0"/>
      <w:divBdr>
        <w:top w:val="none" w:sz="0" w:space="0" w:color="auto"/>
        <w:left w:val="none" w:sz="0" w:space="0" w:color="auto"/>
        <w:bottom w:val="none" w:sz="0" w:space="0" w:color="auto"/>
        <w:right w:val="none" w:sz="0" w:space="0" w:color="auto"/>
      </w:divBdr>
    </w:div>
    <w:div w:id="1739863250">
      <w:bodyDiv w:val="1"/>
      <w:marLeft w:val="0"/>
      <w:marRight w:val="0"/>
      <w:marTop w:val="0"/>
      <w:marBottom w:val="0"/>
      <w:divBdr>
        <w:top w:val="none" w:sz="0" w:space="0" w:color="auto"/>
        <w:left w:val="none" w:sz="0" w:space="0" w:color="auto"/>
        <w:bottom w:val="none" w:sz="0" w:space="0" w:color="auto"/>
        <w:right w:val="none" w:sz="0" w:space="0" w:color="auto"/>
      </w:divBdr>
    </w:div>
    <w:div w:id="1740009175">
      <w:bodyDiv w:val="1"/>
      <w:marLeft w:val="0"/>
      <w:marRight w:val="0"/>
      <w:marTop w:val="0"/>
      <w:marBottom w:val="0"/>
      <w:divBdr>
        <w:top w:val="none" w:sz="0" w:space="0" w:color="auto"/>
        <w:left w:val="none" w:sz="0" w:space="0" w:color="auto"/>
        <w:bottom w:val="none" w:sz="0" w:space="0" w:color="auto"/>
        <w:right w:val="none" w:sz="0" w:space="0" w:color="auto"/>
      </w:divBdr>
    </w:div>
    <w:div w:id="1741371086">
      <w:bodyDiv w:val="1"/>
      <w:marLeft w:val="0"/>
      <w:marRight w:val="0"/>
      <w:marTop w:val="0"/>
      <w:marBottom w:val="0"/>
      <w:divBdr>
        <w:top w:val="none" w:sz="0" w:space="0" w:color="auto"/>
        <w:left w:val="none" w:sz="0" w:space="0" w:color="auto"/>
        <w:bottom w:val="none" w:sz="0" w:space="0" w:color="auto"/>
        <w:right w:val="none" w:sz="0" w:space="0" w:color="auto"/>
      </w:divBdr>
    </w:div>
    <w:div w:id="1743136505">
      <w:bodyDiv w:val="1"/>
      <w:marLeft w:val="0"/>
      <w:marRight w:val="0"/>
      <w:marTop w:val="0"/>
      <w:marBottom w:val="0"/>
      <w:divBdr>
        <w:top w:val="none" w:sz="0" w:space="0" w:color="auto"/>
        <w:left w:val="none" w:sz="0" w:space="0" w:color="auto"/>
        <w:bottom w:val="none" w:sz="0" w:space="0" w:color="auto"/>
        <w:right w:val="none" w:sz="0" w:space="0" w:color="auto"/>
      </w:divBdr>
    </w:div>
    <w:div w:id="1745030958">
      <w:bodyDiv w:val="1"/>
      <w:marLeft w:val="0"/>
      <w:marRight w:val="0"/>
      <w:marTop w:val="0"/>
      <w:marBottom w:val="0"/>
      <w:divBdr>
        <w:top w:val="none" w:sz="0" w:space="0" w:color="auto"/>
        <w:left w:val="none" w:sz="0" w:space="0" w:color="auto"/>
        <w:bottom w:val="none" w:sz="0" w:space="0" w:color="auto"/>
        <w:right w:val="none" w:sz="0" w:space="0" w:color="auto"/>
      </w:divBdr>
      <w:divsChild>
        <w:div w:id="819660870">
          <w:marLeft w:val="0"/>
          <w:marRight w:val="0"/>
          <w:marTop w:val="0"/>
          <w:marBottom w:val="0"/>
          <w:divBdr>
            <w:top w:val="none" w:sz="0" w:space="0" w:color="auto"/>
            <w:left w:val="none" w:sz="0" w:space="0" w:color="auto"/>
            <w:bottom w:val="none" w:sz="0" w:space="0" w:color="auto"/>
            <w:right w:val="none" w:sz="0" w:space="0" w:color="auto"/>
          </w:divBdr>
        </w:div>
      </w:divsChild>
    </w:div>
    <w:div w:id="1747461579">
      <w:bodyDiv w:val="1"/>
      <w:marLeft w:val="0"/>
      <w:marRight w:val="0"/>
      <w:marTop w:val="0"/>
      <w:marBottom w:val="0"/>
      <w:divBdr>
        <w:top w:val="none" w:sz="0" w:space="0" w:color="auto"/>
        <w:left w:val="none" w:sz="0" w:space="0" w:color="auto"/>
        <w:bottom w:val="none" w:sz="0" w:space="0" w:color="auto"/>
        <w:right w:val="none" w:sz="0" w:space="0" w:color="auto"/>
      </w:divBdr>
    </w:div>
    <w:div w:id="1748114004">
      <w:bodyDiv w:val="1"/>
      <w:marLeft w:val="0"/>
      <w:marRight w:val="0"/>
      <w:marTop w:val="0"/>
      <w:marBottom w:val="0"/>
      <w:divBdr>
        <w:top w:val="none" w:sz="0" w:space="0" w:color="auto"/>
        <w:left w:val="none" w:sz="0" w:space="0" w:color="auto"/>
        <w:bottom w:val="none" w:sz="0" w:space="0" w:color="auto"/>
        <w:right w:val="none" w:sz="0" w:space="0" w:color="auto"/>
      </w:divBdr>
      <w:divsChild>
        <w:div w:id="971058946">
          <w:marLeft w:val="0"/>
          <w:marRight w:val="0"/>
          <w:marTop w:val="0"/>
          <w:marBottom w:val="0"/>
          <w:divBdr>
            <w:top w:val="none" w:sz="0" w:space="0" w:color="auto"/>
            <w:left w:val="none" w:sz="0" w:space="0" w:color="auto"/>
            <w:bottom w:val="none" w:sz="0" w:space="0" w:color="auto"/>
            <w:right w:val="none" w:sz="0" w:space="0" w:color="auto"/>
          </w:divBdr>
        </w:div>
      </w:divsChild>
    </w:div>
    <w:div w:id="1749422908">
      <w:bodyDiv w:val="1"/>
      <w:marLeft w:val="0"/>
      <w:marRight w:val="0"/>
      <w:marTop w:val="0"/>
      <w:marBottom w:val="0"/>
      <w:divBdr>
        <w:top w:val="none" w:sz="0" w:space="0" w:color="auto"/>
        <w:left w:val="none" w:sz="0" w:space="0" w:color="auto"/>
        <w:bottom w:val="none" w:sz="0" w:space="0" w:color="auto"/>
        <w:right w:val="none" w:sz="0" w:space="0" w:color="auto"/>
      </w:divBdr>
      <w:divsChild>
        <w:div w:id="1725133138">
          <w:marLeft w:val="0"/>
          <w:marRight w:val="0"/>
          <w:marTop w:val="0"/>
          <w:marBottom w:val="0"/>
          <w:divBdr>
            <w:top w:val="none" w:sz="0" w:space="0" w:color="auto"/>
            <w:left w:val="none" w:sz="0" w:space="0" w:color="auto"/>
            <w:bottom w:val="none" w:sz="0" w:space="0" w:color="auto"/>
            <w:right w:val="none" w:sz="0" w:space="0" w:color="auto"/>
          </w:divBdr>
        </w:div>
      </w:divsChild>
    </w:div>
    <w:div w:id="1751079800">
      <w:bodyDiv w:val="1"/>
      <w:marLeft w:val="0"/>
      <w:marRight w:val="0"/>
      <w:marTop w:val="0"/>
      <w:marBottom w:val="0"/>
      <w:divBdr>
        <w:top w:val="none" w:sz="0" w:space="0" w:color="auto"/>
        <w:left w:val="none" w:sz="0" w:space="0" w:color="auto"/>
        <w:bottom w:val="none" w:sz="0" w:space="0" w:color="auto"/>
        <w:right w:val="none" w:sz="0" w:space="0" w:color="auto"/>
      </w:divBdr>
    </w:div>
    <w:div w:id="1752892017">
      <w:bodyDiv w:val="1"/>
      <w:marLeft w:val="0"/>
      <w:marRight w:val="0"/>
      <w:marTop w:val="0"/>
      <w:marBottom w:val="0"/>
      <w:divBdr>
        <w:top w:val="none" w:sz="0" w:space="0" w:color="auto"/>
        <w:left w:val="none" w:sz="0" w:space="0" w:color="auto"/>
        <w:bottom w:val="none" w:sz="0" w:space="0" w:color="auto"/>
        <w:right w:val="none" w:sz="0" w:space="0" w:color="auto"/>
      </w:divBdr>
      <w:divsChild>
        <w:div w:id="1932472826">
          <w:marLeft w:val="0"/>
          <w:marRight w:val="0"/>
          <w:marTop w:val="0"/>
          <w:marBottom w:val="0"/>
          <w:divBdr>
            <w:top w:val="none" w:sz="0" w:space="0" w:color="auto"/>
            <w:left w:val="none" w:sz="0" w:space="0" w:color="auto"/>
            <w:bottom w:val="none" w:sz="0" w:space="0" w:color="auto"/>
            <w:right w:val="none" w:sz="0" w:space="0" w:color="auto"/>
          </w:divBdr>
        </w:div>
      </w:divsChild>
    </w:div>
    <w:div w:id="1754350006">
      <w:bodyDiv w:val="1"/>
      <w:marLeft w:val="0"/>
      <w:marRight w:val="0"/>
      <w:marTop w:val="0"/>
      <w:marBottom w:val="0"/>
      <w:divBdr>
        <w:top w:val="none" w:sz="0" w:space="0" w:color="auto"/>
        <w:left w:val="none" w:sz="0" w:space="0" w:color="auto"/>
        <w:bottom w:val="none" w:sz="0" w:space="0" w:color="auto"/>
        <w:right w:val="none" w:sz="0" w:space="0" w:color="auto"/>
      </w:divBdr>
      <w:divsChild>
        <w:div w:id="1640920572">
          <w:marLeft w:val="0"/>
          <w:marRight w:val="0"/>
          <w:marTop w:val="0"/>
          <w:marBottom w:val="0"/>
          <w:divBdr>
            <w:top w:val="none" w:sz="0" w:space="0" w:color="auto"/>
            <w:left w:val="none" w:sz="0" w:space="0" w:color="auto"/>
            <w:bottom w:val="none" w:sz="0" w:space="0" w:color="auto"/>
            <w:right w:val="none" w:sz="0" w:space="0" w:color="auto"/>
          </w:divBdr>
        </w:div>
      </w:divsChild>
    </w:div>
    <w:div w:id="1754661100">
      <w:bodyDiv w:val="1"/>
      <w:marLeft w:val="0"/>
      <w:marRight w:val="0"/>
      <w:marTop w:val="0"/>
      <w:marBottom w:val="0"/>
      <w:divBdr>
        <w:top w:val="none" w:sz="0" w:space="0" w:color="auto"/>
        <w:left w:val="none" w:sz="0" w:space="0" w:color="auto"/>
        <w:bottom w:val="none" w:sz="0" w:space="0" w:color="auto"/>
        <w:right w:val="none" w:sz="0" w:space="0" w:color="auto"/>
      </w:divBdr>
    </w:div>
    <w:div w:id="1755203337">
      <w:bodyDiv w:val="1"/>
      <w:marLeft w:val="0"/>
      <w:marRight w:val="0"/>
      <w:marTop w:val="0"/>
      <w:marBottom w:val="0"/>
      <w:divBdr>
        <w:top w:val="none" w:sz="0" w:space="0" w:color="auto"/>
        <w:left w:val="none" w:sz="0" w:space="0" w:color="auto"/>
        <w:bottom w:val="none" w:sz="0" w:space="0" w:color="auto"/>
        <w:right w:val="none" w:sz="0" w:space="0" w:color="auto"/>
      </w:divBdr>
    </w:div>
    <w:div w:id="1758017246">
      <w:bodyDiv w:val="1"/>
      <w:marLeft w:val="0"/>
      <w:marRight w:val="0"/>
      <w:marTop w:val="0"/>
      <w:marBottom w:val="0"/>
      <w:divBdr>
        <w:top w:val="none" w:sz="0" w:space="0" w:color="auto"/>
        <w:left w:val="none" w:sz="0" w:space="0" w:color="auto"/>
        <w:bottom w:val="none" w:sz="0" w:space="0" w:color="auto"/>
        <w:right w:val="none" w:sz="0" w:space="0" w:color="auto"/>
      </w:divBdr>
    </w:div>
    <w:div w:id="1758135137">
      <w:bodyDiv w:val="1"/>
      <w:marLeft w:val="0"/>
      <w:marRight w:val="0"/>
      <w:marTop w:val="0"/>
      <w:marBottom w:val="0"/>
      <w:divBdr>
        <w:top w:val="none" w:sz="0" w:space="0" w:color="auto"/>
        <w:left w:val="none" w:sz="0" w:space="0" w:color="auto"/>
        <w:bottom w:val="none" w:sz="0" w:space="0" w:color="auto"/>
        <w:right w:val="none" w:sz="0" w:space="0" w:color="auto"/>
      </w:divBdr>
    </w:div>
    <w:div w:id="1766226298">
      <w:bodyDiv w:val="1"/>
      <w:marLeft w:val="0"/>
      <w:marRight w:val="0"/>
      <w:marTop w:val="0"/>
      <w:marBottom w:val="0"/>
      <w:divBdr>
        <w:top w:val="none" w:sz="0" w:space="0" w:color="auto"/>
        <w:left w:val="none" w:sz="0" w:space="0" w:color="auto"/>
        <w:bottom w:val="none" w:sz="0" w:space="0" w:color="auto"/>
        <w:right w:val="none" w:sz="0" w:space="0" w:color="auto"/>
      </w:divBdr>
    </w:div>
    <w:div w:id="1767075536">
      <w:bodyDiv w:val="1"/>
      <w:marLeft w:val="0"/>
      <w:marRight w:val="0"/>
      <w:marTop w:val="0"/>
      <w:marBottom w:val="0"/>
      <w:divBdr>
        <w:top w:val="none" w:sz="0" w:space="0" w:color="auto"/>
        <w:left w:val="none" w:sz="0" w:space="0" w:color="auto"/>
        <w:bottom w:val="none" w:sz="0" w:space="0" w:color="auto"/>
        <w:right w:val="none" w:sz="0" w:space="0" w:color="auto"/>
      </w:divBdr>
    </w:div>
    <w:div w:id="1769228319">
      <w:bodyDiv w:val="1"/>
      <w:marLeft w:val="0"/>
      <w:marRight w:val="0"/>
      <w:marTop w:val="0"/>
      <w:marBottom w:val="0"/>
      <w:divBdr>
        <w:top w:val="none" w:sz="0" w:space="0" w:color="auto"/>
        <w:left w:val="none" w:sz="0" w:space="0" w:color="auto"/>
        <w:bottom w:val="none" w:sz="0" w:space="0" w:color="auto"/>
        <w:right w:val="none" w:sz="0" w:space="0" w:color="auto"/>
      </w:divBdr>
    </w:div>
    <w:div w:id="1769498080">
      <w:bodyDiv w:val="1"/>
      <w:marLeft w:val="0"/>
      <w:marRight w:val="0"/>
      <w:marTop w:val="0"/>
      <w:marBottom w:val="0"/>
      <w:divBdr>
        <w:top w:val="none" w:sz="0" w:space="0" w:color="auto"/>
        <w:left w:val="none" w:sz="0" w:space="0" w:color="auto"/>
        <w:bottom w:val="none" w:sz="0" w:space="0" w:color="auto"/>
        <w:right w:val="none" w:sz="0" w:space="0" w:color="auto"/>
      </w:divBdr>
    </w:div>
    <w:div w:id="1771776016">
      <w:bodyDiv w:val="1"/>
      <w:marLeft w:val="0"/>
      <w:marRight w:val="0"/>
      <w:marTop w:val="0"/>
      <w:marBottom w:val="0"/>
      <w:divBdr>
        <w:top w:val="none" w:sz="0" w:space="0" w:color="auto"/>
        <w:left w:val="none" w:sz="0" w:space="0" w:color="auto"/>
        <w:bottom w:val="none" w:sz="0" w:space="0" w:color="auto"/>
        <w:right w:val="none" w:sz="0" w:space="0" w:color="auto"/>
      </w:divBdr>
    </w:div>
    <w:div w:id="1778938188">
      <w:bodyDiv w:val="1"/>
      <w:marLeft w:val="0"/>
      <w:marRight w:val="0"/>
      <w:marTop w:val="0"/>
      <w:marBottom w:val="0"/>
      <w:divBdr>
        <w:top w:val="none" w:sz="0" w:space="0" w:color="auto"/>
        <w:left w:val="none" w:sz="0" w:space="0" w:color="auto"/>
        <w:bottom w:val="none" w:sz="0" w:space="0" w:color="auto"/>
        <w:right w:val="none" w:sz="0" w:space="0" w:color="auto"/>
      </w:divBdr>
    </w:div>
    <w:div w:id="1779793290">
      <w:bodyDiv w:val="1"/>
      <w:marLeft w:val="0"/>
      <w:marRight w:val="0"/>
      <w:marTop w:val="0"/>
      <w:marBottom w:val="0"/>
      <w:divBdr>
        <w:top w:val="none" w:sz="0" w:space="0" w:color="auto"/>
        <w:left w:val="none" w:sz="0" w:space="0" w:color="auto"/>
        <w:bottom w:val="none" w:sz="0" w:space="0" w:color="auto"/>
        <w:right w:val="none" w:sz="0" w:space="0" w:color="auto"/>
      </w:divBdr>
    </w:div>
    <w:div w:id="1784037669">
      <w:bodyDiv w:val="1"/>
      <w:marLeft w:val="0"/>
      <w:marRight w:val="0"/>
      <w:marTop w:val="0"/>
      <w:marBottom w:val="0"/>
      <w:divBdr>
        <w:top w:val="none" w:sz="0" w:space="0" w:color="auto"/>
        <w:left w:val="none" w:sz="0" w:space="0" w:color="auto"/>
        <w:bottom w:val="none" w:sz="0" w:space="0" w:color="auto"/>
        <w:right w:val="none" w:sz="0" w:space="0" w:color="auto"/>
      </w:divBdr>
    </w:div>
    <w:div w:id="1784760387">
      <w:bodyDiv w:val="1"/>
      <w:marLeft w:val="0"/>
      <w:marRight w:val="0"/>
      <w:marTop w:val="0"/>
      <w:marBottom w:val="0"/>
      <w:divBdr>
        <w:top w:val="none" w:sz="0" w:space="0" w:color="auto"/>
        <w:left w:val="none" w:sz="0" w:space="0" w:color="auto"/>
        <w:bottom w:val="none" w:sz="0" w:space="0" w:color="auto"/>
        <w:right w:val="none" w:sz="0" w:space="0" w:color="auto"/>
      </w:divBdr>
    </w:div>
    <w:div w:id="1785689107">
      <w:bodyDiv w:val="1"/>
      <w:marLeft w:val="0"/>
      <w:marRight w:val="0"/>
      <w:marTop w:val="0"/>
      <w:marBottom w:val="0"/>
      <w:divBdr>
        <w:top w:val="none" w:sz="0" w:space="0" w:color="auto"/>
        <w:left w:val="none" w:sz="0" w:space="0" w:color="auto"/>
        <w:bottom w:val="none" w:sz="0" w:space="0" w:color="auto"/>
        <w:right w:val="none" w:sz="0" w:space="0" w:color="auto"/>
      </w:divBdr>
    </w:div>
    <w:div w:id="1787576364">
      <w:bodyDiv w:val="1"/>
      <w:marLeft w:val="0"/>
      <w:marRight w:val="0"/>
      <w:marTop w:val="0"/>
      <w:marBottom w:val="0"/>
      <w:divBdr>
        <w:top w:val="none" w:sz="0" w:space="0" w:color="auto"/>
        <w:left w:val="none" w:sz="0" w:space="0" w:color="auto"/>
        <w:bottom w:val="none" w:sz="0" w:space="0" w:color="auto"/>
        <w:right w:val="none" w:sz="0" w:space="0" w:color="auto"/>
      </w:divBdr>
    </w:div>
    <w:div w:id="1788505191">
      <w:bodyDiv w:val="1"/>
      <w:marLeft w:val="0"/>
      <w:marRight w:val="0"/>
      <w:marTop w:val="0"/>
      <w:marBottom w:val="0"/>
      <w:divBdr>
        <w:top w:val="none" w:sz="0" w:space="0" w:color="auto"/>
        <w:left w:val="none" w:sz="0" w:space="0" w:color="auto"/>
        <w:bottom w:val="none" w:sz="0" w:space="0" w:color="auto"/>
        <w:right w:val="none" w:sz="0" w:space="0" w:color="auto"/>
      </w:divBdr>
    </w:div>
    <w:div w:id="1791051755">
      <w:bodyDiv w:val="1"/>
      <w:marLeft w:val="0"/>
      <w:marRight w:val="0"/>
      <w:marTop w:val="0"/>
      <w:marBottom w:val="0"/>
      <w:divBdr>
        <w:top w:val="none" w:sz="0" w:space="0" w:color="auto"/>
        <w:left w:val="none" w:sz="0" w:space="0" w:color="auto"/>
        <w:bottom w:val="none" w:sz="0" w:space="0" w:color="auto"/>
        <w:right w:val="none" w:sz="0" w:space="0" w:color="auto"/>
      </w:divBdr>
    </w:div>
    <w:div w:id="1794398243">
      <w:bodyDiv w:val="1"/>
      <w:marLeft w:val="0"/>
      <w:marRight w:val="0"/>
      <w:marTop w:val="0"/>
      <w:marBottom w:val="0"/>
      <w:divBdr>
        <w:top w:val="none" w:sz="0" w:space="0" w:color="auto"/>
        <w:left w:val="none" w:sz="0" w:space="0" w:color="auto"/>
        <w:bottom w:val="none" w:sz="0" w:space="0" w:color="auto"/>
        <w:right w:val="none" w:sz="0" w:space="0" w:color="auto"/>
      </w:divBdr>
      <w:divsChild>
        <w:div w:id="1697730909">
          <w:marLeft w:val="0"/>
          <w:marRight w:val="0"/>
          <w:marTop w:val="0"/>
          <w:marBottom w:val="0"/>
          <w:divBdr>
            <w:top w:val="none" w:sz="0" w:space="0" w:color="auto"/>
            <w:left w:val="none" w:sz="0" w:space="0" w:color="auto"/>
            <w:bottom w:val="none" w:sz="0" w:space="0" w:color="auto"/>
            <w:right w:val="none" w:sz="0" w:space="0" w:color="auto"/>
          </w:divBdr>
        </w:div>
      </w:divsChild>
    </w:div>
    <w:div w:id="1794865830">
      <w:bodyDiv w:val="1"/>
      <w:marLeft w:val="0"/>
      <w:marRight w:val="0"/>
      <w:marTop w:val="0"/>
      <w:marBottom w:val="0"/>
      <w:divBdr>
        <w:top w:val="none" w:sz="0" w:space="0" w:color="auto"/>
        <w:left w:val="none" w:sz="0" w:space="0" w:color="auto"/>
        <w:bottom w:val="none" w:sz="0" w:space="0" w:color="auto"/>
        <w:right w:val="none" w:sz="0" w:space="0" w:color="auto"/>
      </w:divBdr>
    </w:div>
    <w:div w:id="1800612715">
      <w:bodyDiv w:val="1"/>
      <w:marLeft w:val="0"/>
      <w:marRight w:val="0"/>
      <w:marTop w:val="0"/>
      <w:marBottom w:val="0"/>
      <w:divBdr>
        <w:top w:val="none" w:sz="0" w:space="0" w:color="auto"/>
        <w:left w:val="none" w:sz="0" w:space="0" w:color="auto"/>
        <w:bottom w:val="none" w:sz="0" w:space="0" w:color="auto"/>
        <w:right w:val="none" w:sz="0" w:space="0" w:color="auto"/>
      </w:divBdr>
    </w:div>
    <w:div w:id="1800830811">
      <w:bodyDiv w:val="1"/>
      <w:marLeft w:val="0"/>
      <w:marRight w:val="0"/>
      <w:marTop w:val="0"/>
      <w:marBottom w:val="0"/>
      <w:divBdr>
        <w:top w:val="none" w:sz="0" w:space="0" w:color="auto"/>
        <w:left w:val="none" w:sz="0" w:space="0" w:color="auto"/>
        <w:bottom w:val="none" w:sz="0" w:space="0" w:color="auto"/>
        <w:right w:val="none" w:sz="0" w:space="0" w:color="auto"/>
      </w:divBdr>
      <w:divsChild>
        <w:div w:id="1589461950">
          <w:marLeft w:val="0"/>
          <w:marRight w:val="0"/>
          <w:marTop w:val="0"/>
          <w:marBottom w:val="0"/>
          <w:divBdr>
            <w:top w:val="none" w:sz="0" w:space="0" w:color="auto"/>
            <w:left w:val="none" w:sz="0" w:space="0" w:color="auto"/>
            <w:bottom w:val="none" w:sz="0" w:space="0" w:color="auto"/>
            <w:right w:val="none" w:sz="0" w:space="0" w:color="auto"/>
          </w:divBdr>
        </w:div>
      </w:divsChild>
    </w:div>
    <w:div w:id="1803310371">
      <w:bodyDiv w:val="1"/>
      <w:marLeft w:val="0"/>
      <w:marRight w:val="0"/>
      <w:marTop w:val="0"/>
      <w:marBottom w:val="0"/>
      <w:divBdr>
        <w:top w:val="none" w:sz="0" w:space="0" w:color="auto"/>
        <w:left w:val="none" w:sz="0" w:space="0" w:color="auto"/>
        <w:bottom w:val="none" w:sz="0" w:space="0" w:color="auto"/>
        <w:right w:val="none" w:sz="0" w:space="0" w:color="auto"/>
      </w:divBdr>
    </w:div>
    <w:div w:id="1803883619">
      <w:bodyDiv w:val="1"/>
      <w:marLeft w:val="0"/>
      <w:marRight w:val="0"/>
      <w:marTop w:val="0"/>
      <w:marBottom w:val="0"/>
      <w:divBdr>
        <w:top w:val="none" w:sz="0" w:space="0" w:color="auto"/>
        <w:left w:val="none" w:sz="0" w:space="0" w:color="auto"/>
        <w:bottom w:val="none" w:sz="0" w:space="0" w:color="auto"/>
        <w:right w:val="none" w:sz="0" w:space="0" w:color="auto"/>
      </w:divBdr>
    </w:div>
    <w:div w:id="1804224760">
      <w:bodyDiv w:val="1"/>
      <w:marLeft w:val="0"/>
      <w:marRight w:val="0"/>
      <w:marTop w:val="0"/>
      <w:marBottom w:val="0"/>
      <w:divBdr>
        <w:top w:val="none" w:sz="0" w:space="0" w:color="auto"/>
        <w:left w:val="none" w:sz="0" w:space="0" w:color="auto"/>
        <w:bottom w:val="none" w:sz="0" w:space="0" w:color="auto"/>
        <w:right w:val="none" w:sz="0" w:space="0" w:color="auto"/>
      </w:divBdr>
    </w:div>
    <w:div w:id="1807505103">
      <w:bodyDiv w:val="1"/>
      <w:marLeft w:val="0"/>
      <w:marRight w:val="0"/>
      <w:marTop w:val="0"/>
      <w:marBottom w:val="0"/>
      <w:divBdr>
        <w:top w:val="none" w:sz="0" w:space="0" w:color="auto"/>
        <w:left w:val="none" w:sz="0" w:space="0" w:color="auto"/>
        <w:bottom w:val="none" w:sz="0" w:space="0" w:color="auto"/>
        <w:right w:val="none" w:sz="0" w:space="0" w:color="auto"/>
      </w:divBdr>
    </w:div>
    <w:div w:id="1807699563">
      <w:bodyDiv w:val="1"/>
      <w:marLeft w:val="0"/>
      <w:marRight w:val="0"/>
      <w:marTop w:val="0"/>
      <w:marBottom w:val="0"/>
      <w:divBdr>
        <w:top w:val="none" w:sz="0" w:space="0" w:color="auto"/>
        <w:left w:val="none" w:sz="0" w:space="0" w:color="auto"/>
        <w:bottom w:val="none" w:sz="0" w:space="0" w:color="auto"/>
        <w:right w:val="none" w:sz="0" w:space="0" w:color="auto"/>
      </w:divBdr>
      <w:divsChild>
        <w:div w:id="334723864">
          <w:marLeft w:val="0"/>
          <w:marRight w:val="0"/>
          <w:marTop w:val="0"/>
          <w:marBottom w:val="0"/>
          <w:divBdr>
            <w:top w:val="none" w:sz="0" w:space="0" w:color="auto"/>
            <w:left w:val="none" w:sz="0" w:space="0" w:color="auto"/>
            <w:bottom w:val="none" w:sz="0" w:space="0" w:color="auto"/>
            <w:right w:val="none" w:sz="0" w:space="0" w:color="auto"/>
          </w:divBdr>
        </w:div>
      </w:divsChild>
    </w:div>
    <w:div w:id="1811554538">
      <w:bodyDiv w:val="1"/>
      <w:marLeft w:val="0"/>
      <w:marRight w:val="0"/>
      <w:marTop w:val="0"/>
      <w:marBottom w:val="0"/>
      <w:divBdr>
        <w:top w:val="none" w:sz="0" w:space="0" w:color="auto"/>
        <w:left w:val="none" w:sz="0" w:space="0" w:color="auto"/>
        <w:bottom w:val="none" w:sz="0" w:space="0" w:color="auto"/>
        <w:right w:val="none" w:sz="0" w:space="0" w:color="auto"/>
      </w:divBdr>
    </w:div>
    <w:div w:id="1812556462">
      <w:bodyDiv w:val="1"/>
      <w:marLeft w:val="0"/>
      <w:marRight w:val="0"/>
      <w:marTop w:val="0"/>
      <w:marBottom w:val="0"/>
      <w:divBdr>
        <w:top w:val="none" w:sz="0" w:space="0" w:color="auto"/>
        <w:left w:val="none" w:sz="0" w:space="0" w:color="auto"/>
        <w:bottom w:val="none" w:sz="0" w:space="0" w:color="auto"/>
        <w:right w:val="none" w:sz="0" w:space="0" w:color="auto"/>
      </w:divBdr>
    </w:div>
    <w:div w:id="1818373063">
      <w:bodyDiv w:val="1"/>
      <w:marLeft w:val="0"/>
      <w:marRight w:val="0"/>
      <w:marTop w:val="0"/>
      <w:marBottom w:val="0"/>
      <w:divBdr>
        <w:top w:val="none" w:sz="0" w:space="0" w:color="auto"/>
        <w:left w:val="none" w:sz="0" w:space="0" w:color="auto"/>
        <w:bottom w:val="none" w:sz="0" w:space="0" w:color="auto"/>
        <w:right w:val="none" w:sz="0" w:space="0" w:color="auto"/>
      </w:divBdr>
    </w:div>
    <w:div w:id="1820806951">
      <w:bodyDiv w:val="1"/>
      <w:marLeft w:val="0"/>
      <w:marRight w:val="0"/>
      <w:marTop w:val="0"/>
      <w:marBottom w:val="0"/>
      <w:divBdr>
        <w:top w:val="none" w:sz="0" w:space="0" w:color="auto"/>
        <w:left w:val="none" w:sz="0" w:space="0" w:color="auto"/>
        <w:bottom w:val="none" w:sz="0" w:space="0" w:color="auto"/>
        <w:right w:val="none" w:sz="0" w:space="0" w:color="auto"/>
      </w:divBdr>
    </w:div>
    <w:div w:id="1821069859">
      <w:bodyDiv w:val="1"/>
      <w:marLeft w:val="0"/>
      <w:marRight w:val="0"/>
      <w:marTop w:val="0"/>
      <w:marBottom w:val="0"/>
      <w:divBdr>
        <w:top w:val="none" w:sz="0" w:space="0" w:color="auto"/>
        <w:left w:val="none" w:sz="0" w:space="0" w:color="auto"/>
        <w:bottom w:val="none" w:sz="0" w:space="0" w:color="auto"/>
        <w:right w:val="none" w:sz="0" w:space="0" w:color="auto"/>
      </w:divBdr>
    </w:div>
    <w:div w:id="1823816882">
      <w:bodyDiv w:val="1"/>
      <w:marLeft w:val="0"/>
      <w:marRight w:val="0"/>
      <w:marTop w:val="0"/>
      <w:marBottom w:val="0"/>
      <w:divBdr>
        <w:top w:val="none" w:sz="0" w:space="0" w:color="auto"/>
        <w:left w:val="none" w:sz="0" w:space="0" w:color="auto"/>
        <w:bottom w:val="none" w:sz="0" w:space="0" w:color="auto"/>
        <w:right w:val="none" w:sz="0" w:space="0" w:color="auto"/>
      </w:divBdr>
    </w:div>
    <w:div w:id="1829520492">
      <w:bodyDiv w:val="1"/>
      <w:marLeft w:val="0"/>
      <w:marRight w:val="0"/>
      <w:marTop w:val="0"/>
      <w:marBottom w:val="0"/>
      <w:divBdr>
        <w:top w:val="none" w:sz="0" w:space="0" w:color="auto"/>
        <w:left w:val="none" w:sz="0" w:space="0" w:color="auto"/>
        <w:bottom w:val="none" w:sz="0" w:space="0" w:color="auto"/>
        <w:right w:val="none" w:sz="0" w:space="0" w:color="auto"/>
      </w:divBdr>
      <w:divsChild>
        <w:div w:id="777406851">
          <w:marLeft w:val="0"/>
          <w:marRight w:val="0"/>
          <w:marTop w:val="0"/>
          <w:marBottom w:val="0"/>
          <w:divBdr>
            <w:top w:val="none" w:sz="0" w:space="0" w:color="auto"/>
            <w:left w:val="none" w:sz="0" w:space="0" w:color="auto"/>
            <w:bottom w:val="none" w:sz="0" w:space="0" w:color="auto"/>
            <w:right w:val="none" w:sz="0" w:space="0" w:color="auto"/>
          </w:divBdr>
        </w:div>
      </w:divsChild>
    </w:div>
    <w:div w:id="1831480450">
      <w:bodyDiv w:val="1"/>
      <w:marLeft w:val="0"/>
      <w:marRight w:val="0"/>
      <w:marTop w:val="0"/>
      <w:marBottom w:val="0"/>
      <w:divBdr>
        <w:top w:val="none" w:sz="0" w:space="0" w:color="auto"/>
        <w:left w:val="none" w:sz="0" w:space="0" w:color="auto"/>
        <w:bottom w:val="none" w:sz="0" w:space="0" w:color="auto"/>
        <w:right w:val="none" w:sz="0" w:space="0" w:color="auto"/>
      </w:divBdr>
    </w:div>
    <w:div w:id="1832015501">
      <w:bodyDiv w:val="1"/>
      <w:marLeft w:val="0"/>
      <w:marRight w:val="0"/>
      <w:marTop w:val="0"/>
      <w:marBottom w:val="0"/>
      <w:divBdr>
        <w:top w:val="none" w:sz="0" w:space="0" w:color="auto"/>
        <w:left w:val="none" w:sz="0" w:space="0" w:color="auto"/>
        <w:bottom w:val="none" w:sz="0" w:space="0" w:color="auto"/>
        <w:right w:val="none" w:sz="0" w:space="0" w:color="auto"/>
      </w:divBdr>
    </w:div>
    <w:div w:id="1834028448">
      <w:bodyDiv w:val="1"/>
      <w:marLeft w:val="0"/>
      <w:marRight w:val="0"/>
      <w:marTop w:val="0"/>
      <w:marBottom w:val="0"/>
      <w:divBdr>
        <w:top w:val="none" w:sz="0" w:space="0" w:color="auto"/>
        <w:left w:val="none" w:sz="0" w:space="0" w:color="auto"/>
        <w:bottom w:val="none" w:sz="0" w:space="0" w:color="auto"/>
        <w:right w:val="none" w:sz="0" w:space="0" w:color="auto"/>
      </w:divBdr>
    </w:div>
    <w:div w:id="1839223618">
      <w:bodyDiv w:val="1"/>
      <w:marLeft w:val="0"/>
      <w:marRight w:val="0"/>
      <w:marTop w:val="0"/>
      <w:marBottom w:val="0"/>
      <w:divBdr>
        <w:top w:val="none" w:sz="0" w:space="0" w:color="auto"/>
        <w:left w:val="none" w:sz="0" w:space="0" w:color="auto"/>
        <w:bottom w:val="none" w:sz="0" w:space="0" w:color="auto"/>
        <w:right w:val="none" w:sz="0" w:space="0" w:color="auto"/>
      </w:divBdr>
    </w:div>
    <w:div w:id="1844123273">
      <w:bodyDiv w:val="1"/>
      <w:marLeft w:val="0"/>
      <w:marRight w:val="0"/>
      <w:marTop w:val="0"/>
      <w:marBottom w:val="0"/>
      <w:divBdr>
        <w:top w:val="none" w:sz="0" w:space="0" w:color="auto"/>
        <w:left w:val="none" w:sz="0" w:space="0" w:color="auto"/>
        <w:bottom w:val="none" w:sz="0" w:space="0" w:color="auto"/>
        <w:right w:val="none" w:sz="0" w:space="0" w:color="auto"/>
      </w:divBdr>
    </w:div>
    <w:div w:id="1845973673">
      <w:bodyDiv w:val="1"/>
      <w:marLeft w:val="0"/>
      <w:marRight w:val="0"/>
      <w:marTop w:val="0"/>
      <w:marBottom w:val="0"/>
      <w:divBdr>
        <w:top w:val="none" w:sz="0" w:space="0" w:color="auto"/>
        <w:left w:val="none" w:sz="0" w:space="0" w:color="auto"/>
        <w:bottom w:val="none" w:sz="0" w:space="0" w:color="auto"/>
        <w:right w:val="none" w:sz="0" w:space="0" w:color="auto"/>
      </w:divBdr>
      <w:divsChild>
        <w:div w:id="2067146149">
          <w:marLeft w:val="0"/>
          <w:marRight w:val="0"/>
          <w:marTop w:val="0"/>
          <w:marBottom w:val="0"/>
          <w:divBdr>
            <w:top w:val="none" w:sz="0" w:space="0" w:color="auto"/>
            <w:left w:val="none" w:sz="0" w:space="0" w:color="auto"/>
            <w:bottom w:val="none" w:sz="0" w:space="0" w:color="auto"/>
            <w:right w:val="none" w:sz="0" w:space="0" w:color="auto"/>
          </w:divBdr>
        </w:div>
      </w:divsChild>
    </w:div>
    <w:div w:id="1846625288">
      <w:bodyDiv w:val="1"/>
      <w:marLeft w:val="0"/>
      <w:marRight w:val="0"/>
      <w:marTop w:val="0"/>
      <w:marBottom w:val="0"/>
      <w:divBdr>
        <w:top w:val="none" w:sz="0" w:space="0" w:color="auto"/>
        <w:left w:val="none" w:sz="0" w:space="0" w:color="auto"/>
        <w:bottom w:val="none" w:sz="0" w:space="0" w:color="auto"/>
        <w:right w:val="none" w:sz="0" w:space="0" w:color="auto"/>
      </w:divBdr>
      <w:divsChild>
        <w:div w:id="1601832628">
          <w:marLeft w:val="0"/>
          <w:marRight w:val="0"/>
          <w:marTop w:val="0"/>
          <w:marBottom w:val="0"/>
          <w:divBdr>
            <w:top w:val="none" w:sz="0" w:space="0" w:color="auto"/>
            <w:left w:val="none" w:sz="0" w:space="0" w:color="auto"/>
            <w:bottom w:val="none" w:sz="0" w:space="0" w:color="auto"/>
            <w:right w:val="none" w:sz="0" w:space="0" w:color="auto"/>
          </w:divBdr>
        </w:div>
      </w:divsChild>
    </w:div>
    <w:div w:id="1847207344">
      <w:bodyDiv w:val="1"/>
      <w:marLeft w:val="0"/>
      <w:marRight w:val="0"/>
      <w:marTop w:val="0"/>
      <w:marBottom w:val="0"/>
      <w:divBdr>
        <w:top w:val="none" w:sz="0" w:space="0" w:color="auto"/>
        <w:left w:val="none" w:sz="0" w:space="0" w:color="auto"/>
        <w:bottom w:val="none" w:sz="0" w:space="0" w:color="auto"/>
        <w:right w:val="none" w:sz="0" w:space="0" w:color="auto"/>
      </w:divBdr>
      <w:divsChild>
        <w:div w:id="1887596564">
          <w:marLeft w:val="0"/>
          <w:marRight w:val="0"/>
          <w:marTop w:val="0"/>
          <w:marBottom w:val="0"/>
          <w:divBdr>
            <w:top w:val="none" w:sz="0" w:space="0" w:color="auto"/>
            <w:left w:val="none" w:sz="0" w:space="0" w:color="auto"/>
            <w:bottom w:val="none" w:sz="0" w:space="0" w:color="auto"/>
            <w:right w:val="none" w:sz="0" w:space="0" w:color="auto"/>
          </w:divBdr>
        </w:div>
      </w:divsChild>
    </w:div>
    <w:div w:id="1847286761">
      <w:bodyDiv w:val="1"/>
      <w:marLeft w:val="0"/>
      <w:marRight w:val="0"/>
      <w:marTop w:val="0"/>
      <w:marBottom w:val="0"/>
      <w:divBdr>
        <w:top w:val="none" w:sz="0" w:space="0" w:color="auto"/>
        <w:left w:val="none" w:sz="0" w:space="0" w:color="auto"/>
        <w:bottom w:val="none" w:sz="0" w:space="0" w:color="auto"/>
        <w:right w:val="none" w:sz="0" w:space="0" w:color="auto"/>
      </w:divBdr>
      <w:divsChild>
        <w:div w:id="1494446351">
          <w:marLeft w:val="0"/>
          <w:marRight w:val="0"/>
          <w:marTop w:val="0"/>
          <w:marBottom w:val="0"/>
          <w:divBdr>
            <w:top w:val="none" w:sz="0" w:space="0" w:color="auto"/>
            <w:left w:val="none" w:sz="0" w:space="0" w:color="auto"/>
            <w:bottom w:val="none" w:sz="0" w:space="0" w:color="auto"/>
            <w:right w:val="none" w:sz="0" w:space="0" w:color="auto"/>
          </w:divBdr>
        </w:div>
      </w:divsChild>
    </w:div>
    <w:div w:id="1848443953">
      <w:bodyDiv w:val="1"/>
      <w:marLeft w:val="0"/>
      <w:marRight w:val="0"/>
      <w:marTop w:val="0"/>
      <w:marBottom w:val="0"/>
      <w:divBdr>
        <w:top w:val="none" w:sz="0" w:space="0" w:color="auto"/>
        <w:left w:val="none" w:sz="0" w:space="0" w:color="auto"/>
        <w:bottom w:val="none" w:sz="0" w:space="0" w:color="auto"/>
        <w:right w:val="none" w:sz="0" w:space="0" w:color="auto"/>
      </w:divBdr>
      <w:divsChild>
        <w:div w:id="702052756">
          <w:marLeft w:val="0"/>
          <w:marRight w:val="0"/>
          <w:marTop w:val="0"/>
          <w:marBottom w:val="0"/>
          <w:divBdr>
            <w:top w:val="none" w:sz="0" w:space="0" w:color="auto"/>
            <w:left w:val="none" w:sz="0" w:space="0" w:color="auto"/>
            <w:bottom w:val="none" w:sz="0" w:space="0" w:color="auto"/>
            <w:right w:val="none" w:sz="0" w:space="0" w:color="auto"/>
          </w:divBdr>
        </w:div>
        <w:div w:id="1429079517">
          <w:marLeft w:val="0"/>
          <w:marRight w:val="0"/>
          <w:marTop w:val="0"/>
          <w:marBottom w:val="0"/>
          <w:divBdr>
            <w:top w:val="none" w:sz="0" w:space="0" w:color="auto"/>
            <w:left w:val="none" w:sz="0" w:space="0" w:color="auto"/>
            <w:bottom w:val="none" w:sz="0" w:space="0" w:color="auto"/>
            <w:right w:val="none" w:sz="0" w:space="0" w:color="auto"/>
          </w:divBdr>
        </w:div>
      </w:divsChild>
    </w:div>
    <w:div w:id="1849245003">
      <w:bodyDiv w:val="1"/>
      <w:marLeft w:val="0"/>
      <w:marRight w:val="0"/>
      <w:marTop w:val="0"/>
      <w:marBottom w:val="0"/>
      <w:divBdr>
        <w:top w:val="none" w:sz="0" w:space="0" w:color="auto"/>
        <w:left w:val="none" w:sz="0" w:space="0" w:color="auto"/>
        <w:bottom w:val="none" w:sz="0" w:space="0" w:color="auto"/>
        <w:right w:val="none" w:sz="0" w:space="0" w:color="auto"/>
      </w:divBdr>
    </w:div>
    <w:div w:id="1856571404">
      <w:bodyDiv w:val="1"/>
      <w:marLeft w:val="0"/>
      <w:marRight w:val="0"/>
      <w:marTop w:val="0"/>
      <w:marBottom w:val="0"/>
      <w:divBdr>
        <w:top w:val="none" w:sz="0" w:space="0" w:color="auto"/>
        <w:left w:val="none" w:sz="0" w:space="0" w:color="auto"/>
        <w:bottom w:val="none" w:sz="0" w:space="0" w:color="auto"/>
        <w:right w:val="none" w:sz="0" w:space="0" w:color="auto"/>
      </w:divBdr>
    </w:div>
    <w:div w:id="1857108905">
      <w:bodyDiv w:val="1"/>
      <w:marLeft w:val="0"/>
      <w:marRight w:val="0"/>
      <w:marTop w:val="0"/>
      <w:marBottom w:val="0"/>
      <w:divBdr>
        <w:top w:val="none" w:sz="0" w:space="0" w:color="auto"/>
        <w:left w:val="none" w:sz="0" w:space="0" w:color="auto"/>
        <w:bottom w:val="none" w:sz="0" w:space="0" w:color="auto"/>
        <w:right w:val="none" w:sz="0" w:space="0" w:color="auto"/>
      </w:divBdr>
      <w:divsChild>
        <w:div w:id="42758600">
          <w:marLeft w:val="0"/>
          <w:marRight w:val="0"/>
          <w:marTop w:val="0"/>
          <w:marBottom w:val="0"/>
          <w:divBdr>
            <w:top w:val="none" w:sz="0" w:space="0" w:color="auto"/>
            <w:left w:val="none" w:sz="0" w:space="0" w:color="auto"/>
            <w:bottom w:val="none" w:sz="0" w:space="0" w:color="auto"/>
            <w:right w:val="none" w:sz="0" w:space="0" w:color="auto"/>
          </w:divBdr>
        </w:div>
      </w:divsChild>
    </w:div>
    <w:div w:id="1860199850">
      <w:bodyDiv w:val="1"/>
      <w:marLeft w:val="0"/>
      <w:marRight w:val="0"/>
      <w:marTop w:val="0"/>
      <w:marBottom w:val="0"/>
      <w:divBdr>
        <w:top w:val="none" w:sz="0" w:space="0" w:color="auto"/>
        <w:left w:val="none" w:sz="0" w:space="0" w:color="auto"/>
        <w:bottom w:val="none" w:sz="0" w:space="0" w:color="auto"/>
        <w:right w:val="none" w:sz="0" w:space="0" w:color="auto"/>
      </w:divBdr>
    </w:div>
    <w:div w:id="1861313320">
      <w:bodyDiv w:val="1"/>
      <w:marLeft w:val="0"/>
      <w:marRight w:val="0"/>
      <w:marTop w:val="0"/>
      <w:marBottom w:val="0"/>
      <w:divBdr>
        <w:top w:val="none" w:sz="0" w:space="0" w:color="auto"/>
        <w:left w:val="none" w:sz="0" w:space="0" w:color="auto"/>
        <w:bottom w:val="none" w:sz="0" w:space="0" w:color="auto"/>
        <w:right w:val="none" w:sz="0" w:space="0" w:color="auto"/>
      </w:divBdr>
    </w:div>
    <w:div w:id="1861317783">
      <w:bodyDiv w:val="1"/>
      <w:marLeft w:val="0"/>
      <w:marRight w:val="0"/>
      <w:marTop w:val="0"/>
      <w:marBottom w:val="0"/>
      <w:divBdr>
        <w:top w:val="none" w:sz="0" w:space="0" w:color="auto"/>
        <w:left w:val="none" w:sz="0" w:space="0" w:color="auto"/>
        <w:bottom w:val="none" w:sz="0" w:space="0" w:color="auto"/>
        <w:right w:val="none" w:sz="0" w:space="0" w:color="auto"/>
      </w:divBdr>
    </w:div>
    <w:div w:id="1861968743">
      <w:bodyDiv w:val="1"/>
      <w:marLeft w:val="0"/>
      <w:marRight w:val="0"/>
      <w:marTop w:val="0"/>
      <w:marBottom w:val="0"/>
      <w:divBdr>
        <w:top w:val="none" w:sz="0" w:space="0" w:color="auto"/>
        <w:left w:val="none" w:sz="0" w:space="0" w:color="auto"/>
        <w:bottom w:val="none" w:sz="0" w:space="0" w:color="auto"/>
        <w:right w:val="none" w:sz="0" w:space="0" w:color="auto"/>
      </w:divBdr>
    </w:div>
    <w:div w:id="1864324998">
      <w:bodyDiv w:val="1"/>
      <w:marLeft w:val="0"/>
      <w:marRight w:val="0"/>
      <w:marTop w:val="0"/>
      <w:marBottom w:val="0"/>
      <w:divBdr>
        <w:top w:val="none" w:sz="0" w:space="0" w:color="auto"/>
        <w:left w:val="none" w:sz="0" w:space="0" w:color="auto"/>
        <w:bottom w:val="none" w:sz="0" w:space="0" w:color="auto"/>
        <w:right w:val="none" w:sz="0" w:space="0" w:color="auto"/>
      </w:divBdr>
    </w:div>
    <w:div w:id="1867062086">
      <w:bodyDiv w:val="1"/>
      <w:marLeft w:val="0"/>
      <w:marRight w:val="0"/>
      <w:marTop w:val="0"/>
      <w:marBottom w:val="0"/>
      <w:divBdr>
        <w:top w:val="none" w:sz="0" w:space="0" w:color="auto"/>
        <w:left w:val="none" w:sz="0" w:space="0" w:color="auto"/>
        <w:bottom w:val="none" w:sz="0" w:space="0" w:color="auto"/>
        <w:right w:val="none" w:sz="0" w:space="0" w:color="auto"/>
      </w:divBdr>
    </w:div>
    <w:div w:id="1868177672">
      <w:bodyDiv w:val="1"/>
      <w:marLeft w:val="0"/>
      <w:marRight w:val="0"/>
      <w:marTop w:val="0"/>
      <w:marBottom w:val="0"/>
      <w:divBdr>
        <w:top w:val="none" w:sz="0" w:space="0" w:color="auto"/>
        <w:left w:val="none" w:sz="0" w:space="0" w:color="auto"/>
        <w:bottom w:val="none" w:sz="0" w:space="0" w:color="auto"/>
        <w:right w:val="none" w:sz="0" w:space="0" w:color="auto"/>
      </w:divBdr>
    </w:div>
    <w:div w:id="1870222364">
      <w:bodyDiv w:val="1"/>
      <w:marLeft w:val="0"/>
      <w:marRight w:val="0"/>
      <w:marTop w:val="0"/>
      <w:marBottom w:val="0"/>
      <w:divBdr>
        <w:top w:val="none" w:sz="0" w:space="0" w:color="auto"/>
        <w:left w:val="none" w:sz="0" w:space="0" w:color="auto"/>
        <w:bottom w:val="none" w:sz="0" w:space="0" w:color="auto"/>
        <w:right w:val="none" w:sz="0" w:space="0" w:color="auto"/>
      </w:divBdr>
    </w:div>
    <w:div w:id="1870295297">
      <w:bodyDiv w:val="1"/>
      <w:marLeft w:val="0"/>
      <w:marRight w:val="0"/>
      <w:marTop w:val="0"/>
      <w:marBottom w:val="0"/>
      <w:divBdr>
        <w:top w:val="none" w:sz="0" w:space="0" w:color="auto"/>
        <w:left w:val="none" w:sz="0" w:space="0" w:color="auto"/>
        <w:bottom w:val="none" w:sz="0" w:space="0" w:color="auto"/>
        <w:right w:val="none" w:sz="0" w:space="0" w:color="auto"/>
      </w:divBdr>
    </w:div>
    <w:div w:id="1872256329">
      <w:bodyDiv w:val="1"/>
      <w:marLeft w:val="0"/>
      <w:marRight w:val="0"/>
      <w:marTop w:val="0"/>
      <w:marBottom w:val="0"/>
      <w:divBdr>
        <w:top w:val="none" w:sz="0" w:space="0" w:color="auto"/>
        <w:left w:val="none" w:sz="0" w:space="0" w:color="auto"/>
        <w:bottom w:val="none" w:sz="0" w:space="0" w:color="auto"/>
        <w:right w:val="none" w:sz="0" w:space="0" w:color="auto"/>
      </w:divBdr>
    </w:div>
    <w:div w:id="1872498552">
      <w:bodyDiv w:val="1"/>
      <w:marLeft w:val="0"/>
      <w:marRight w:val="0"/>
      <w:marTop w:val="0"/>
      <w:marBottom w:val="0"/>
      <w:divBdr>
        <w:top w:val="none" w:sz="0" w:space="0" w:color="auto"/>
        <w:left w:val="none" w:sz="0" w:space="0" w:color="auto"/>
        <w:bottom w:val="none" w:sz="0" w:space="0" w:color="auto"/>
        <w:right w:val="none" w:sz="0" w:space="0" w:color="auto"/>
      </w:divBdr>
    </w:div>
    <w:div w:id="1873037386">
      <w:bodyDiv w:val="1"/>
      <w:marLeft w:val="0"/>
      <w:marRight w:val="0"/>
      <w:marTop w:val="0"/>
      <w:marBottom w:val="0"/>
      <w:divBdr>
        <w:top w:val="none" w:sz="0" w:space="0" w:color="auto"/>
        <w:left w:val="none" w:sz="0" w:space="0" w:color="auto"/>
        <w:bottom w:val="none" w:sz="0" w:space="0" w:color="auto"/>
        <w:right w:val="none" w:sz="0" w:space="0" w:color="auto"/>
      </w:divBdr>
    </w:div>
    <w:div w:id="1875268386">
      <w:bodyDiv w:val="1"/>
      <w:marLeft w:val="0"/>
      <w:marRight w:val="0"/>
      <w:marTop w:val="0"/>
      <w:marBottom w:val="0"/>
      <w:divBdr>
        <w:top w:val="none" w:sz="0" w:space="0" w:color="auto"/>
        <w:left w:val="none" w:sz="0" w:space="0" w:color="auto"/>
        <w:bottom w:val="none" w:sz="0" w:space="0" w:color="auto"/>
        <w:right w:val="none" w:sz="0" w:space="0" w:color="auto"/>
      </w:divBdr>
    </w:div>
    <w:div w:id="1875730868">
      <w:bodyDiv w:val="1"/>
      <w:marLeft w:val="0"/>
      <w:marRight w:val="0"/>
      <w:marTop w:val="0"/>
      <w:marBottom w:val="0"/>
      <w:divBdr>
        <w:top w:val="none" w:sz="0" w:space="0" w:color="auto"/>
        <w:left w:val="none" w:sz="0" w:space="0" w:color="auto"/>
        <w:bottom w:val="none" w:sz="0" w:space="0" w:color="auto"/>
        <w:right w:val="none" w:sz="0" w:space="0" w:color="auto"/>
      </w:divBdr>
    </w:div>
    <w:div w:id="1879120234">
      <w:bodyDiv w:val="1"/>
      <w:marLeft w:val="0"/>
      <w:marRight w:val="0"/>
      <w:marTop w:val="0"/>
      <w:marBottom w:val="0"/>
      <w:divBdr>
        <w:top w:val="none" w:sz="0" w:space="0" w:color="auto"/>
        <w:left w:val="none" w:sz="0" w:space="0" w:color="auto"/>
        <w:bottom w:val="none" w:sz="0" w:space="0" w:color="auto"/>
        <w:right w:val="none" w:sz="0" w:space="0" w:color="auto"/>
      </w:divBdr>
    </w:div>
    <w:div w:id="1879733875">
      <w:bodyDiv w:val="1"/>
      <w:marLeft w:val="0"/>
      <w:marRight w:val="0"/>
      <w:marTop w:val="0"/>
      <w:marBottom w:val="0"/>
      <w:divBdr>
        <w:top w:val="none" w:sz="0" w:space="0" w:color="auto"/>
        <w:left w:val="none" w:sz="0" w:space="0" w:color="auto"/>
        <w:bottom w:val="none" w:sz="0" w:space="0" w:color="auto"/>
        <w:right w:val="none" w:sz="0" w:space="0" w:color="auto"/>
      </w:divBdr>
    </w:div>
    <w:div w:id="1881745546">
      <w:bodyDiv w:val="1"/>
      <w:marLeft w:val="0"/>
      <w:marRight w:val="0"/>
      <w:marTop w:val="0"/>
      <w:marBottom w:val="0"/>
      <w:divBdr>
        <w:top w:val="none" w:sz="0" w:space="0" w:color="auto"/>
        <w:left w:val="none" w:sz="0" w:space="0" w:color="auto"/>
        <w:bottom w:val="none" w:sz="0" w:space="0" w:color="auto"/>
        <w:right w:val="none" w:sz="0" w:space="0" w:color="auto"/>
      </w:divBdr>
    </w:div>
    <w:div w:id="1882472646">
      <w:bodyDiv w:val="1"/>
      <w:marLeft w:val="0"/>
      <w:marRight w:val="0"/>
      <w:marTop w:val="0"/>
      <w:marBottom w:val="0"/>
      <w:divBdr>
        <w:top w:val="none" w:sz="0" w:space="0" w:color="auto"/>
        <w:left w:val="none" w:sz="0" w:space="0" w:color="auto"/>
        <w:bottom w:val="none" w:sz="0" w:space="0" w:color="auto"/>
        <w:right w:val="none" w:sz="0" w:space="0" w:color="auto"/>
      </w:divBdr>
    </w:div>
    <w:div w:id="1883785406">
      <w:bodyDiv w:val="1"/>
      <w:marLeft w:val="0"/>
      <w:marRight w:val="0"/>
      <w:marTop w:val="0"/>
      <w:marBottom w:val="0"/>
      <w:divBdr>
        <w:top w:val="none" w:sz="0" w:space="0" w:color="auto"/>
        <w:left w:val="none" w:sz="0" w:space="0" w:color="auto"/>
        <w:bottom w:val="none" w:sz="0" w:space="0" w:color="auto"/>
        <w:right w:val="none" w:sz="0" w:space="0" w:color="auto"/>
      </w:divBdr>
    </w:div>
    <w:div w:id="1884175823">
      <w:bodyDiv w:val="1"/>
      <w:marLeft w:val="0"/>
      <w:marRight w:val="0"/>
      <w:marTop w:val="0"/>
      <w:marBottom w:val="0"/>
      <w:divBdr>
        <w:top w:val="none" w:sz="0" w:space="0" w:color="auto"/>
        <w:left w:val="none" w:sz="0" w:space="0" w:color="auto"/>
        <w:bottom w:val="none" w:sz="0" w:space="0" w:color="auto"/>
        <w:right w:val="none" w:sz="0" w:space="0" w:color="auto"/>
      </w:divBdr>
    </w:div>
    <w:div w:id="1885098014">
      <w:bodyDiv w:val="1"/>
      <w:marLeft w:val="0"/>
      <w:marRight w:val="0"/>
      <w:marTop w:val="0"/>
      <w:marBottom w:val="0"/>
      <w:divBdr>
        <w:top w:val="none" w:sz="0" w:space="0" w:color="auto"/>
        <w:left w:val="none" w:sz="0" w:space="0" w:color="auto"/>
        <w:bottom w:val="none" w:sz="0" w:space="0" w:color="auto"/>
        <w:right w:val="none" w:sz="0" w:space="0" w:color="auto"/>
      </w:divBdr>
    </w:div>
    <w:div w:id="1885562228">
      <w:bodyDiv w:val="1"/>
      <w:marLeft w:val="0"/>
      <w:marRight w:val="0"/>
      <w:marTop w:val="0"/>
      <w:marBottom w:val="0"/>
      <w:divBdr>
        <w:top w:val="none" w:sz="0" w:space="0" w:color="auto"/>
        <w:left w:val="none" w:sz="0" w:space="0" w:color="auto"/>
        <w:bottom w:val="none" w:sz="0" w:space="0" w:color="auto"/>
        <w:right w:val="none" w:sz="0" w:space="0" w:color="auto"/>
      </w:divBdr>
    </w:div>
    <w:div w:id="1888103296">
      <w:bodyDiv w:val="1"/>
      <w:marLeft w:val="0"/>
      <w:marRight w:val="0"/>
      <w:marTop w:val="0"/>
      <w:marBottom w:val="0"/>
      <w:divBdr>
        <w:top w:val="none" w:sz="0" w:space="0" w:color="auto"/>
        <w:left w:val="none" w:sz="0" w:space="0" w:color="auto"/>
        <w:bottom w:val="none" w:sz="0" w:space="0" w:color="auto"/>
        <w:right w:val="none" w:sz="0" w:space="0" w:color="auto"/>
      </w:divBdr>
    </w:div>
    <w:div w:id="1889803441">
      <w:bodyDiv w:val="1"/>
      <w:marLeft w:val="0"/>
      <w:marRight w:val="0"/>
      <w:marTop w:val="0"/>
      <w:marBottom w:val="0"/>
      <w:divBdr>
        <w:top w:val="none" w:sz="0" w:space="0" w:color="auto"/>
        <w:left w:val="none" w:sz="0" w:space="0" w:color="auto"/>
        <w:bottom w:val="none" w:sz="0" w:space="0" w:color="auto"/>
        <w:right w:val="none" w:sz="0" w:space="0" w:color="auto"/>
      </w:divBdr>
    </w:div>
    <w:div w:id="1890996406">
      <w:bodyDiv w:val="1"/>
      <w:marLeft w:val="0"/>
      <w:marRight w:val="0"/>
      <w:marTop w:val="0"/>
      <w:marBottom w:val="0"/>
      <w:divBdr>
        <w:top w:val="none" w:sz="0" w:space="0" w:color="auto"/>
        <w:left w:val="none" w:sz="0" w:space="0" w:color="auto"/>
        <w:bottom w:val="none" w:sz="0" w:space="0" w:color="auto"/>
        <w:right w:val="none" w:sz="0" w:space="0" w:color="auto"/>
      </w:divBdr>
    </w:div>
    <w:div w:id="1895775766">
      <w:bodyDiv w:val="1"/>
      <w:marLeft w:val="0"/>
      <w:marRight w:val="0"/>
      <w:marTop w:val="0"/>
      <w:marBottom w:val="0"/>
      <w:divBdr>
        <w:top w:val="none" w:sz="0" w:space="0" w:color="auto"/>
        <w:left w:val="none" w:sz="0" w:space="0" w:color="auto"/>
        <w:bottom w:val="none" w:sz="0" w:space="0" w:color="auto"/>
        <w:right w:val="none" w:sz="0" w:space="0" w:color="auto"/>
      </w:divBdr>
      <w:divsChild>
        <w:div w:id="1742212353">
          <w:marLeft w:val="0"/>
          <w:marRight w:val="0"/>
          <w:marTop w:val="0"/>
          <w:marBottom w:val="0"/>
          <w:divBdr>
            <w:top w:val="none" w:sz="0" w:space="0" w:color="auto"/>
            <w:left w:val="none" w:sz="0" w:space="0" w:color="auto"/>
            <w:bottom w:val="none" w:sz="0" w:space="0" w:color="auto"/>
            <w:right w:val="none" w:sz="0" w:space="0" w:color="auto"/>
          </w:divBdr>
        </w:div>
      </w:divsChild>
    </w:div>
    <w:div w:id="1896547796">
      <w:bodyDiv w:val="1"/>
      <w:marLeft w:val="0"/>
      <w:marRight w:val="0"/>
      <w:marTop w:val="0"/>
      <w:marBottom w:val="0"/>
      <w:divBdr>
        <w:top w:val="none" w:sz="0" w:space="0" w:color="auto"/>
        <w:left w:val="none" w:sz="0" w:space="0" w:color="auto"/>
        <w:bottom w:val="none" w:sz="0" w:space="0" w:color="auto"/>
        <w:right w:val="none" w:sz="0" w:space="0" w:color="auto"/>
      </w:divBdr>
    </w:div>
    <w:div w:id="1896627302">
      <w:bodyDiv w:val="1"/>
      <w:marLeft w:val="0"/>
      <w:marRight w:val="0"/>
      <w:marTop w:val="0"/>
      <w:marBottom w:val="0"/>
      <w:divBdr>
        <w:top w:val="none" w:sz="0" w:space="0" w:color="auto"/>
        <w:left w:val="none" w:sz="0" w:space="0" w:color="auto"/>
        <w:bottom w:val="none" w:sz="0" w:space="0" w:color="auto"/>
        <w:right w:val="none" w:sz="0" w:space="0" w:color="auto"/>
      </w:divBdr>
    </w:div>
    <w:div w:id="1897617252">
      <w:bodyDiv w:val="1"/>
      <w:marLeft w:val="0"/>
      <w:marRight w:val="0"/>
      <w:marTop w:val="0"/>
      <w:marBottom w:val="0"/>
      <w:divBdr>
        <w:top w:val="none" w:sz="0" w:space="0" w:color="auto"/>
        <w:left w:val="none" w:sz="0" w:space="0" w:color="auto"/>
        <w:bottom w:val="none" w:sz="0" w:space="0" w:color="auto"/>
        <w:right w:val="none" w:sz="0" w:space="0" w:color="auto"/>
      </w:divBdr>
    </w:div>
    <w:div w:id="1901670574">
      <w:bodyDiv w:val="1"/>
      <w:marLeft w:val="0"/>
      <w:marRight w:val="0"/>
      <w:marTop w:val="0"/>
      <w:marBottom w:val="0"/>
      <w:divBdr>
        <w:top w:val="none" w:sz="0" w:space="0" w:color="auto"/>
        <w:left w:val="none" w:sz="0" w:space="0" w:color="auto"/>
        <w:bottom w:val="none" w:sz="0" w:space="0" w:color="auto"/>
        <w:right w:val="none" w:sz="0" w:space="0" w:color="auto"/>
      </w:divBdr>
    </w:div>
    <w:div w:id="1903247596">
      <w:bodyDiv w:val="1"/>
      <w:marLeft w:val="0"/>
      <w:marRight w:val="0"/>
      <w:marTop w:val="0"/>
      <w:marBottom w:val="0"/>
      <w:divBdr>
        <w:top w:val="none" w:sz="0" w:space="0" w:color="auto"/>
        <w:left w:val="none" w:sz="0" w:space="0" w:color="auto"/>
        <w:bottom w:val="none" w:sz="0" w:space="0" w:color="auto"/>
        <w:right w:val="none" w:sz="0" w:space="0" w:color="auto"/>
      </w:divBdr>
    </w:div>
    <w:div w:id="1903249106">
      <w:bodyDiv w:val="1"/>
      <w:marLeft w:val="0"/>
      <w:marRight w:val="0"/>
      <w:marTop w:val="0"/>
      <w:marBottom w:val="0"/>
      <w:divBdr>
        <w:top w:val="none" w:sz="0" w:space="0" w:color="auto"/>
        <w:left w:val="none" w:sz="0" w:space="0" w:color="auto"/>
        <w:bottom w:val="none" w:sz="0" w:space="0" w:color="auto"/>
        <w:right w:val="none" w:sz="0" w:space="0" w:color="auto"/>
      </w:divBdr>
    </w:div>
    <w:div w:id="1904369988">
      <w:bodyDiv w:val="1"/>
      <w:marLeft w:val="0"/>
      <w:marRight w:val="0"/>
      <w:marTop w:val="0"/>
      <w:marBottom w:val="0"/>
      <w:divBdr>
        <w:top w:val="none" w:sz="0" w:space="0" w:color="auto"/>
        <w:left w:val="none" w:sz="0" w:space="0" w:color="auto"/>
        <w:bottom w:val="none" w:sz="0" w:space="0" w:color="auto"/>
        <w:right w:val="none" w:sz="0" w:space="0" w:color="auto"/>
      </w:divBdr>
    </w:div>
    <w:div w:id="1906404817">
      <w:bodyDiv w:val="1"/>
      <w:marLeft w:val="0"/>
      <w:marRight w:val="0"/>
      <w:marTop w:val="0"/>
      <w:marBottom w:val="0"/>
      <w:divBdr>
        <w:top w:val="none" w:sz="0" w:space="0" w:color="auto"/>
        <w:left w:val="none" w:sz="0" w:space="0" w:color="auto"/>
        <w:bottom w:val="none" w:sz="0" w:space="0" w:color="auto"/>
        <w:right w:val="none" w:sz="0" w:space="0" w:color="auto"/>
      </w:divBdr>
      <w:divsChild>
        <w:div w:id="1402943931">
          <w:marLeft w:val="0"/>
          <w:marRight w:val="0"/>
          <w:marTop w:val="0"/>
          <w:marBottom w:val="0"/>
          <w:divBdr>
            <w:top w:val="none" w:sz="0" w:space="0" w:color="auto"/>
            <w:left w:val="none" w:sz="0" w:space="0" w:color="auto"/>
            <w:bottom w:val="none" w:sz="0" w:space="0" w:color="auto"/>
            <w:right w:val="none" w:sz="0" w:space="0" w:color="auto"/>
          </w:divBdr>
        </w:div>
      </w:divsChild>
    </w:div>
    <w:div w:id="1908684191">
      <w:bodyDiv w:val="1"/>
      <w:marLeft w:val="0"/>
      <w:marRight w:val="0"/>
      <w:marTop w:val="0"/>
      <w:marBottom w:val="0"/>
      <w:divBdr>
        <w:top w:val="none" w:sz="0" w:space="0" w:color="auto"/>
        <w:left w:val="none" w:sz="0" w:space="0" w:color="auto"/>
        <w:bottom w:val="none" w:sz="0" w:space="0" w:color="auto"/>
        <w:right w:val="none" w:sz="0" w:space="0" w:color="auto"/>
      </w:divBdr>
    </w:div>
    <w:div w:id="1909995709">
      <w:bodyDiv w:val="1"/>
      <w:marLeft w:val="0"/>
      <w:marRight w:val="0"/>
      <w:marTop w:val="0"/>
      <w:marBottom w:val="0"/>
      <w:divBdr>
        <w:top w:val="none" w:sz="0" w:space="0" w:color="auto"/>
        <w:left w:val="none" w:sz="0" w:space="0" w:color="auto"/>
        <w:bottom w:val="none" w:sz="0" w:space="0" w:color="auto"/>
        <w:right w:val="none" w:sz="0" w:space="0" w:color="auto"/>
      </w:divBdr>
    </w:div>
    <w:div w:id="1915816128">
      <w:bodyDiv w:val="1"/>
      <w:marLeft w:val="0"/>
      <w:marRight w:val="0"/>
      <w:marTop w:val="0"/>
      <w:marBottom w:val="0"/>
      <w:divBdr>
        <w:top w:val="none" w:sz="0" w:space="0" w:color="auto"/>
        <w:left w:val="none" w:sz="0" w:space="0" w:color="auto"/>
        <w:bottom w:val="none" w:sz="0" w:space="0" w:color="auto"/>
        <w:right w:val="none" w:sz="0" w:space="0" w:color="auto"/>
      </w:divBdr>
      <w:divsChild>
        <w:div w:id="702946551">
          <w:marLeft w:val="0"/>
          <w:marRight w:val="0"/>
          <w:marTop w:val="0"/>
          <w:marBottom w:val="0"/>
          <w:divBdr>
            <w:top w:val="none" w:sz="0" w:space="0" w:color="auto"/>
            <w:left w:val="none" w:sz="0" w:space="0" w:color="auto"/>
            <w:bottom w:val="none" w:sz="0" w:space="0" w:color="auto"/>
            <w:right w:val="none" w:sz="0" w:space="0" w:color="auto"/>
          </w:divBdr>
        </w:div>
      </w:divsChild>
    </w:div>
    <w:div w:id="1918663323">
      <w:bodyDiv w:val="1"/>
      <w:marLeft w:val="0"/>
      <w:marRight w:val="0"/>
      <w:marTop w:val="0"/>
      <w:marBottom w:val="0"/>
      <w:divBdr>
        <w:top w:val="none" w:sz="0" w:space="0" w:color="auto"/>
        <w:left w:val="none" w:sz="0" w:space="0" w:color="auto"/>
        <w:bottom w:val="none" w:sz="0" w:space="0" w:color="auto"/>
        <w:right w:val="none" w:sz="0" w:space="0" w:color="auto"/>
      </w:divBdr>
    </w:div>
    <w:div w:id="1919555840">
      <w:bodyDiv w:val="1"/>
      <w:marLeft w:val="0"/>
      <w:marRight w:val="0"/>
      <w:marTop w:val="0"/>
      <w:marBottom w:val="0"/>
      <w:divBdr>
        <w:top w:val="none" w:sz="0" w:space="0" w:color="auto"/>
        <w:left w:val="none" w:sz="0" w:space="0" w:color="auto"/>
        <w:bottom w:val="none" w:sz="0" w:space="0" w:color="auto"/>
        <w:right w:val="none" w:sz="0" w:space="0" w:color="auto"/>
      </w:divBdr>
    </w:div>
    <w:div w:id="1922984949">
      <w:bodyDiv w:val="1"/>
      <w:marLeft w:val="0"/>
      <w:marRight w:val="0"/>
      <w:marTop w:val="0"/>
      <w:marBottom w:val="0"/>
      <w:divBdr>
        <w:top w:val="none" w:sz="0" w:space="0" w:color="auto"/>
        <w:left w:val="none" w:sz="0" w:space="0" w:color="auto"/>
        <w:bottom w:val="none" w:sz="0" w:space="0" w:color="auto"/>
        <w:right w:val="none" w:sz="0" w:space="0" w:color="auto"/>
      </w:divBdr>
    </w:div>
    <w:div w:id="1923100189">
      <w:bodyDiv w:val="1"/>
      <w:marLeft w:val="0"/>
      <w:marRight w:val="0"/>
      <w:marTop w:val="0"/>
      <w:marBottom w:val="0"/>
      <w:divBdr>
        <w:top w:val="none" w:sz="0" w:space="0" w:color="auto"/>
        <w:left w:val="none" w:sz="0" w:space="0" w:color="auto"/>
        <w:bottom w:val="none" w:sz="0" w:space="0" w:color="auto"/>
        <w:right w:val="none" w:sz="0" w:space="0" w:color="auto"/>
      </w:divBdr>
    </w:div>
    <w:div w:id="1923249464">
      <w:bodyDiv w:val="1"/>
      <w:marLeft w:val="0"/>
      <w:marRight w:val="0"/>
      <w:marTop w:val="0"/>
      <w:marBottom w:val="0"/>
      <w:divBdr>
        <w:top w:val="none" w:sz="0" w:space="0" w:color="auto"/>
        <w:left w:val="none" w:sz="0" w:space="0" w:color="auto"/>
        <w:bottom w:val="none" w:sz="0" w:space="0" w:color="auto"/>
        <w:right w:val="none" w:sz="0" w:space="0" w:color="auto"/>
      </w:divBdr>
    </w:div>
    <w:div w:id="1925795958">
      <w:bodyDiv w:val="1"/>
      <w:marLeft w:val="0"/>
      <w:marRight w:val="0"/>
      <w:marTop w:val="0"/>
      <w:marBottom w:val="0"/>
      <w:divBdr>
        <w:top w:val="none" w:sz="0" w:space="0" w:color="auto"/>
        <w:left w:val="none" w:sz="0" w:space="0" w:color="auto"/>
        <w:bottom w:val="none" w:sz="0" w:space="0" w:color="auto"/>
        <w:right w:val="none" w:sz="0" w:space="0" w:color="auto"/>
      </w:divBdr>
    </w:div>
    <w:div w:id="1926187894">
      <w:bodyDiv w:val="1"/>
      <w:marLeft w:val="0"/>
      <w:marRight w:val="0"/>
      <w:marTop w:val="0"/>
      <w:marBottom w:val="0"/>
      <w:divBdr>
        <w:top w:val="none" w:sz="0" w:space="0" w:color="auto"/>
        <w:left w:val="none" w:sz="0" w:space="0" w:color="auto"/>
        <w:bottom w:val="none" w:sz="0" w:space="0" w:color="auto"/>
        <w:right w:val="none" w:sz="0" w:space="0" w:color="auto"/>
      </w:divBdr>
    </w:div>
    <w:div w:id="1929728903">
      <w:bodyDiv w:val="1"/>
      <w:marLeft w:val="0"/>
      <w:marRight w:val="0"/>
      <w:marTop w:val="0"/>
      <w:marBottom w:val="0"/>
      <w:divBdr>
        <w:top w:val="none" w:sz="0" w:space="0" w:color="auto"/>
        <w:left w:val="none" w:sz="0" w:space="0" w:color="auto"/>
        <w:bottom w:val="none" w:sz="0" w:space="0" w:color="auto"/>
        <w:right w:val="none" w:sz="0" w:space="0" w:color="auto"/>
      </w:divBdr>
    </w:div>
    <w:div w:id="1932201049">
      <w:bodyDiv w:val="1"/>
      <w:marLeft w:val="0"/>
      <w:marRight w:val="0"/>
      <w:marTop w:val="0"/>
      <w:marBottom w:val="0"/>
      <w:divBdr>
        <w:top w:val="none" w:sz="0" w:space="0" w:color="auto"/>
        <w:left w:val="none" w:sz="0" w:space="0" w:color="auto"/>
        <w:bottom w:val="none" w:sz="0" w:space="0" w:color="auto"/>
        <w:right w:val="none" w:sz="0" w:space="0" w:color="auto"/>
      </w:divBdr>
    </w:div>
    <w:div w:id="1932857211">
      <w:bodyDiv w:val="1"/>
      <w:marLeft w:val="0"/>
      <w:marRight w:val="0"/>
      <w:marTop w:val="0"/>
      <w:marBottom w:val="0"/>
      <w:divBdr>
        <w:top w:val="none" w:sz="0" w:space="0" w:color="auto"/>
        <w:left w:val="none" w:sz="0" w:space="0" w:color="auto"/>
        <w:bottom w:val="none" w:sz="0" w:space="0" w:color="auto"/>
        <w:right w:val="none" w:sz="0" w:space="0" w:color="auto"/>
      </w:divBdr>
    </w:div>
    <w:div w:id="1940674605">
      <w:bodyDiv w:val="1"/>
      <w:marLeft w:val="0"/>
      <w:marRight w:val="0"/>
      <w:marTop w:val="0"/>
      <w:marBottom w:val="0"/>
      <w:divBdr>
        <w:top w:val="none" w:sz="0" w:space="0" w:color="auto"/>
        <w:left w:val="none" w:sz="0" w:space="0" w:color="auto"/>
        <w:bottom w:val="none" w:sz="0" w:space="0" w:color="auto"/>
        <w:right w:val="none" w:sz="0" w:space="0" w:color="auto"/>
      </w:divBdr>
      <w:divsChild>
        <w:div w:id="1280644310">
          <w:marLeft w:val="0"/>
          <w:marRight w:val="0"/>
          <w:marTop w:val="0"/>
          <w:marBottom w:val="0"/>
          <w:divBdr>
            <w:top w:val="none" w:sz="0" w:space="0" w:color="auto"/>
            <w:left w:val="none" w:sz="0" w:space="0" w:color="auto"/>
            <w:bottom w:val="none" w:sz="0" w:space="0" w:color="auto"/>
            <w:right w:val="none" w:sz="0" w:space="0" w:color="auto"/>
          </w:divBdr>
        </w:div>
      </w:divsChild>
    </w:div>
    <w:div w:id="1943296094">
      <w:bodyDiv w:val="1"/>
      <w:marLeft w:val="0"/>
      <w:marRight w:val="0"/>
      <w:marTop w:val="0"/>
      <w:marBottom w:val="0"/>
      <w:divBdr>
        <w:top w:val="none" w:sz="0" w:space="0" w:color="auto"/>
        <w:left w:val="none" w:sz="0" w:space="0" w:color="auto"/>
        <w:bottom w:val="none" w:sz="0" w:space="0" w:color="auto"/>
        <w:right w:val="none" w:sz="0" w:space="0" w:color="auto"/>
      </w:divBdr>
    </w:div>
    <w:div w:id="1949510717">
      <w:bodyDiv w:val="1"/>
      <w:marLeft w:val="0"/>
      <w:marRight w:val="0"/>
      <w:marTop w:val="0"/>
      <w:marBottom w:val="0"/>
      <w:divBdr>
        <w:top w:val="none" w:sz="0" w:space="0" w:color="auto"/>
        <w:left w:val="none" w:sz="0" w:space="0" w:color="auto"/>
        <w:bottom w:val="none" w:sz="0" w:space="0" w:color="auto"/>
        <w:right w:val="none" w:sz="0" w:space="0" w:color="auto"/>
      </w:divBdr>
    </w:div>
    <w:div w:id="1954508877">
      <w:bodyDiv w:val="1"/>
      <w:marLeft w:val="0"/>
      <w:marRight w:val="0"/>
      <w:marTop w:val="0"/>
      <w:marBottom w:val="0"/>
      <w:divBdr>
        <w:top w:val="none" w:sz="0" w:space="0" w:color="auto"/>
        <w:left w:val="none" w:sz="0" w:space="0" w:color="auto"/>
        <w:bottom w:val="none" w:sz="0" w:space="0" w:color="auto"/>
        <w:right w:val="none" w:sz="0" w:space="0" w:color="auto"/>
      </w:divBdr>
    </w:div>
    <w:div w:id="1958443231">
      <w:bodyDiv w:val="1"/>
      <w:marLeft w:val="0"/>
      <w:marRight w:val="0"/>
      <w:marTop w:val="0"/>
      <w:marBottom w:val="0"/>
      <w:divBdr>
        <w:top w:val="none" w:sz="0" w:space="0" w:color="auto"/>
        <w:left w:val="none" w:sz="0" w:space="0" w:color="auto"/>
        <w:bottom w:val="none" w:sz="0" w:space="0" w:color="auto"/>
        <w:right w:val="none" w:sz="0" w:space="0" w:color="auto"/>
      </w:divBdr>
    </w:div>
    <w:div w:id="1961721551">
      <w:bodyDiv w:val="1"/>
      <w:marLeft w:val="0"/>
      <w:marRight w:val="0"/>
      <w:marTop w:val="0"/>
      <w:marBottom w:val="0"/>
      <w:divBdr>
        <w:top w:val="none" w:sz="0" w:space="0" w:color="auto"/>
        <w:left w:val="none" w:sz="0" w:space="0" w:color="auto"/>
        <w:bottom w:val="none" w:sz="0" w:space="0" w:color="auto"/>
        <w:right w:val="none" w:sz="0" w:space="0" w:color="auto"/>
      </w:divBdr>
      <w:divsChild>
        <w:div w:id="1012417769">
          <w:marLeft w:val="0"/>
          <w:marRight w:val="0"/>
          <w:marTop w:val="0"/>
          <w:marBottom w:val="0"/>
          <w:divBdr>
            <w:top w:val="none" w:sz="0" w:space="0" w:color="auto"/>
            <w:left w:val="none" w:sz="0" w:space="0" w:color="auto"/>
            <w:bottom w:val="none" w:sz="0" w:space="0" w:color="auto"/>
            <w:right w:val="none" w:sz="0" w:space="0" w:color="auto"/>
          </w:divBdr>
        </w:div>
      </w:divsChild>
    </w:div>
    <w:div w:id="1966347640">
      <w:bodyDiv w:val="1"/>
      <w:marLeft w:val="0"/>
      <w:marRight w:val="0"/>
      <w:marTop w:val="0"/>
      <w:marBottom w:val="0"/>
      <w:divBdr>
        <w:top w:val="none" w:sz="0" w:space="0" w:color="auto"/>
        <w:left w:val="none" w:sz="0" w:space="0" w:color="auto"/>
        <w:bottom w:val="none" w:sz="0" w:space="0" w:color="auto"/>
        <w:right w:val="none" w:sz="0" w:space="0" w:color="auto"/>
      </w:divBdr>
    </w:div>
    <w:div w:id="1966501200">
      <w:bodyDiv w:val="1"/>
      <w:marLeft w:val="0"/>
      <w:marRight w:val="0"/>
      <w:marTop w:val="0"/>
      <w:marBottom w:val="0"/>
      <w:divBdr>
        <w:top w:val="none" w:sz="0" w:space="0" w:color="auto"/>
        <w:left w:val="none" w:sz="0" w:space="0" w:color="auto"/>
        <w:bottom w:val="none" w:sz="0" w:space="0" w:color="auto"/>
        <w:right w:val="none" w:sz="0" w:space="0" w:color="auto"/>
      </w:divBdr>
      <w:divsChild>
        <w:div w:id="1586844975">
          <w:marLeft w:val="0"/>
          <w:marRight w:val="0"/>
          <w:marTop w:val="0"/>
          <w:marBottom w:val="0"/>
          <w:divBdr>
            <w:top w:val="none" w:sz="0" w:space="0" w:color="auto"/>
            <w:left w:val="none" w:sz="0" w:space="0" w:color="auto"/>
            <w:bottom w:val="none" w:sz="0" w:space="0" w:color="auto"/>
            <w:right w:val="none" w:sz="0" w:space="0" w:color="auto"/>
          </w:divBdr>
        </w:div>
      </w:divsChild>
    </w:div>
    <w:div w:id="1967200771">
      <w:bodyDiv w:val="1"/>
      <w:marLeft w:val="0"/>
      <w:marRight w:val="0"/>
      <w:marTop w:val="0"/>
      <w:marBottom w:val="0"/>
      <w:divBdr>
        <w:top w:val="none" w:sz="0" w:space="0" w:color="auto"/>
        <w:left w:val="none" w:sz="0" w:space="0" w:color="auto"/>
        <w:bottom w:val="none" w:sz="0" w:space="0" w:color="auto"/>
        <w:right w:val="none" w:sz="0" w:space="0" w:color="auto"/>
      </w:divBdr>
      <w:divsChild>
        <w:div w:id="1120608589">
          <w:marLeft w:val="0"/>
          <w:marRight w:val="0"/>
          <w:marTop w:val="0"/>
          <w:marBottom w:val="0"/>
          <w:divBdr>
            <w:top w:val="none" w:sz="0" w:space="0" w:color="auto"/>
            <w:left w:val="none" w:sz="0" w:space="0" w:color="auto"/>
            <w:bottom w:val="none" w:sz="0" w:space="0" w:color="auto"/>
            <w:right w:val="none" w:sz="0" w:space="0" w:color="auto"/>
          </w:divBdr>
        </w:div>
      </w:divsChild>
    </w:div>
    <w:div w:id="1969892153">
      <w:bodyDiv w:val="1"/>
      <w:marLeft w:val="0"/>
      <w:marRight w:val="0"/>
      <w:marTop w:val="0"/>
      <w:marBottom w:val="0"/>
      <w:divBdr>
        <w:top w:val="none" w:sz="0" w:space="0" w:color="auto"/>
        <w:left w:val="none" w:sz="0" w:space="0" w:color="auto"/>
        <w:bottom w:val="none" w:sz="0" w:space="0" w:color="auto"/>
        <w:right w:val="none" w:sz="0" w:space="0" w:color="auto"/>
      </w:divBdr>
    </w:div>
    <w:div w:id="1970747337">
      <w:bodyDiv w:val="1"/>
      <w:marLeft w:val="0"/>
      <w:marRight w:val="0"/>
      <w:marTop w:val="0"/>
      <w:marBottom w:val="0"/>
      <w:divBdr>
        <w:top w:val="none" w:sz="0" w:space="0" w:color="auto"/>
        <w:left w:val="none" w:sz="0" w:space="0" w:color="auto"/>
        <w:bottom w:val="none" w:sz="0" w:space="0" w:color="auto"/>
        <w:right w:val="none" w:sz="0" w:space="0" w:color="auto"/>
      </w:divBdr>
    </w:div>
    <w:div w:id="1976375447">
      <w:bodyDiv w:val="1"/>
      <w:marLeft w:val="0"/>
      <w:marRight w:val="0"/>
      <w:marTop w:val="0"/>
      <w:marBottom w:val="0"/>
      <w:divBdr>
        <w:top w:val="none" w:sz="0" w:space="0" w:color="auto"/>
        <w:left w:val="none" w:sz="0" w:space="0" w:color="auto"/>
        <w:bottom w:val="none" w:sz="0" w:space="0" w:color="auto"/>
        <w:right w:val="none" w:sz="0" w:space="0" w:color="auto"/>
      </w:divBdr>
      <w:divsChild>
        <w:div w:id="843590755">
          <w:marLeft w:val="0"/>
          <w:marRight w:val="0"/>
          <w:marTop w:val="0"/>
          <w:marBottom w:val="0"/>
          <w:divBdr>
            <w:top w:val="none" w:sz="0" w:space="0" w:color="auto"/>
            <w:left w:val="none" w:sz="0" w:space="0" w:color="auto"/>
            <w:bottom w:val="none" w:sz="0" w:space="0" w:color="auto"/>
            <w:right w:val="none" w:sz="0" w:space="0" w:color="auto"/>
          </w:divBdr>
        </w:div>
      </w:divsChild>
    </w:div>
    <w:div w:id="1976643278">
      <w:bodyDiv w:val="1"/>
      <w:marLeft w:val="0"/>
      <w:marRight w:val="0"/>
      <w:marTop w:val="0"/>
      <w:marBottom w:val="0"/>
      <w:divBdr>
        <w:top w:val="none" w:sz="0" w:space="0" w:color="auto"/>
        <w:left w:val="none" w:sz="0" w:space="0" w:color="auto"/>
        <w:bottom w:val="none" w:sz="0" w:space="0" w:color="auto"/>
        <w:right w:val="none" w:sz="0" w:space="0" w:color="auto"/>
      </w:divBdr>
    </w:div>
    <w:div w:id="1979459096">
      <w:bodyDiv w:val="1"/>
      <w:marLeft w:val="0"/>
      <w:marRight w:val="0"/>
      <w:marTop w:val="0"/>
      <w:marBottom w:val="0"/>
      <w:divBdr>
        <w:top w:val="none" w:sz="0" w:space="0" w:color="auto"/>
        <w:left w:val="none" w:sz="0" w:space="0" w:color="auto"/>
        <w:bottom w:val="none" w:sz="0" w:space="0" w:color="auto"/>
        <w:right w:val="none" w:sz="0" w:space="0" w:color="auto"/>
      </w:divBdr>
    </w:div>
    <w:div w:id="1980841578">
      <w:bodyDiv w:val="1"/>
      <w:marLeft w:val="0"/>
      <w:marRight w:val="0"/>
      <w:marTop w:val="0"/>
      <w:marBottom w:val="0"/>
      <w:divBdr>
        <w:top w:val="none" w:sz="0" w:space="0" w:color="auto"/>
        <w:left w:val="none" w:sz="0" w:space="0" w:color="auto"/>
        <w:bottom w:val="none" w:sz="0" w:space="0" w:color="auto"/>
        <w:right w:val="none" w:sz="0" w:space="0" w:color="auto"/>
      </w:divBdr>
    </w:div>
    <w:div w:id="1982809526">
      <w:bodyDiv w:val="1"/>
      <w:marLeft w:val="0"/>
      <w:marRight w:val="0"/>
      <w:marTop w:val="0"/>
      <w:marBottom w:val="0"/>
      <w:divBdr>
        <w:top w:val="none" w:sz="0" w:space="0" w:color="auto"/>
        <w:left w:val="none" w:sz="0" w:space="0" w:color="auto"/>
        <w:bottom w:val="none" w:sz="0" w:space="0" w:color="auto"/>
        <w:right w:val="none" w:sz="0" w:space="0" w:color="auto"/>
      </w:divBdr>
      <w:divsChild>
        <w:div w:id="960383472">
          <w:marLeft w:val="0"/>
          <w:marRight w:val="0"/>
          <w:marTop w:val="0"/>
          <w:marBottom w:val="0"/>
          <w:divBdr>
            <w:top w:val="none" w:sz="0" w:space="0" w:color="auto"/>
            <w:left w:val="none" w:sz="0" w:space="0" w:color="auto"/>
            <w:bottom w:val="none" w:sz="0" w:space="0" w:color="auto"/>
            <w:right w:val="none" w:sz="0" w:space="0" w:color="auto"/>
          </w:divBdr>
        </w:div>
      </w:divsChild>
    </w:div>
    <w:div w:id="1983537111">
      <w:bodyDiv w:val="1"/>
      <w:marLeft w:val="0"/>
      <w:marRight w:val="0"/>
      <w:marTop w:val="0"/>
      <w:marBottom w:val="0"/>
      <w:divBdr>
        <w:top w:val="none" w:sz="0" w:space="0" w:color="auto"/>
        <w:left w:val="none" w:sz="0" w:space="0" w:color="auto"/>
        <w:bottom w:val="none" w:sz="0" w:space="0" w:color="auto"/>
        <w:right w:val="none" w:sz="0" w:space="0" w:color="auto"/>
      </w:divBdr>
    </w:div>
    <w:div w:id="1984656318">
      <w:bodyDiv w:val="1"/>
      <w:marLeft w:val="0"/>
      <w:marRight w:val="0"/>
      <w:marTop w:val="0"/>
      <w:marBottom w:val="0"/>
      <w:divBdr>
        <w:top w:val="none" w:sz="0" w:space="0" w:color="auto"/>
        <w:left w:val="none" w:sz="0" w:space="0" w:color="auto"/>
        <w:bottom w:val="none" w:sz="0" w:space="0" w:color="auto"/>
        <w:right w:val="none" w:sz="0" w:space="0" w:color="auto"/>
      </w:divBdr>
    </w:div>
    <w:div w:id="1989749715">
      <w:bodyDiv w:val="1"/>
      <w:marLeft w:val="0"/>
      <w:marRight w:val="0"/>
      <w:marTop w:val="0"/>
      <w:marBottom w:val="0"/>
      <w:divBdr>
        <w:top w:val="none" w:sz="0" w:space="0" w:color="auto"/>
        <w:left w:val="none" w:sz="0" w:space="0" w:color="auto"/>
        <w:bottom w:val="none" w:sz="0" w:space="0" w:color="auto"/>
        <w:right w:val="none" w:sz="0" w:space="0" w:color="auto"/>
      </w:divBdr>
    </w:div>
    <w:div w:id="1995645019">
      <w:bodyDiv w:val="1"/>
      <w:marLeft w:val="0"/>
      <w:marRight w:val="0"/>
      <w:marTop w:val="0"/>
      <w:marBottom w:val="0"/>
      <w:divBdr>
        <w:top w:val="none" w:sz="0" w:space="0" w:color="auto"/>
        <w:left w:val="none" w:sz="0" w:space="0" w:color="auto"/>
        <w:bottom w:val="none" w:sz="0" w:space="0" w:color="auto"/>
        <w:right w:val="none" w:sz="0" w:space="0" w:color="auto"/>
      </w:divBdr>
      <w:divsChild>
        <w:div w:id="1131675918">
          <w:marLeft w:val="0"/>
          <w:marRight w:val="0"/>
          <w:marTop w:val="0"/>
          <w:marBottom w:val="0"/>
          <w:divBdr>
            <w:top w:val="none" w:sz="0" w:space="0" w:color="auto"/>
            <w:left w:val="none" w:sz="0" w:space="0" w:color="auto"/>
            <w:bottom w:val="none" w:sz="0" w:space="0" w:color="auto"/>
            <w:right w:val="none" w:sz="0" w:space="0" w:color="auto"/>
          </w:divBdr>
        </w:div>
      </w:divsChild>
    </w:div>
    <w:div w:id="2001613347">
      <w:bodyDiv w:val="1"/>
      <w:marLeft w:val="0"/>
      <w:marRight w:val="0"/>
      <w:marTop w:val="0"/>
      <w:marBottom w:val="0"/>
      <w:divBdr>
        <w:top w:val="none" w:sz="0" w:space="0" w:color="auto"/>
        <w:left w:val="none" w:sz="0" w:space="0" w:color="auto"/>
        <w:bottom w:val="none" w:sz="0" w:space="0" w:color="auto"/>
        <w:right w:val="none" w:sz="0" w:space="0" w:color="auto"/>
      </w:divBdr>
    </w:div>
    <w:div w:id="2003854009">
      <w:bodyDiv w:val="1"/>
      <w:marLeft w:val="0"/>
      <w:marRight w:val="0"/>
      <w:marTop w:val="0"/>
      <w:marBottom w:val="0"/>
      <w:divBdr>
        <w:top w:val="none" w:sz="0" w:space="0" w:color="auto"/>
        <w:left w:val="none" w:sz="0" w:space="0" w:color="auto"/>
        <w:bottom w:val="none" w:sz="0" w:space="0" w:color="auto"/>
        <w:right w:val="none" w:sz="0" w:space="0" w:color="auto"/>
      </w:divBdr>
    </w:div>
    <w:div w:id="2006544839">
      <w:bodyDiv w:val="1"/>
      <w:marLeft w:val="0"/>
      <w:marRight w:val="0"/>
      <w:marTop w:val="0"/>
      <w:marBottom w:val="0"/>
      <w:divBdr>
        <w:top w:val="none" w:sz="0" w:space="0" w:color="auto"/>
        <w:left w:val="none" w:sz="0" w:space="0" w:color="auto"/>
        <w:bottom w:val="none" w:sz="0" w:space="0" w:color="auto"/>
        <w:right w:val="none" w:sz="0" w:space="0" w:color="auto"/>
      </w:divBdr>
    </w:div>
    <w:div w:id="2010671256">
      <w:bodyDiv w:val="1"/>
      <w:marLeft w:val="0"/>
      <w:marRight w:val="0"/>
      <w:marTop w:val="0"/>
      <w:marBottom w:val="0"/>
      <w:divBdr>
        <w:top w:val="none" w:sz="0" w:space="0" w:color="auto"/>
        <w:left w:val="none" w:sz="0" w:space="0" w:color="auto"/>
        <w:bottom w:val="none" w:sz="0" w:space="0" w:color="auto"/>
        <w:right w:val="none" w:sz="0" w:space="0" w:color="auto"/>
      </w:divBdr>
    </w:div>
    <w:div w:id="2012833128">
      <w:bodyDiv w:val="1"/>
      <w:marLeft w:val="0"/>
      <w:marRight w:val="0"/>
      <w:marTop w:val="0"/>
      <w:marBottom w:val="0"/>
      <w:divBdr>
        <w:top w:val="none" w:sz="0" w:space="0" w:color="auto"/>
        <w:left w:val="none" w:sz="0" w:space="0" w:color="auto"/>
        <w:bottom w:val="none" w:sz="0" w:space="0" w:color="auto"/>
        <w:right w:val="none" w:sz="0" w:space="0" w:color="auto"/>
      </w:divBdr>
    </w:div>
    <w:div w:id="2017263989">
      <w:bodyDiv w:val="1"/>
      <w:marLeft w:val="0"/>
      <w:marRight w:val="0"/>
      <w:marTop w:val="0"/>
      <w:marBottom w:val="0"/>
      <w:divBdr>
        <w:top w:val="none" w:sz="0" w:space="0" w:color="auto"/>
        <w:left w:val="none" w:sz="0" w:space="0" w:color="auto"/>
        <w:bottom w:val="none" w:sz="0" w:space="0" w:color="auto"/>
        <w:right w:val="none" w:sz="0" w:space="0" w:color="auto"/>
      </w:divBdr>
    </w:div>
    <w:div w:id="2017880682">
      <w:bodyDiv w:val="1"/>
      <w:marLeft w:val="0"/>
      <w:marRight w:val="0"/>
      <w:marTop w:val="0"/>
      <w:marBottom w:val="0"/>
      <w:divBdr>
        <w:top w:val="none" w:sz="0" w:space="0" w:color="auto"/>
        <w:left w:val="none" w:sz="0" w:space="0" w:color="auto"/>
        <w:bottom w:val="none" w:sz="0" w:space="0" w:color="auto"/>
        <w:right w:val="none" w:sz="0" w:space="0" w:color="auto"/>
      </w:divBdr>
    </w:div>
    <w:div w:id="2020081755">
      <w:bodyDiv w:val="1"/>
      <w:marLeft w:val="0"/>
      <w:marRight w:val="0"/>
      <w:marTop w:val="0"/>
      <w:marBottom w:val="0"/>
      <w:divBdr>
        <w:top w:val="none" w:sz="0" w:space="0" w:color="auto"/>
        <w:left w:val="none" w:sz="0" w:space="0" w:color="auto"/>
        <w:bottom w:val="none" w:sz="0" w:space="0" w:color="auto"/>
        <w:right w:val="none" w:sz="0" w:space="0" w:color="auto"/>
      </w:divBdr>
    </w:div>
    <w:div w:id="2027246085">
      <w:bodyDiv w:val="1"/>
      <w:marLeft w:val="0"/>
      <w:marRight w:val="0"/>
      <w:marTop w:val="0"/>
      <w:marBottom w:val="0"/>
      <w:divBdr>
        <w:top w:val="none" w:sz="0" w:space="0" w:color="auto"/>
        <w:left w:val="none" w:sz="0" w:space="0" w:color="auto"/>
        <w:bottom w:val="none" w:sz="0" w:space="0" w:color="auto"/>
        <w:right w:val="none" w:sz="0" w:space="0" w:color="auto"/>
      </w:divBdr>
    </w:div>
    <w:div w:id="2027364491">
      <w:bodyDiv w:val="1"/>
      <w:marLeft w:val="0"/>
      <w:marRight w:val="0"/>
      <w:marTop w:val="0"/>
      <w:marBottom w:val="0"/>
      <w:divBdr>
        <w:top w:val="none" w:sz="0" w:space="0" w:color="auto"/>
        <w:left w:val="none" w:sz="0" w:space="0" w:color="auto"/>
        <w:bottom w:val="none" w:sz="0" w:space="0" w:color="auto"/>
        <w:right w:val="none" w:sz="0" w:space="0" w:color="auto"/>
      </w:divBdr>
      <w:divsChild>
        <w:div w:id="2092312148">
          <w:marLeft w:val="0"/>
          <w:marRight w:val="0"/>
          <w:marTop w:val="0"/>
          <w:marBottom w:val="0"/>
          <w:divBdr>
            <w:top w:val="none" w:sz="0" w:space="0" w:color="auto"/>
            <w:left w:val="none" w:sz="0" w:space="0" w:color="auto"/>
            <w:bottom w:val="none" w:sz="0" w:space="0" w:color="auto"/>
            <w:right w:val="none" w:sz="0" w:space="0" w:color="auto"/>
          </w:divBdr>
        </w:div>
      </w:divsChild>
    </w:div>
    <w:div w:id="2028867674">
      <w:bodyDiv w:val="1"/>
      <w:marLeft w:val="0"/>
      <w:marRight w:val="0"/>
      <w:marTop w:val="0"/>
      <w:marBottom w:val="0"/>
      <w:divBdr>
        <w:top w:val="none" w:sz="0" w:space="0" w:color="auto"/>
        <w:left w:val="none" w:sz="0" w:space="0" w:color="auto"/>
        <w:bottom w:val="none" w:sz="0" w:space="0" w:color="auto"/>
        <w:right w:val="none" w:sz="0" w:space="0" w:color="auto"/>
      </w:divBdr>
    </w:div>
    <w:div w:id="2032340742">
      <w:bodyDiv w:val="1"/>
      <w:marLeft w:val="0"/>
      <w:marRight w:val="0"/>
      <w:marTop w:val="0"/>
      <w:marBottom w:val="0"/>
      <w:divBdr>
        <w:top w:val="none" w:sz="0" w:space="0" w:color="auto"/>
        <w:left w:val="none" w:sz="0" w:space="0" w:color="auto"/>
        <w:bottom w:val="none" w:sz="0" w:space="0" w:color="auto"/>
        <w:right w:val="none" w:sz="0" w:space="0" w:color="auto"/>
      </w:divBdr>
    </w:div>
    <w:div w:id="2039042815">
      <w:bodyDiv w:val="1"/>
      <w:marLeft w:val="0"/>
      <w:marRight w:val="0"/>
      <w:marTop w:val="0"/>
      <w:marBottom w:val="0"/>
      <w:divBdr>
        <w:top w:val="none" w:sz="0" w:space="0" w:color="auto"/>
        <w:left w:val="none" w:sz="0" w:space="0" w:color="auto"/>
        <w:bottom w:val="none" w:sz="0" w:space="0" w:color="auto"/>
        <w:right w:val="none" w:sz="0" w:space="0" w:color="auto"/>
      </w:divBdr>
    </w:div>
    <w:div w:id="2039157564">
      <w:bodyDiv w:val="1"/>
      <w:marLeft w:val="0"/>
      <w:marRight w:val="0"/>
      <w:marTop w:val="0"/>
      <w:marBottom w:val="0"/>
      <w:divBdr>
        <w:top w:val="none" w:sz="0" w:space="0" w:color="auto"/>
        <w:left w:val="none" w:sz="0" w:space="0" w:color="auto"/>
        <w:bottom w:val="none" w:sz="0" w:space="0" w:color="auto"/>
        <w:right w:val="none" w:sz="0" w:space="0" w:color="auto"/>
      </w:divBdr>
      <w:divsChild>
        <w:div w:id="1364358379">
          <w:marLeft w:val="0"/>
          <w:marRight w:val="0"/>
          <w:marTop w:val="0"/>
          <w:marBottom w:val="0"/>
          <w:divBdr>
            <w:top w:val="none" w:sz="0" w:space="0" w:color="auto"/>
            <w:left w:val="none" w:sz="0" w:space="0" w:color="auto"/>
            <w:bottom w:val="none" w:sz="0" w:space="0" w:color="auto"/>
            <w:right w:val="none" w:sz="0" w:space="0" w:color="auto"/>
          </w:divBdr>
        </w:div>
      </w:divsChild>
    </w:div>
    <w:div w:id="2042198308">
      <w:bodyDiv w:val="1"/>
      <w:marLeft w:val="0"/>
      <w:marRight w:val="0"/>
      <w:marTop w:val="0"/>
      <w:marBottom w:val="0"/>
      <w:divBdr>
        <w:top w:val="none" w:sz="0" w:space="0" w:color="auto"/>
        <w:left w:val="none" w:sz="0" w:space="0" w:color="auto"/>
        <w:bottom w:val="none" w:sz="0" w:space="0" w:color="auto"/>
        <w:right w:val="none" w:sz="0" w:space="0" w:color="auto"/>
      </w:divBdr>
    </w:div>
    <w:div w:id="2044404192">
      <w:bodyDiv w:val="1"/>
      <w:marLeft w:val="0"/>
      <w:marRight w:val="0"/>
      <w:marTop w:val="0"/>
      <w:marBottom w:val="0"/>
      <w:divBdr>
        <w:top w:val="none" w:sz="0" w:space="0" w:color="auto"/>
        <w:left w:val="none" w:sz="0" w:space="0" w:color="auto"/>
        <w:bottom w:val="none" w:sz="0" w:space="0" w:color="auto"/>
        <w:right w:val="none" w:sz="0" w:space="0" w:color="auto"/>
      </w:divBdr>
    </w:div>
    <w:div w:id="2047484626">
      <w:bodyDiv w:val="1"/>
      <w:marLeft w:val="0"/>
      <w:marRight w:val="0"/>
      <w:marTop w:val="0"/>
      <w:marBottom w:val="0"/>
      <w:divBdr>
        <w:top w:val="none" w:sz="0" w:space="0" w:color="auto"/>
        <w:left w:val="none" w:sz="0" w:space="0" w:color="auto"/>
        <w:bottom w:val="none" w:sz="0" w:space="0" w:color="auto"/>
        <w:right w:val="none" w:sz="0" w:space="0" w:color="auto"/>
      </w:divBdr>
    </w:div>
    <w:div w:id="2047945874">
      <w:bodyDiv w:val="1"/>
      <w:marLeft w:val="0"/>
      <w:marRight w:val="0"/>
      <w:marTop w:val="0"/>
      <w:marBottom w:val="0"/>
      <w:divBdr>
        <w:top w:val="none" w:sz="0" w:space="0" w:color="auto"/>
        <w:left w:val="none" w:sz="0" w:space="0" w:color="auto"/>
        <w:bottom w:val="none" w:sz="0" w:space="0" w:color="auto"/>
        <w:right w:val="none" w:sz="0" w:space="0" w:color="auto"/>
      </w:divBdr>
    </w:div>
    <w:div w:id="2051491753">
      <w:bodyDiv w:val="1"/>
      <w:marLeft w:val="0"/>
      <w:marRight w:val="0"/>
      <w:marTop w:val="0"/>
      <w:marBottom w:val="0"/>
      <w:divBdr>
        <w:top w:val="none" w:sz="0" w:space="0" w:color="auto"/>
        <w:left w:val="none" w:sz="0" w:space="0" w:color="auto"/>
        <w:bottom w:val="none" w:sz="0" w:space="0" w:color="auto"/>
        <w:right w:val="none" w:sz="0" w:space="0" w:color="auto"/>
      </w:divBdr>
    </w:div>
    <w:div w:id="2053840183">
      <w:bodyDiv w:val="1"/>
      <w:marLeft w:val="0"/>
      <w:marRight w:val="0"/>
      <w:marTop w:val="0"/>
      <w:marBottom w:val="0"/>
      <w:divBdr>
        <w:top w:val="none" w:sz="0" w:space="0" w:color="auto"/>
        <w:left w:val="none" w:sz="0" w:space="0" w:color="auto"/>
        <w:bottom w:val="none" w:sz="0" w:space="0" w:color="auto"/>
        <w:right w:val="none" w:sz="0" w:space="0" w:color="auto"/>
      </w:divBdr>
    </w:div>
    <w:div w:id="2055884247">
      <w:bodyDiv w:val="1"/>
      <w:marLeft w:val="0"/>
      <w:marRight w:val="0"/>
      <w:marTop w:val="0"/>
      <w:marBottom w:val="0"/>
      <w:divBdr>
        <w:top w:val="none" w:sz="0" w:space="0" w:color="auto"/>
        <w:left w:val="none" w:sz="0" w:space="0" w:color="auto"/>
        <w:bottom w:val="none" w:sz="0" w:space="0" w:color="auto"/>
        <w:right w:val="none" w:sz="0" w:space="0" w:color="auto"/>
      </w:divBdr>
    </w:div>
    <w:div w:id="2060081326">
      <w:bodyDiv w:val="1"/>
      <w:marLeft w:val="0"/>
      <w:marRight w:val="0"/>
      <w:marTop w:val="0"/>
      <w:marBottom w:val="0"/>
      <w:divBdr>
        <w:top w:val="none" w:sz="0" w:space="0" w:color="auto"/>
        <w:left w:val="none" w:sz="0" w:space="0" w:color="auto"/>
        <w:bottom w:val="none" w:sz="0" w:space="0" w:color="auto"/>
        <w:right w:val="none" w:sz="0" w:space="0" w:color="auto"/>
      </w:divBdr>
    </w:div>
    <w:div w:id="2066682638">
      <w:bodyDiv w:val="1"/>
      <w:marLeft w:val="0"/>
      <w:marRight w:val="0"/>
      <w:marTop w:val="0"/>
      <w:marBottom w:val="0"/>
      <w:divBdr>
        <w:top w:val="none" w:sz="0" w:space="0" w:color="auto"/>
        <w:left w:val="none" w:sz="0" w:space="0" w:color="auto"/>
        <w:bottom w:val="none" w:sz="0" w:space="0" w:color="auto"/>
        <w:right w:val="none" w:sz="0" w:space="0" w:color="auto"/>
      </w:divBdr>
      <w:divsChild>
        <w:div w:id="830484199">
          <w:marLeft w:val="0"/>
          <w:marRight w:val="0"/>
          <w:marTop w:val="0"/>
          <w:marBottom w:val="0"/>
          <w:divBdr>
            <w:top w:val="none" w:sz="0" w:space="0" w:color="auto"/>
            <w:left w:val="none" w:sz="0" w:space="0" w:color="auto"/>
            <w:bottom w:val="none" w:sz="0" w:space="0" w:color="auto"/>
            <w:right w:val="none" w:sz="0" w:space="0" w:color="auto"/>
          </w:divBdr>
        </w:div>
      </w:divsChild>
    </w:div>
    <w:div w:id="2067608231">
      <w:bodyDiv w:val="1"/>
      <w:marLeft w:val="0"/>
      <w:marRight w:val="0"/>
      <w:marTop w:val="0"/>
      <w:marBottom w:val="0"/>
      <w:divBdr>
        <w:top w:val="none" w:sz="0" w:space="0" w:color="auto"/>
        <w:left w:val="none" w:sz="0" w:space="0" w:color="auto"/>
        <w:bottom w:val="none" w:sz="0" w:space="0" w:color="auto"/>
        <w:right w:val="none" w:sz="0" w:space="0" w:color="auto"/>
      </w:divBdr>
    </w:div>
    <w:div w:id="2068071026">
      <w:bodyDiv w:val="1"/>
      <w:marLeft w:val="0"/>
      <w:marRight w:val="0"/>
      <w:marTop w:val="0"/>
      <w:marBottom w:val="0"/>
      <w:divBdr>
        <w:top w:val="none" w:sz="0" w:space="0" w:color="auto"/>
        <w:left w:val="none" w:sz="0" w:space="0" w:color="auto"/>
        <w:bottom w:val="none" w:sz="0" w:space="0" w:color="auto"/>
        <w:right w:val="none" w:sz="0" w:space="0" w:color="auto"/>
      </w:divBdr>
    </w:div>
    <w:div w:id="2068986726">
      <w:bodyDiv w:val="1"/>
      <w:marLeft w:val="0"/>
      <w:marRight w:val="0"/>
      <w:marTop w:val="0"/>
      <w:marBottom w:val="0"/>
      <w:divBdr>
        <w:top w:val="none" w:sz="0" w:space="0" w:color="auto"/>
        <w:left w:val="none" w:sz="0" w:space="0" w:color="auto"/>
        <w:bottom w:val="none" w:sz="0" w:space="0" w:color="auto"/>
        <w:right w:val="none" w:sz="0" w:space="0" w:color="auto"/>
      </w:divBdr>
      <w:divsChild>
        <w:div w:id="332342361">
          <w:marLeft w:val="0"/>
          <w:marRight w:val="0"/>
          <w:marTop w:val="0"/>
          <w:marBottom w:val="0"/>
          <w:divBdr>
            <w:top w:val="none" w:sz="0" w:space="0" w:color="auto"/>
            <w:left w:val="none" w:sz="0" w:space="0" w:color="auto"/>
            <w:bottom w:val="none" w:sz="0" w:space="0" w:color="auto"/>
            <w:right w:val="none" w:sz="0" w:space="0" w:color="auto"/>
          </w:divBdr>
        </w:div>
      </w:divsChild>
    </w:div>
    <w:div w:id="2069380833">
      <w:bodyDiv w:val="1"/>
      <w:marLeft w:val="0"/>
      <w:marRight w:val="0"/>
      <w:marTop w:val="0"/>
      <w:marBottom w:val="0"/>
      <w:divBdr>
        <w:top w:val="none" w:sz="0" w:space="0" w:color="auto"/>
        <w:left w:val="none" w:sz="0" w:space="0" w:color="auto"/>
        <w:bottom w:val="none" w:sz="0" w:space="0" w:color="auto"/>
        <w:right w:val="none" w:sz="0" w:space="0" w:color="auto"/>
      </w:divBdr>
    </w:div>
    <w:div w:id="2070030414">
      <w:bodyDiv w:val="1"/>
      <w:marLeft w:val="0"/>
      <w:marRight w:val="0"/>
      <w:marTop w:val="0"/>
      <w:marBottom w:val="0"/>
      <w:divBdr>
        <w:top w:val="none" w:sz="0" w:space="0" w:color="auto"/>
        <w:left w:val="none" w:sz="0" w:space="0" w:color="auto"/>
        <w:bottom w:val="none" w:sz="0" w:space="0" w:color="auto"/>
        <w:right w:val="none" w:sz="0" w:space="0" w:color="auto"/>
      </w:divBdr>
    </w:div>
    <w:div w:id="2070689410">
      <w:bodyDiv w:val="1"/>
      <w:marLeft w:val="0"/>
      <w:marRight w:val="0"/>
      <w:marTop w:val="0"/>
      <w:marBottom w:val="0"/>
      <w:divBdr>
        <w:top w:val="none" w:sz="0" w:space="0" w:color="auto"/>
        <w:left w:val="none" w:sz="0" w:space="0" w:color="auto"/>
        <w:bottom w:val="none" w:sz="0" w:space="0" w:color="auto"/>
        <w:right w:val="none" w:sz="0" w:space="0" w:color="auto"/>
      </w:divBdr>
      <w:divsChild>
        <w:div w:id="1645309301">
          <w:marLeft w:val="0"/>
          <w:marRight w:val="0"/>
          <w:marTop w:val="0"/>
          <w:marBottom w:val="0"/>
          <w:divBdr>
            <w:top w:val="none" w:sz="0" w:space="0" w:color="auto"/>
            <w:left w:val="none" w:sz="0" w:space="0" w:color="auto"/>
            <w:bottom w:val="none" w:sz="0" w:space="0" w:color="auto"/>
            <w:right w:val="none" w:sz="0" w:space="0" w:color="auto"/>
          </w:divBdr>
        </w:div>
      </w:divsChild>
    </w:div>
    <w:div w:id="2073191039">
      <w:bodyDiv w:val="1"/>
      <w:marLeft w:val="0"/>
      <w:marRight w:val="0"/>
      <w:marTop w:val="0"/>
      <w:marBottom w:val="0"/>
      <w:divBdr>
        <w:top w:val="none" w:sz="0" w:space="0" w:color="auto"/>
        <w:left w:val="none" w:sz="0" w:space="0" w:color="auto"/>
        <w:bottom w:val="none" w:sz="0" w:space="0" w:color="auto"/>
        <w:right w:val="none" w:sz="0" w:space="0" w:color="auto"/>
      </w:divBdr>
    </w:div>
    <w:div w:id="2075160094">
      <w:bodyDiv w:val="1"/>
      <w:marLeft w:val="0"/>
      <w:marRight w:val="0"/>
      <w:marTop w:val="0"/>
      <w:marBottom w:val="0"/>
      <w:divBdr>
        <w:top w:val="none" w:sz="0" w:space="0" w:color="auto"/>
        <w:left w:val="none" w:sz="0" w:space="0" w:color="auto"/>
        <w:bottom w:val="none" w:sz="0" w:space="0" w:color="auto"/>
        <w:right w:val="none" w:sz="0" w:space="0" w:color="auto"/>
      </w:divBdr>
    </w:div>
    <w:div w:id="2075664322">
      <w:bodyDiv w:val="1"/>
      <w:marLeft w:val="0"/>
      <w:marRight w:val="0"/>
      <w:marTop w:val="0"/>
      <w:marBottom w:val="0"/>
      <w:divBdr>
        <w:top w:val="none" w:sz="0" w:space="0" w:color="auto"/>
        <w:left w:val="none" w:sz="0" w:space="0" w:color="auto"/>
        <w:bottom w:val="none" w:sz="0" w:space="0" w:color="auto"/>
        <w:right w:val="none" w:sz="0" w:space="0" w:color="auto"/>
      </w:divBdr>
    </w:div>
    <w:div w:id="2076317357">
      <w:bodyDiv w:val="1"/>
      <w:marLeft w:val="0"/>
      <w:marRight w:val="0"/>
      <w:marTop w:val="0"/>
      <w:marBottom w:val="0"/>
      <w:divBdr>
        <w:top w:val="none" w:sz="0" w:space="0" w:color="auto"/>
        <w:left w:val="none" w:sz="0" w:space="0" w:color="auto"/>
        <w:bottom w:val="none" w:sz="0" w:space="0" w:color="auto"/>
        <w:right w:val="none" w:sz="0" w:space="0" w:color="auto"/>
      </w:divBdr>
    </w:div>
    <w:div w:id="2076928367">
      <w:bodyDiv w:val="1"/>
      <w:marLeft w:val="0"/>
      <w:marRight w:val="0"/>
      <w:marTop w:val="0"/>
      <w:marBottom w:val="0"/>
      <w:divBdr>
        <w:top w:val="none" w:sz="0" w:space="0" w:color="auto"/>
        <w:left w:val="none" w:sz="0" w:space="0" w:color="auto"/>
        <w:bottom w:val="none" w:sz="0" w:space="0" w:color="auto"/>
        <w:right w:val="none" w:sz="0" w:space="0" w:color="auto"/>
      </w:divBdr>
    </w:div>
    <w:div w:id="2077165319">
      <w:bodyDiv w:val="1"/>
      <w:marLeft w:val="0"/>
      <w:marRight w:val="0"/>
      <w:marTop w:val="0"/>
      <w:marBottom w:val="0"/>
      <w:divBdr>
        <w:top w:val="none" w:sz="0" w:space="0" w:color="auto"/>
        <w:left w:val="none" w:sz="0" w:space="0" w:color="auto"/>
        <w:bottom w:val="none" w:sz="0" w:space="0" w:color="auto"/>
        <w:right w:val="none" w:sz="0" w:space="0" w:color="auto"/>
      </w:divBdr>
    </w:div>
    <w:div w:id="2078244398">
      <w:bodyDiv w:val="1"/>
      <w:marLeft w:val="0"/>
      <w:marRight w:val="0"/>
      <w:marTop w:val="0"/>
      <w:marBottom w:val="0"/>
      <w:divBdr>
        <w:top w:val="none" w:sz="0" w:space="0" w:color="auto"/>
        <w:left w:val="none" w:sz="0" w:space="0" w:color="auto"/>
        <w:bottom w:val="none" w:sz="0" w:space="0" w:color="auto"/>
        <w:right w:val="none" w:sz="0" w:space="0" w:color="auto"/>
      </w:divBdr>
    </w:div>
    <w:div w:id="2078895926">
      <w:bodyDiv w:val="1"/>
      <w:marLeft w:val="0"/>
      <w:marRight w:val="0"/>
      <w:marTop w:val="0"/>
      <w:marBottom w:val="0"/>
      <w:divBdr>
        <w:top w:val="none" w:sz="0" w:space="0" w:color="auto"/>
        <w:left w:val="none" w:sz="0" w:space="0" w:color="auto"/>
        <w:bottom w:val="none" w:sz="0" w:space="0" w:color="auto"/>
        <w:right w:val="none" w:sz="0" w:space="0" w:color="auto"/>
      </w:divBdr>
      <w:divsChild>
        <w:div w:id="1194349029">
          <w:marLeft w:val="0"/>
          <w:marRight w:val="0"/>
          <w:marTop w:val="0"/>
          <w:marBottom w:val="0"/>
          <w:divBdr>
            <w:top w:val="none" w:sz="0" w:space="0" w:color="auto"/>
            <w:left w:val="none" w:sz="0" w:space="0" w:color="auto"/>
            <w:bottom w:val="none" w:sz="0" w:space="0" w:color="auto"/>
            <w:right w:val="none" w:sz="0" w:space="0" w:color="auto"/>
          </w:divBdr>
        </w:div>
      </w:divsChild>
    </w:div>
    <w:div w:id="2079476864">
      <w:bodyDiv w:val="1"/>
      <w:marLeft w:val="0"/>
      <w:marRight w:val="0"/>
      <w:marTop w:val="0"/>
      <w:marBottom w:val="0"/>
      <w:divBdr>
        <w:top w:val="none" w:sz="0" w:space="0" w:color="auto"/>
        <w:left w:val="none" w:sz="0" w:space="0" w:color="auto"/>
        <w:bottom w:val="none" w:sz="0" w:space="0" w:color="auto"/>
        <w:right w:val="none" w:sz="0" w:space="0" w:color="auto"/>
      </w:divBdr>
    </w:div>
    <w:div w:id="2079554006">
      <w:bodyDiv w:val="1"/>
      <w:marLeft w:val="0"/>
      <w:marRight w:val="0"/>
      <w:marTop w:val="0"/>
      <w:marBottom w:val="0"/>
      <w:divBdr>
        <w:top w:val="none" w:sz="0" w:space="0" w:color="auto"/>
        <w:left w:val="none" w:sz="0" w:space="0" w:color="auto"/>
        <w:bottom w:val="none" w:sz="0" w:space="0" w:color="auto"/>
        <w:right w:val="none" w:sz="0" w:space="0" w:color="auto"/>
      </w:divBdr>
    </w:div>
    <w:div w:id="2079787212">
      <w:bodyDiv w:val="1"/>
      <w:marLeft w:val="0"/>
      <w:marRight w:val="0"/>
      <w:marTop w:val="0"/>
      <w:marBottom w:val="0"/>
      <w:divBdr>
        <w:top w:val="none" w:sz="0" w:space="0" w:color="auto"/>
        <w:left w:val="none" w:sz="0" w:space="0" w:color="auto"/>
        <w:bottom w:val="none" w:sz="0" w:space="0" w:color="auto"/>
        <w:right w:val="none" w:sz="0" w:space="0" w:color="auto"/>
      </w:divBdr>
    </w:div>
    <w:div w:id="2080975766">
      <w:bodyDiv w:val="1"/>
      <w:marLeft w:val="0"/>
      <w:marRight w:val="0"/>
      <w:marTop w:val="0"/>
      <w:marBottom w:val="0"/>
      <w:divBdr>
        <w:top w:val="none" w:sz="0" w:space="0" w:color="auto"/>
        <w:left w:val="none" w:sz="0" w:space="0" w:color="auto"/>
        <w:bottom w:val="none" w:sz="0" w:space="0" w:color="auto"/>
        <w:right w:val="none" w:sz="0" w:space="0" w:color="auto"/>
      </w:divBdr>
    </w:div>
    <w:div w:id="2081321161">
      <w:bodyDiv w:val="1"/>
      <w:marLeft w:val="0"/>
      <w:marRight w:val="0"/>
      <w:marTop w:val="0"/>
      <w:marBottom w:val="0"/>
      <w:divBdr>
        <w:top w:val="none" w:sz="0" w:space="0" w:color="auto"/>
        <w:left w:val="none" w:sz="0" w:space="0" w:color="auto"/>
        <w:bottom w:val="none" w:sz="0" w:space="0" w:color="auto"/>
        <w:right w:val="none" w:sz="0" w:space="0" w:color="auto"/>
      </w:divBdr>
    </w:div>
    <w:div w:id="2083793901">
      <w:bodyDiv w:val="1"/>
      <w:marLeft w:val="0"/>
      <w:marRight w:val="0"/>
      <w:marTop w:val="0"/>
      <w:marBottom w:val="0"/>
      <w:divBdr>
        <w:top w:val="none" w:sz="0" w:space="0" w:color="auto"/>
        <w:left w:val="none" w:sz="0" w:space="0" w:color="auto"/>
        <w:bottom w:val="none" w:sz="0" w:space="0" w:color="auto"/>
        <w:right w:val="none" w:sz="0" w:space="0" w:color="auto"/>
      </w:divBdr>
    </w:div>
    <w:div w:id="2084570929">
      <w:bodyDiv w:val="1"/>
      <w:marLeft w:val="0"/>
      <w:marRight w:val="0"/>
      <w:marTop w:val="0"/>
      <w:marBottom w:val="0"/>
      <w:divBdr>
        <w:top w:val="none" w:sz="0" w:space="0" w:color="auto"/>
        <w:left w:val="none" w:sz="0" w:space="0" w:color="auto"/>
        <w:bottom w:val="none" w:sz="0" w:space="0" w:color="auto"/>
        <w:right w:val="none" w:sz="0" w:space="0" w:color="auto"/>
      </w:divBdr>
    </w:div>
    <w:div w:id="2084987910">
      <w:bodyDiv w:val="1"/>
      <w:marLeft w:val="0"/>
      <w:marRight w:val="0"/>
      <w:marTop w:val="0"/>
      <w:marBottom w:val="0"/>
      <w:divBdr>
        <w:top w:val="none" w:sz="0" w:space="0" w:color="auto"/>
        <w:left w:val="none" w:sz="0" w:space="0" w:color="auto"/>
        <w:bottom w:val="none" w:sz="0" w:space="0" w:color="auto"/>
        <w:right w:val="none" w:sz="0" w:space="0" w:color="auto"/>
      </w:divBdr>
    </w:div>
    <w:div w:id="2088766872">
      <w:bodyDiv w:val="1"/>
      <w:marLeft w:val="0"/>
      <w:marRight w:val="0"/>
      <w:marTop w:val="0"/>
      <w:marBottom w:val="0"/>
      <w:divBdr>
        <w:top w:val="none" w:sz="0" w:space="0" w:color="auto"/>
        <w:left w:val="none" w:sz="0" w:space="0" w:color="auto"/>
        <w:bottom w:val="none" w:sz="0" w:space="0" w:color="auto"/>
        <w:right w:val="none" w:sz="0" w:space="0" w:color="auto"/>
      </w:divBdr>
    </w:div>
    <w:div w:id="2093773096">
      <w:bodyDiv w:val="1"/>
      <w:marLeft w:val="0"/>
      <w:marRight w:val="0"/>
      <w:marTop w:val="0"/>
      <w:marBottom w:val="0"/>
      <w:divBdr>
        <w:top w:val="none" w:sz="0" w:space="0" w:color="auto"/>
        <w:left w:val="none" w:sz="0" w:space="0" w:color="auto"/>
        <w:bottom w:val="none" w:sz="0" w:space="0" w:color="auto"/>
        <w:right w:val="none" w:sz="0" w:space="0" w:color="auto"/>
      </w:divBdr>
    </w:div>
    <w:div w:id="2098205363">
      <w:bodyDiv w:val="1"/>
      <w:marLeft w:val="0"/>
      <w:marRight w:val="0"/>
      <w:marTop w:val="0"/>
      <w:marBottom w:val="0"/>
      <w:divBdr>
        <w:top w:val="none" w:sz="0" w:space="0" w:color="auto"/>
        <w:left w:val="none" w:sz="0" w:space="0" w:color="auto"/>
        <w:bottom w:val="none" w:sz="0" w:space="0" w:color="auto"/>
        <w:right w:val="none" w:sz="0" w:space="0" w:color="auto"/>
      </w:divBdr>
    </w:div>
    <w:div w:id="2100981637">
      <w:bodyDiv w:val="1"/>
      <w:marLeft w:val="0"/>
      <w:marRight w:val="0"/>
      <w:marTop w:val="0"/>
      <w:marBottom w:val="0"/>
      <w:divBdr>
        <w:top w:val="none" w:sz="0" w:space="0" w:color="auto"/>
        <w:left w:val="none" w:sz="0" w:space="0" w:color="auto"/>
        <w:bottom w:val="none" w:sz="0" w:space="0" w:color="auto"/>
        <w:right w:val="none" w:sz="0" w:space="0" w:color="auto"/>
      </w:divBdr>
    </w:div>
    <w:div w:id="2101022229">
      <w:bodyDiv w:val="1"/>
      <w:marLeft w:val="0"/>
      <w:marRight w:val="0"/>
      <w:marTop w:val="0"/>
      <w:marBottom w:val="0"/>
      <w:divBdr>
        <w:top w:val="none" w:sz="0" w:space="0" w:color="auto"/>
        <w:left w:val="none" w:sz="0" w:space="0" w:color="auto"/>
        <w:bottom w:val="none" w:sz="0" w:space="0" w:color="auto"/>
        <w:right w:val="none" w:sz="0" w:space="0" w:color="auto"/>
      </w:divBdr>
    </w:div>
    <w:div w:id="2101559975">
      <w:bodyDiv w:val="1"/>
      <w:marLeft w:val="0"/>
      <w:marRight w:val="0"/>
      <w:marTop w:val="0"/>
      <w:marBottom w:val="0"/>
      <w:divBdr>
        <w:top w:val="none" w:sz="0" w:space="0" w:color="auto"/>
        <w:left w:val="none" w:sz="0" w:space="0" w:color="auto"/>
        <w:bottom w:val="none" w:sz="0" w:space="0" w:color="auto"/>
        <w:right w:val="none" w:sz="0" w:space="0" w:color="auto"/>
      </w:divBdr>
      <w:divsChild>
        <w:div w:id="236329484">
          <w:marLeft w:val="0"/>
          <w:marRight w:val="0"/>
          <w:marTop w:val="0"/>
          <w:marBottom w:val="0"/>
          <w:divBdr>
            <w:top w:val="none" w:sz="0" w:space="0" w:color="auto"/>
            <w:left w:val="none" w:sz="0" w:space="0" w:color="auto"/>
            <w:bottom w:val="none" w:sz="0" w:space="0" w:color="auto"/>
            <w:right w:val="none" w:sz="0" w:space="0" w:color="auto"/>
          </w:divBdr>
        </w:div>
      </w:divsChild>
    </w:div>
    <w:div w:id="2101945702">
      <w:bodyDiv w:val="1"/>
      <w:marLeft w:val="0"/>
      <w:marRight w:val="0"/>
      <w:marTop w:val="0"/>
      <w:marBottom w:val="0"/>
      <w:divBdr>
        <w:top w:val="none" w:sz="0" w:space="0" w:color="auto"/>
        <w:left w:val="none" w:sz="0" w:space="0" w:color="auto"/>
        <w:bottom w:val="none" w:sz="0" w:space="0" w:color="auto"/>
        <w:right w:val="none" w:sz="0" w:space="0" w:color="auto"/>
      </w:divBdr>
    </w:div>
    <w:div w:id="2102870363">
      <w:bodyDiv w:val="1"/>
      <w:marLeft w:val="0"/>
      <w:marRight w:val="0"/>
      <w:marTop w:val="0"/>
      <w:marBottom w:val="0"/>
      <w:divBdr>
        <w:top w:val="none" w:sz="0" w:space="0" w:color="auto"/>
        <w:left w:val="none" w:sz="0" w:space="0" w:color="auto"/>
        <w:bottom w:val="none" w:sz="0" w:space="0" w:color="auto"/>
        <w:right w:val="none" w:sz="0" w:space="0" w:color="auto"/>
      </w:divBdr>
    </w:div>
    <w:div w:id="2103450383">
      <w:bodyDiv w:val="1"/>
      <w:marLeft w:val="0"/>
      <w:marRight w:val="0"/>
      <w:marTop w:val="0"/>
      <w:marBottom w:val="0"/>
      <w:divBdr>
        <w:top w:val="none" w:sz="0" w:space="0" w:color="auto"/>
        <w:left w:val="none" w:sz="0" w:space="0" w:color="auto"/>
        <w:bottom w:val="none" w:sz="0" w:space="0" w:color="auto"/>
        <w:right w:val="none" w:sz="0" w:space="0" w:color="auto"/>
      </w:divBdr>
      <w:divsChild>
        <w:div w:id="1287274200">
          <w:marLeft w:val="0"/>
          <w:marRight w:val="0"/>
          <w:marTop w:val="0"/>
          <w:marBottom w:val="0"/>
          <w:divBdr>
            <w:top w:val="none" w:sz="0" w:space="0" w:color="auto"/>
            <w:left w:val="none" w:sz="0" w:space="0" w:color="auto"/>
            <w:bottom w:val="none" w:sz="0" w:space="0" w:color="auto"/>
            <w:right w:val="none" w:sz="0" w:space="0" w:color="auto"/>
          </w:divBdr>
        </w:div>
      </w:divsChild>
    </w:div>
    <w:div w:id="2105029352">
      <w:bodyDiv w:val="1"/>
      <w:marLeft w:val="0"/>
      <w:marRight w:val="0"/>
      <w:marTop w:val="0"/>
      <w:marBottom w:val="0"/>
      <w:divBdr>
        <w:top w:val="none" w:sz="0" w:space="0" w:color="auto"/>
        <w:left w:val="none" w:sz="0" w:space="0" w:color="auto"/>
        <w:bottom w:val="none" w:sz="0" w:space="0" w:color="auto"/>
        <w:right w:val="none" w:sz="0" w:space="0" w:color="auto"/>
      </w:divBdr>
    </w:div>
    <w:div w:id="2106883290">
      <w:bodyDiv w:val="1"/>
      <w:marLeft w:val="0"/>
      <w:marRight w:val="0"/>
      <w:marTop w:val="0"/>
      <w:marBottom w:val="0"/>
      <w:divBdr>
        <w:top w:val="none" w:sz="0" w:space="0" w:color="auto"/>
        <w:left w:val="none" w:sz="0" w:space="0" w:color="auto"/>
        <w:bottom w:val="none" w:sz="0" w:space="0" w:color="auto"/>
        <w:right w:val="none" w:sz="0" w:space="0" w:color="auto"/>
      </w:divBdr>
      <w:divsChild>
        <w:div w:id="1522890680">
          <w:marLeft w:val="0"/>
          <w:marRight w:val="0"/>
          <w:marTop w:val="0"/>
          <w:marBottom w:val="0"/>
          <w:divBdr>
            <w:top w:val="none" w:sz="0" w:space="0" w:color="auto"/>
            <w:left w:val="none" w:sz="0" w:space="0" w:color="auto"/>
            <w:bottom w:val="none" w:sz="0" w:space="0" w:color="auto"/>
            <w:right w:val="none" w:sz="0" w:space="0" w:color="auto"/>
          </w:divBdr>
        </w:div>
      </w:divsChild>
    </w:div>
    <w:div w:id="2112968957">
      <w:bodyDiv w:val="1"/>
      <w:marLeft w:val="0"/>
      <w:marRight w:val="0"/>
      <w:marTop w:val="0"/>
      <w:marBottom w:val="0"/>
      <w:divBdr>
        <w:top w:val="none" w:sz="0" w:space="0" w:color="auto"/>
        <w:left w:val="none" w:sz="0" w:space="0" w:color="auto"/>
        <w:bottom w:val="none" w:sz="0" w:space="0" w:color="auto"/>
        <w:right w:val="none" w:sz="0" w:space="0" w:color="auto"/>
      </w:divBdr>
    </w:div>
    <w:div w:id="2114742795">
      <w:bodyDiv w:val="1"/>
      <w:marLeft w:val="0"/>
      <w:marRight w:val="0"/>
      <w:marTop w:val="0"/>
      <w:marBottom w:val="0"/>
      <w:divBdr>
        <w:top w:val="none" w:sz="0" w:space="0" w:color="auto"/>
        <w:left w:val="none" w:sz="0" w:space="0" w:color="auto"/>
        <w:bottom w:val="none" w:sz="0" w:space="0" w:color="auto"/>
        <w:right w:val="none" w:sz="0" w:space="0" w:color="auto"/>
      </w:divBdr>
    </w:div>
    <w:div w:id="2115517654">
      <w:bodyDiv w:val="1"/>
      <w:marLeft w:val="0"/>
      <w:marRight w:val="0"/>
      <w:marTop w:val="0"/>
      <w:marBottom w:val="0"/>
      <w:divBdr>
        <w:top w:val="none" w:sz="0" w:space="0" w:color="auto"/>
        <w:left w:val="none" w:sz="0" w:space="0" w:color="auto"/>
        <w:bottom w:val="none" w:sz="0" w:space="0" w:color="auto"/>
        <w:right w:val="none" w:sz="0" w:space="0" w:color="auto"/>
      </w:divBdr>
    </w:div>
    <w:div w:id="2117476744">
      <w:bodyDiv w:val="1"/>
      <w:marLeft w:val="0"/>
      <w:marRight w:val="0"/>
      <w:marTop w:val="0"/>
      <w:marBottom w:val="0"/>
      <w:divBdr>
        <w:top w:val="none" w:sz="0" w:space="0" w:color="auto"/>
        <w:left w:val="none" w:sz="0" w:space="0" w:color="auto"/>
        <w:bottom w:val="none" w:sz="0" w:space="0" w:color="auto"/>
        <w:right w:val="none" w:sz="0" w:space="0" w:color="auto"/>
      </w:divBdr>
    </w:div>
    <w:div w:id="2118062286">
      <w:bodyDiv w:val="1"/>
      <w:marLeft w:val="0"/>
      <w:marRight w:val="0"/>
      <w:marTop w:val="0"/>
      <w:marBottom w:val="0"/>
      <w:divBdr>
        <w:top w:val="none" w:sz="0" w:space="0" w:color="auto"/>
        <w:left w:val="none" w:sz="0" w:space="0" w:color="auto"/>
        <w:bottom w:val="none" w:sz="0" w:space="0" w:color="auto"/>
        <w:right w:val="none" w:sz="0" w:space="0" w:color="auto"/>
      </w:divBdr>
    </w:div>
    <w:div w:id="2121147802">
      <w:bodyDiv w:val="1"/>
      <w:marLeft w:val="0"/>
      <w:marRight w:val="0"/>
      <w:marTop w:val="0"/>
      <w:marBottom w:val="0"/>
      <w:divBdr>
        <w:top w:val="none" w:sz="0" w:space="0" w:color="auto"/>
        <w:left w:val="none" w:sz="0" w:space="0" w:color="auto"/>
        <w:bottom w:val="none" w:sz="0" w:space="0" w:color="auto"/>
        <w:right w:val="none" w:sz="0" w:space="0" w:color="auto"/>
      </w:divBdr>
      <w:divsChild>
        <w:div w:id="157502699">
          <w:marLeft w:val="0"/>
          <w:marRight w:val="0"/>
          <w:marTop w:val="0"/>
          <w:marBottom w:val="0"/>
          <w:divBdr>
            <w:top w:val="none" w:sz="0" w:space="0" w:color="auto"/>
            <w:left w:val="none" w:sz="0" w:space="0" w:color="auto"/>
            <w:bottom w:val="none" w:sz="0" w:space="0" w:color="auto"/>
            <w:right w:val="none" w:sz="0" w:space="0" w:color="auto"/>
          </w:divBdr>
        </w:div>
      </w:divsChild>
    </w:div>
    <w:div w:id="2122648671">
      <w:bodyDiv w:val="1"/>
      <w:marLeft w:val="0"/>
      <w:marRight w:val="0"/>
      <w:marTop w:val="0"/>
      <w:marBottom w:val="0"/>
      <w:divBdr>
        <w:top w:val="none" w:sz="0" w:space="0" w:color="auto"/>
        <w:left w:val="none" w:sz="0" w:space="0" w:color="auto"/>
        <w:bottom w:val="none" w:sz="0" w:space="0" w:color="auto"/>
        <w:right w:val="none" w:sz="0" w:space="0" w:color="auto"/>
      </w:divBdr>
    </w:div>
    <w:div w:id="2122650479">
      <w:bodyDiv w:val="1"/>
      <w:marLeft w:val="0"/>
      <w:marRight w:val="0"/>
      <w:marTop w:val="0"/>
      <w:marBottom w:val="0"/>
      <w:divBdr>
        <w:top w:val="none" w:sz="0" w:space="0" w:color="auto"/>
        <w:left w:val="none" w:sz="0" w:space="0" w:color="auto"/>
        <w:bottom w:val="none" w:sz="0" w:space="0" w:color="auto"/>
        <w:right w:val="none" w:sz="0" w:space="0" w:color="auto"/>
      </w:divBdr>
    </w:div>
    <w:div w:id="2123068950">
      <w:bodyDiv w:val="1"/>
      <w:marLeft w:val="0"/>
      <w:marRight w:val="0"/>
      <w:marTop w:val="0"/>
      <w:marBottom w:val="0"/>
      <w:divBdr>
        <w:top w:val="none" w:sz="0" w:space="0" w:color="auto"/>
        <w:left w:val="none" w:sz="0" w:space="0" w:color="auto"/>
        <w:bottom w:val="none" w:sz="0" w:space="0" w:color="auto"/>
        <w:right w:val="none" w:sz="0" w:space="0" w:color="auto"/>
      </w:divBdr>
      <w:divsChild>
        <w:div w:id="1557080859">
          <w:marLeft w:val="0"/>
          <w:marRight w:val="0"/>
          <w:marTop w:val="0"/>
          <w:marBottom w:val="0"/>
          <w:divBdr>
            <w:top w:val="none" w:sz="0" w:space="0" w:color="auto"/>
            <w:left w:val="none" w:sz="0" w:space="0" w:color="auto"/>
            <w:bottom w:val="none" w:sz="0" w:space="0" w:color="auto"/>
            <w:right w:val="none" w:sz="0" w:space="0" w:color="auto"/>
          </w:divBdr>
        </w:div>
      </w:divsChild>
    </w:div>
    <w:div w:id="2123257801">
      <w:bodyDiv w:val="1"/>
      <w:marLeft w:val="0"/>
      <w:marRight w:val="0"/>
      <w:marTop w:val="0"/>
      <w:marBottom w:val="0"/>
      <w:divBdr>
        <w:top w:val="none" w:sz="0" w:space="0" w:color="auto"/>
        <w:left w:val="none" w:sz="0" w:space="0" w:color="auto"/>
        <w:bottom w:val="none" w:sz="0" w:space="0" w:color="auto"/>
        <w:right w:val="none" w:sz="0" w:space="0" w:color="auto"/>
      </w:divBdr>
    </w:div>
    <w:div w:id="2123307575">
      <w:bodyDiv w:val="1"/>
      <w:marLeft w:val="0"/>
      <w:marRight w:val="0"/>
      <w:marTop w:val="0"/>
      <w:marBottom w:val="0"/>
      <w:divBdr>
        <w:top w:val="none" w:sz="0" w:space="0" w:color="auto"/>
        <w:left w:val="none" w:sz="0" w:space="0" w:color="auto"/>
        <w:bottom w:val="none" w:sz="0" w:space="0" w:color="auto"/>
        <w:right w:val="none" w:sz="0" w:space="0" w:color="auto"/>
      </w:divBdr>
    </w:div>
    <w:div w:id="2125267956">
      <w:bodyDiv w:val="1"/>
      <w:marLeft w:val="0"/>
      <w:marRight w:val="0"/>
      <w:marTop w:val="0"/>
      <w:marBottom w:val="0"/>
      <w:divBdr>
        <w:top w:val="none" w:sz="0" w:space="0" w:color="auto"/>
        <w:left w:val="none" w:sz="0" w:space="0" w:color="auto"/>
        <w:bottom w:val="none" w:sz="0" w:space="0" w:color="auto"/>
        <w:right w:val="none" w:sz="0" w:space="0" w:color="auto"/>
      </w:divBdr>
    </w:div>
    <w:div w:id="2129423162">
      <w:bodyDiv w:val="1"/>
      <w:marLeft w:val="0"/>
      <w:marRight w:val="0"/>
      <w:marTop w:val="0"/>
      <w:marBottom w:val="0"/>
      <w:divBdr>
        <w:top w:val="none" w:sz="0" w:space="0" w:color="auto"/>
        <w:left w:val="none" w:sz="0" w:space="0" w:color="auto"/>
        <w:bottom w:val="none" w:sz="0" w:space="0" w:color="auto"/>
        <w:right w:val="none" w:sz="0" w:space="0" w:color="auto"/>
      </w:divBdr>
    </w:div>
    <w:div w:id="2131631974">
      <w:bodyDiv w:val="1"/>
      <w:marLeft w:val="0"/>
      <w:marRight w:val="0"/>
      <w:marTop w:val="0"/>
      <w:marBottom w:val="0"/>
      <w:divBdr>
        <w:top w:val="none" w:sz="0" w:space="0" w:color="auto"/>
        <w:left w:val="none" w:sz="0" w:space="0" w:color="auto"/>
        <w:bottom w:val="none" w:sz="0" w:space="0" w:color="auto"/>
        <w:right w:val="none" w:sz="0" w:space="0" w:color="auto"/>
      </w:divBdr>
    </w:div>
    <w:div w:id="2136219331">
      <w:bodyDiv w:val="1"/>
      <w:marLeft w:val="0"/>
      <w:marRight w:val="0"/>
      <w:marTop w:val="0"/>
      <w:marBottom w:val="0"/>
      <w:divBdr>
        <w:top w:val="none" w:sz="0" w:space="0" w:color="auto"/>
        <w:left w:val="none" w:sz="0" w:space="0" w:color="auto"/>
        <w:bottom w:val="none" w:sz="0" w:space="0" w:color="auto"/>
        <w:right w:val="none" w:sz="0" w:space="0" w:color="auto"/>
      </w:divBdr>
    </w:div>
    <w:div w:id="2138066682">
      <w:bodyDiv w:val="1"/>
      <w:marLeft w:val="0"/>
      <w:marRight w:val="0"/>
      <w:marTop w:val="0"/>
      <w:marBottom w:val="0"/>
      <w:divBdr>
        <w:top w:val="none" w:sz="0" w:space="0" w:color="auto"/>
        <w:left w:val="none" w:sz="0" w:space="0" w:color="auto"/>
        <w:bottom w:val="none" w:sz="0" w:space="0" w:color="auto"/>
        <w:right w:val="none" w:sz="0" w:space="0" w:color="auto"/>
      </w:divBdr>
    </w:div>
    <w:div w:id="2139645722">
      <w:bodyDiv w:val="1"/>
      <w:marLeft w:val="0"/>
      <w:marRight w:val="0"/>
      <w:marTop w:val="0"/>
      <w:marBottom w:val="0"/>
      <w:divBdr>
        <w:top w:val="none" w:sz="0" w:space="0" w:color="auto"/>
        <w:left w:val="none" w:sz="0" w:space="0" w:color="auto"/>
        <w:bottom w:val="none" w:sz="0" w:space="0" w:color="auto"/>
        <w:right w:val="none" w:sz="0" w:space="0" w:color="auto"/>
      </w:divBdr>
    </w:div>
    <w:div w:id="2140947861">
      <w:bodyDiv w:val="1"/>
      <w:marLeft w:val="0"/>
      <w:marRight w:val="0"/>
      <w:marTop w:val="0"/>
      <w:marBottom w:val="0"/>
      <w:divBdr>
        <w:top w:val="none" w:sz="0" w:space="0" w:color="auto"/>
        <w:left w:val="none" w:sz="0" w:space="0" w:color="auto"/>
        <w:bottom w:val="none" w:sz="0" w:space="0" w:color="auto"/>
        <w:right w:val="none" w:sz="0" w:space="0" w:color="auto"/>
      </w:divBdr>
    </w:div>
    <w:div w:id="2145392139">
      <w:bodyDiv w:val="1"/>
      <w:marLeft w:val="0"/>
      <w:marRight w:val="0"/>
      <w:marTop w:val="0"/>
      <w:marBottom w:val="0"/>
      <w:divBdr>
        <w:top w:val="none" w:sz="0" w:space="0" w:color="auto"/>
        <w:left w:val="none" w:sz="0" w:space="0" w:color="auto"/>
        <w:bottom w:val="none" w:sz="0" w:space="0" w:color="auto"/>
        <w:right w:val="none" w:sz="0" w:space="0" w:color="auto"/>
      </w:divBdr>
    </w:div>
    <w:div w:id="2146853311">
      <w:bodyDiv w:val="1"/>
      <w:marLeft w:val="0"/>
      <w:marRight w:val="0"/>
      <w:marTop w:val="0"/>
      <w:marBottom w:val="0"/>
      <w:divBdr>
        <w:top w:val="none" w:sz="0" w:space="0" w:color="auto"/>
        <w:left w:val="none" w:sz="0" w:space="0" w:color="auto"/>
        <w:bottom w:val="none" w:sz="0" w:space="0" w:color="auto"/>
        <w:right w:val="none" w:sz="0" w:space="0" w:color="auto"/>
      </w:divBdr>
      <w:divsChild>
        <w:div w:id="5323533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mailto:amfukovilpatti@gmail.com" TargetMode="External"/><Relationship Id="rId4" Type="http://schemas.openxmlformats.org/officeDocument/2006/relationships/settings" Target="settings.xml"/><Relationship Id="rId9" Type="http://schemas.openxmlformats.org/officeDocument/2006/relationships/hyperlink" Target="mailto:agmet_arskpt@yahoo.co.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FORECAST\Forecast-21-22\September%202021\17.09.2021\English%20%20Bulletin%2017.09.202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272FDF-14A6-4CB2-A0E0-5966F2701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  Bulletin 17.09.2021</Template>
  <TotalTime>436</TotalTime>
  <Pages>2</Pages>
  <Words>926</Words>
  <Characters>5280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6194</CharactersWithSpaces>
  <SharedDoc>false</SharedDoc>
  <HLinks>
    <vt:vector size="12" baseType="variant">
      <vt:variant>
        <vt:i4>4128809</vt:i4>
      </vt:variant>
      <vt:variant>
        <vt:i4>-1</vt:i4>
      </vt:variant>
      <vt:variant>
        <vt:i4>1027</vt:i4>
      </vt:variant>
      <vt:variant>
        <vt:i4>1</vt:i4>
      </vt:variant>
      <vt:variant>
        <vt:lpwstr>https://upload.wikimedia.org/wikipedia/en/9/94/Tamil_Nadu_Agricultural_University_Logo.gif</vt:lpwstr>
      </vt:variant>
      <vt:variant>
        <vt:lpwstr/>
      </vt:variant>
      <vt:variant>
        <vt:i4>3932184</vt:i4>
      </vt:variant>
      <vt:variant>
        <vt:i4>-1</vt:i4>
      </vt:variant>
      <vt:variant>
        <vt:i4>1026</vt:i4>
      </vt:variant>
      <vt:variant>
        <vt:i4>1</vt:i4>
      </vt:variant>
      <vt:variant>
        <vt:lpwstr>http://www.newsonair.com/writereaddata/News_Pictures/NAT/2018/Nov/NPIC-2018112482925.jpg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LG</dc:creator>
  <cp:lastModifiedBy>Shoba D</cp:lastModifiedBy>
  <cp:revision>170</cp:revision>
  <cp:lastPrinted>2026-03-30T11:35:00Z</cp:lastPrinted>
  <dcterms:created xsi:type="dcterms:W3CDTF">2026-03-30T12:14:00Z</dcterms:created>
  <dcterms:modified xsi:type="dcterms:W3CDTF">2026-05-08T11:22:00Z</dcterms:modified>
</cp:coreProperties>
</file>